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46" w:rsidRPr="00245B46" w:rsidRDefault="00245B46" w:rsidP="00245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5B46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КРАСНОТУРАНСКИЙ РАЙОННЫЙ СОВЕТ ДЕПУТАТОВ</w:t>
      </w:r>
    </w:p>
    <w:p w:rsidR="00245B46" w:rsidRPr="00245B46" w:rsidRDefault="00245B46" w:rsidP="00245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5B46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КРАСНОЯРСКОГО   КРАЯ</w:t>
      </w:r>
    </w:p>
    <w:p w:rsidR="00245B46" w:rsidRPr="00245B46" w:rsidRDefault="00245B46" w:rsidP="00245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5B46" w:rsidRPr="00245B46" w:rsidRDefault="00245B46" w:rsidP="00245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B4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245B46" w:rsidRPr="00245B46" w:rsidRDefault="00245B46" w:rsidP="00245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B4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5B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45B46">
        <w:rPr>
          <w:rFonts w:ascii="Times New Roman" w:eastAsia="Times New Roman" w:hAnsi="Times New Roman" w:cs="Times New Roman"/>
          <w:sz w:val="24"/>
          <w:szCs w:val="24"/>
        </w:rPr>
        <w:t xml:space="preserve">Краснотуранск   </w:t>
      </w:r>
    </w:p>
    <w:p w:rsidR="00245B46" w:rsidRPr="00245B46" w:rsidRDefault="00245B46" w:rsidP="00245B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B46">
        <w:rPr>
          <w:rFonts w:ascii="Times New Roman" w:eastAsia="Times New Roman" w:hAnsi="Times New Roman" w:cs="Times New Roman"/>
          <w:b/>
          <w:bCs/>
          <w:sz w:val="28"/>
          <w:szCs w:val="28"/>
        </w:rPr>
        <w:t>07.02.2022                                                                                                  №18-17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245B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            </w:t>
      </w:r>
    </w:p>
    <w:p w:rsidR="00245B46" w:rsidRPr="00245B46" w:rsidRDefault="00245B46" w:rsidP="00245B4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D55" w:rsidRPr="000C34AD" w:rsidRDefault="007D6D55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34A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регистрации депутатских групп районного Совета депутатов</w:t>
      </w:r>
    </w:p>
    <w:p w:rsidR="007D6D55" w:rsidRPr="000C34AD" w:rsidRDefault="007D6D55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21707" w:rsidRPr="007D6D55" w:rsidRDefault="00321707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321707" w:rsidRPr="00321707" w:rsidRDefault="000C34AD" w:rsidP="0032170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34A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 – ФЗ «Об общих принципах организации местного самоуправления в Российской Федерации», </w:t>
      </w:r>
      <w:r w:rsidR="00977D7E" w:rsidRPr="007D6D55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</w:t>
      </w:r>
      <w:r w:rsidR="00D45DD4">
        <w:rPr>
          <w:rFonts w:ascii="Times New Roman" w:hAnsi="Times New Roman" w:cs="Times New Roman"/>
          <w:sz w:val="28"/>
          <w:szCs w:val="28"/>
        </w:rPr>
        <w:t>ьями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D7E" w:rsidRPr="007D6D5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 33, 36</w:t>
      </w:r>
      <w:r w:rsidR="00977D7E" w:rsidRPr="007D6D55">
        <w:rPr>
          <w:rFonts w:ascii="Times New Roman" w:hAnsi="Times New Roman" w:cs="Times New Roman"/>
          <w:sz w:val="28"/>
          <w:szCs w:val="28"/>
        </w:rPr>
        <w:t xml:space="preserve"> </w:t>
      </w:r>
      <w:r w:rsidR="00321707" w:rsidRPr="0032170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Устава Краснотуранского района Красноярского края, Краснотуранский районный Совет депутатов</w:t>
      </w:r>
    </w:p>
    <w:p w:rsidR="00321707" w:rsidRPr="00321707" w:rsidRDefault="00321707" w:rsidP="000C34AD">
      <w:pPr>
        <w:widowControl w:val="0"/>
        <w:autoSpaceDE w:val="0"/>
        <w:autoSpaceDN w:val="0"/>
        <w:spacing w:before="240" w:after="24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1707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32170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446D" w:rsidRPr="00321707" w:rsidRDefault="00977D7E" w:rsidP="008023AF">
      <w:pPr>
        <w:pStyle w:val="a3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 xml:space="preserve">Зарегистрировать депутатскую группу местного </w:t>
      </w:r>
      <w:r w:rsidR="00321707" w:rsidRPr="00321707">
        <w:rPr>
          <w:rFonts w:ascii="Times New Roman" w:hAnsi="Times New Roman" w:cs="Times New Roman"/>
          <w:sz w:val="28"/>
          <w:szCs w:val="28"/>
        </w:rPr>
        <w:t>отделения Всероссийской</w:t>
      </w:r>
      <w:r w:rsidRPr="00321707">
        <w:rPr>
          <w:rFonts w:ascii="Times New Roman" w:hAnsi="Times New Roman" w:cs="Times New Roman"/>
          <w:sz w:val="28"/>
          <w:szCs w:val="28"/>
        </w:rPr>
        <w:t xml:space="preserve"> политической партии «Единая Россия» в Краснотуранском районе Красноярского края в составе депутатов Краснотуранского районного Совета:</w:t>
      </w:r>
    </w:p>
    <w:p w:rsidR="001F446D" w:rsidRDefault="00D45DD4" w:rsidP="008023AF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D6D55">
        <w:rPr>
          <w:rFonts w:ascii="Times New Roman" w:hAnsi="Times New Roman" w:cs="Times New Roman"/>
          <w:sz w:val="28"/>
          <w:szCs w:val="28"/>
        </w:rPr>
        <w:t>Бычкова Наталья Николаевна;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D6D55">
        <w:rPr>
          <w:rFonts w:ascii="Times New Roman" w:hAnsi="Times New Roman" w:cs="Times New Roman"/>
          <w:sz w:val="28"/>
          <w:szCs w:val="28"/>
        </w:rPr>
        <w:t>Григорьев Владимир Михайлович;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spellStart"/>
      <w:r w:rsidR="007D6D55">
        <w:rPr>
          <w:rFonts w:ascii="Times New Roman" w:hAnsi="Times New Roman" w:cs="Times New Roman"/>
          <w:sz w:val="28"/>
          <w:szCs w:val="28"/>
        </w:rPr>
        <w:t>Кляйн</w:t>
      </w:r>
      <w:proofErr w:type="spellEnd"/>
      <w:r w:rsidR="007D6D55">
        <w:rPr>
          <w:rFonts w:ascii="Times New Roman" w:hAnsi="Times New Roman" w:cs="Times New Roman"/>
          <w:sz w:val="28"/>
          <w:szCs w:val="28"/>
        </w:rPr>
        <w:t xml:space="preserve"> Надежда Анатольевна;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7D6D55">
        <w:rPr>
          <w:rFonts w:ascii="Times New Roman" w:hAnsi="Times New Roman" w:cs="Times New Roman"/>
          <w:sz w:val="28"/>
          <w:szCs w:val="28"/>
        </w:rPr>
        <w:t>Майер Андрей Иванович;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D6D55">
        <w:rPr>
          <w:rFonts w:ascii="Times New Roman" w:hAnsi="Times New Roman" w:cs="Times New Roman"/>
          <w:sz w:val="28"/>
          <w:szCs w:val="28"/>
        </w:rPr>
        <w:t>Мельникова Наталья Петровна;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proofErr w:type="spellStart"/>
      <w:r w:rsidR="007D6D55">
        <w:rPr>
          <w:rFonts w:ascii="Times New Roman" w:hAnsi="Times New Roman" w:cs="Times New Roman"/>
          <w:sz w:val="28"/>
          <w:szCs w:val="28"/>
        </w:rPr>
        <w:t>Мерикин</w:t>
      </w:r>
      <w:proofErr w:type="spellEnd"/>
      <w:r w:rsidR="007D6D55">
        <w:rPr>
          <w:rFonts w:ascii="Times New Roman" w:hAnsi="Times New Roman" w:cs="Times New Roman"/>
          <w:sz w:val="28"/>
          <w:szCs w:val="28"/>
        </w:rPr>
        <w:t xml:space="preserve"> Александр Олегович</w:t>
      </w:r>
      <w:r w:rsidR="00EA0035">
        <w:rPr>
          <w:rFonts w:ascii="Times New Roman" w:hAnsi="Times New Roman" w:cs="Times New Roman"/>
          <w:sz w:val="28"/>
          <w:szCs w:val="28"/>
        </w:rPr>
        <w:t>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="007D6D55">
        <w:rPr>
          <w:rFonts w:ascii="Times New Roman" w:hAnsi="Times New Roman" w:cs="Times New Roman"/>
          <w:sz w:val="28"/>
          <w:szCs w:val="28"/>
        </w:rPr>
        <w:t>Пульный</w:t>
      </w:r>
      <w:proofErr w:type="spellEnd"/>
      <w:r w:rsidR="007D6D55">
        <w:rPr>
          <w:rFonts w:ascii="Times New Roman" w:hAnsi="Times New Roman" w:cs="Times New Roman"/>
          <w:sz w:val="28"/>
          <w:szCs w:val="28"/>
        </w:rPr>
        <w:t xml:space="preserve"> Валентин Валентинович</w:t>
      </w:r>
      <w:r w:rsidR="00EA0035">
        <w:rPr>
          <w:rFonts w:ascii="Times New Roman" w:hAnsi="Times New Roman" w:cs="Times New Roman"/>
          <w:sz w:val="28"/>
          <w:szCs w:val="28"/>
        </w:rPr>
        <w:t>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="007D6D55">
        <w:rPr>
          <w:rFonts w:ascii="Times New Roman" w:hAnsi="Times New Roman" w:cs="Times New Roman"/>
          <w:sz w:val="28"/>
          <w:szCs w:val="28"/>
        </w:rPr>
        <w:t>Руденская</w:t>
      </w:r>
      <w:proofErr w:type="spellEnd"/>
      <w:r w:rsidR="007D6D55">
        <w:rPr>
          <w:rFonts w:ascii="Times New Roman" w:hAnsi="Times New Roman" w:cs="Times New Roman"/>
          <w:sz w:val="28"/>
          <w:szCs w:val="28"/>
        </w:rPr>
        <w:t xml:space="preserve"> Анна Викторовна</w:t>
      </w:r>
      <w:r w:rsidR="00EA0035">
        <w:rPr>
          <w:rFonts w:ascii="Times New Roman" w:hAnsi="Times New Roman" w:cs="Times New Roman"/>
          <w:sz w:val="28"/>
          <w:szCs w:val="28"/>
        </w:rPr>
        <w:t>;</w:t>
      </w:r>
    </w:p>
    <w:p w:rsidR="007D6D55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7D6D55">
        <w:rPr>
          <w:rFonts w:ascii="Times New Roman" w:hAnsi="Times New Roman" w:cs="Times New Roman"/>
          <w:sz w:val="28"/>
          <w:szCs w:val="28"/>
        </w:rPr>
        <w:t>Юрченко Антон Владимирович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5DD4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10)Никитина Ирина Анатольевна;</w:t>
      </w:r>
    </w:p>
    <w:p w:rsidR="00D45DD4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11)Бекасов Алексей Николаевич;</w:t>
      </w:r>
    </w:p>
    <w:p w:rsidR="00D45DD4" w:rsidRDefault="00D45DD4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12)Медведева Любовь Николаевна.</w:t>
      </w:r>
    </w:p>
    <w:p w:rsidR="007D6D55" w:rsidRPr="00321707" w:rsidRDefault="007D6D55" w:rsidP="000C34AD">
      <w:pPr>
        <w:pStyle w:val="a3"/>
        <w:numPr>
          <w:ilvl w:val="0"/>
          <w:numId w:val="2"/>
        </w:numPr>
        <w:ind w:left="0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>Зарегистрировать депутатскую группу «</w:t>
      </w:r>
      <w:proofErr w:type="spellStart"/>
      <w:r w:rsidRPr="00321707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Pr="00321707">
        <w:rPr>
          <w:rFonts w:ascii="Times New Roman" w:hAnsi="Times New Roman" w:cs="Times New Roman"/>
          <w:sz w:val="28"/>
          <w:szCs w:val="28"/>
        </w:rPr>
        <w:t xml:space="preserve"> местного  (районного) отделения  КРО ПП КПРФ» в составе депутатов</w:t>
      </w:r>
      <w:r w:rsidR="000C34AD">
        <w:rPr>
          <w:rFonts w:ascii="Times New Roman" w:hAnsi="Times New Roman" w:cs="Times New Roman"/>
          <w:sz w:val="28"/>
          <w:szCs w:val="28"/>
        </w:rPr>
        <w:t xml:space="preserve"> </w:t>
      </w:r>
      <w:r w:rsidRPr="00321707">
        <w:rPr>
          <w:rFonts w:ascii="Times New Roman" w:hAnsi="Times New Roman" w:cs="Times New Roman"/>
          <w:sz w:val="28"/>
          <w:szCs w:val="28"/>
        </w:rPr>
        <w:t xml:space="preserve"> Краснотуранского районного Совета:</w:t>
      </w:r>
    </w:p>
    <w:p w:rsidR="007D6D55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D6D55">
        <w:rPr>
          <w:rFonts w:ascii="Times New Roman" w:hAnsi="Times New Roman" w:cs="Times New Roman"/>
          <w:sz w:val="28"/>
          <w:szCs w:val="28"/>
        </w:rPr>
        <w:t>Ефимова Татьяна Георгиевна</w:t>
      </w:r>
      <w:r w:rsidR="00321707">
        <w:rPr>
          <w:rFonts w:ascii="Times New Roman" w:hAnsi="Times New Roman" w:cs="Times New Roman"/>
          <w:sz w:val="28"/>
          <w:szCs w:val="28"/>
        </w:rPr>
        <w:t>;</w:t>
      </w:r>
    </w:p>
    <w:p w:rsidR="007D6D55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D6D55">
        <w:rPr>
          <w:rFonts w:ascii="Times New Roman" w:hAnsi="Times New Roman" w:cs="Times New Roman"/>
          <w:sz w:val="28"/>
          <w:szCs w:val="28"/>
        </w:rPr>
        <w:t>Шатов Алексей Геннадьевич;</w:t>
      </w:r>
    </w:p>
    <w:p w:rsidR="007D6D55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D6D55">
        <w:rPr>
          <w:rFonts w:ascii="Times New Roman" w:hAnsi="Times New Roman" w:cs="Times New Roman"/>
          <w:sz w:val="28"/>
          <w:szCs w:val="28"/>
        </w:rPr>
        <w:t>Никитенко Татьяна Александровна;</w:t>
      </w:r>
    </w:p>
    <w:p w:rsidR="007D6D55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7D6D55">
        <w:rPr>
          <w:rFonts w:ascii="Times New Roman" w:hAnsi="Times New Roman" w:cs="Times New Roman"/>
          <w:sz w:val="28"/>
          <w:szCs w:val="28"/>
        </w:rPr>
        <w:t>Печенкин Николай Иванович</w:t>
      </w:r>
      <w:r w:rsidR="00321707">
        <w:rPr>
          <w:rFonts w:ascii="Times New Roman" w:hAnsi="Times New Roman" w:cs="Times New Roman"/>
          <w:sz w:val="28"/>
          <w:szCs w:val="28"/>
        </w:rPr>
        <w:t>;</w:t>
      </w:r>
    </w:p>
    <w:p w:rsidR="00EA0035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EA0035">
        <w:rPr>
          <w:rFonts w:ascii="Times New Roman" w:hAnsi="Times New Roman" w:cs="Times New Roman"/>
          <w:sz w:val="28"/>
          <w:szCs w:val="28"/>
        </w:rPr>
        <w:t>Марьясов А</w:t>
      </w:r>
      <w:r w:rsidR="0014002D">
        <w:rPr>
          <w:rFonts w:ascii="Times New Roman" w:hAnsi="Times New Roman" w:cs="Times New Roman"/>
          <w:sz w:val="28"/>
          <w:szCs w:val="28"/>
        </w:rPr>
        <w:t>натолий</w:t>
      </w:r>
      <w:r w:rsidR="00EA0035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321707">
        <w:rPr>
          <w:rFonts w:ascii="Times New Roman" w:hAnsi="Times New Roman" w:cs="Times New Roman"/>
          <w:sz w:val="28"/>
          <w:szCs w:val="28"/>
        </w:rPr>
        <w:t>;</w:t>
      </w:r>
    </w:p>
    <w:p w:rsidR="00EA0035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proofErr w:type="spellStart"/>
      <w:r w:rsidR="00EA0035"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 w:rsidR="00EA0035">
        <w:rPr>
          <w:rFonts w:ascii="Times New Roman" w:hAnsi="Times New Roman" w:cs="Times New Roman"/>
          <w:sz w:val="28"/>
          <w:szCs w:val="28"/>
        </w:rPr>
        <w:t xml:space="preserve"> Марина Анатольевна</w:t>
      </w:r>
      <w:r w:rsidR="00321707">
        <w:rPr>
          <w:rFonts w:ascii="Times New Roman" w:hAnsi="Times New Roman" w:cs="Times New Roman"/>
          <w:sz w:val="28"/>
          <w:szCs w:val="28"/>
        </w:rPr>
        <w:t>;</w:t>
      </w:r>
    </w:p>
    <w:p w:rsidR="00D45DD4" w:rsidRDefault="00D45DD4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7)Перец Елена Константиновна.</w:t>
      </w:r>
    </w:p>
    <w:p w:rsidR="00D45DD4" w:rsidRDefault="00D45DD4" w:rsidP="00D45DD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5DD4"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proofErr w:type="spellStart"/>
      <w:r w:rsidRPr="00D45DD4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Pr="00D45DD4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45D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45DD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45D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5D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45DD4">
        <w:rPr>
          <w:rFonts w:ascii="Times New Roman" w:hAnsi="Times New Roman" w:cs="Times New Roman"/>
          <w:sz w:val="28"/>
          <w:szCs w:val="28"/>
        </w:rPr>
        <w:t>р «О регистрации депутатских групп районного Совета депутатов»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1707" w:rsidRPr="00321707" w:rsidRDefault="00321707" w:rsidP="003217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3217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1707">
        <w:rPr>
          <w:rFonts w:ascii="Times New Roman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321707" w:rsidRPr="00321707" w:rsidRDefault="00321707" w:rsidP="003217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1F446D" w:rsidRDefault="001F446D" w:rsidP="007D6D5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7D7E" w:rsidRDefault="00321707" w:rsidP="0032170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районного</w:t>
      </w:r>
    </w:p>
    <w:p w:rsidR="00321707" w:rsidRDefault="00321707" w:rsidP="00321707">
      <w:pPr>
        <w:spacing w:line="240" w:lineRule="auto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                               </w:t>
      </w:r>
      <w:proofErr w:type="spellStart"/>
      <w:r w:rsidR="00D45DD4">
        <w:rPr>
          <w:rFonts w:ascii="Times New Roman" w:hAnsi="Times New Roman" w:cs="Times New Roman"/>
          <w:sz w:val="28"/>
          <w:szCs w:val="28"/>
        </w:rPr>
        <w:t>А.О.Мерикин</w:t>
      </w:r>
      <w:proofErr w:type="spellEnd"/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p w:rsidR="00977D7E" w:rsidRDefault="00977D7E">
      <w:pPr>
        <w:rPr>
          <w:sz w:val="28"/>
          <w:szCs w:val="28"/>
        </w:rPr>
      </w:pPr>
    </w:p>
    <w:sectPr w:rsidR="00977D7E" w:rsidSect="00AB0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654A"/>
    <w:multiLevelType w:val="hybridMultilevel"/>
    <w:tmpl w:val="B60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20BE6"/>
    <w:multiLevelType w:val="hybridMultilevel"/>
    <w:tmpl w:val="64D6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7E"/>
    <w:rsid w:val="000C34AD"/>
    <w:rsid w:val="0014002D"/>
    <w:rsid w:val="00143E25"/>
    <w:rsid w:val="001F446D"/>
    <w:rsid w:val="00245B46"/>
    <w:rsid w:val="003119CA"/>
    <w:rsid w:val="003211D2"/>
    <w:rsid w:val="00321707"/>
    <w:rsid w:val="00427182"/>
    <w:rsid w:val="004323AB"/>
    <w:rsid w:val="004E1036"/>
    <w:rsid w:val="006A03B7"/>
    <w:rsid w:val="007004C9"/>
    <w:rsid w:val="007D6D55"/>
    <w:rsid w:val="008023AF"/>
    <w:rsid w:val="00977D7E"/>
    <w:rsid w:val="00A970A1"/>
    <w:rsid w:val="00AB0213"/>
    <w:rsid w:val="00B30C62"/>
    <w:rsid w:val="00BF3B2F"/>
    <w:rsid w:val="00D45DD4"/>
    <w:rsid w:val="00E82A4F"/>
    <w:rsid w:val="00EA0035"/>
    <w:rsid w:val="00E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55"/>
    <w:pPr>
      <w:ind w:left="720"/>
      <w:contextualSpacing/>
    </w:pPr>
  </w:style>
  <w:style w:type="paragraph" w:customStyle="1" w:styleId="ConsPlusTitle">
    <w:name w:val="ConsPlusTitle"/>
    <w:rsid w:val="00E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55"/>
    <w:pPr>
      <w:ind w:left="720"/>
      <w:contextualSpacing/>
    </w:pPr>
  </w:style>
  <w:style w:type="paragraph" w:customStyle="1" w:styleId="ConsPlusTitle">
    <w:name w:val="ConsPlusTitle"/>
    <w:rsid w:val="00E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2022-01-25T02:02:00Z</cp:lastPrinted>
  <dcterms:created xsi:type="dcterms:W3CDTF">2022-01-24T07:50:00Z</dcterms:created>
  <dcterms:modified xsi:type="dcterms:W3CDTF">2022-02-03T06:34:00Z</dcterms:modified>
</cp:coreProperties>
</file>