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D38" w:rsidRPr="001F3D38" w:rsidRDefault="001F3D38" w:rsidP="001F3D38">
      <w:pPr>
        <w:jc w:val="center"/>
        <w:rPr>
          <w:b/>
          <w:bCs/>
          <w:szCs w:val="28"/>
        </w:rPr>
      </w:pPr>
      <w:r w:rsidRPr="001F3D38">
        <w:rPr>
          <w:b/>
          <w:bCs/>
          <w:szCs w:val="28"/>
        </w:rPr>
        <w:t>КРАСНОТУРАНСКИЙ РАЙОННЫЙ СОВЕТ ДЕПУТАТОВ</w:t>
      </w:r>
    </w:p>
    <w:p w:rsidR="001F3D38" w:rsidRPr="001F3D38" w:rsidRDefault="001F3D38" w:rsidP="001F3D38">
      <w:pPr>
        <w:jc w:val="center"/>
        <w:rPr>
          <w:b/>
          <w:bCs/>
          <w:szCs w:val="28"/>
        </w:rPr>
      </w:pPr>
      <w:r w:rsidRPr="001F3D38">
        <w:rPr>
          <w:b/>
          <w:bCs/>
          <w:szCs w:val="28"/>
        </w:rPr>
        <w:t>КРАСНОЯРСКОГО   КРАЯ</w:t>
      </w:r>
    </w:p>
    <w:p w:rsidR="001F3D38" w:rsidRPr="001F3D38" w:rsidRDefault="001F3D38" w:rsidP="001F3D38">
      <w:pPr>
        <w:jc w:val="center"/>
        <w:rPr>
          <w:b/>
          <w:szCs w:val="28"/>
        </w:rPr>
      </w:pPr>
    </w:p>
    <w:p w:rsidR="001F3D38" w:rsidRPr="001F3D38" w:rsidRDefault="001F3D38" w:rsidP="001F3D38">
      <w:pPr>
        <w:jc w:val="center"/>
        <w:rPr>
          <w:b/>
          <w:szCs w:val="28"/>
        </w:rPr>
      </w:pPr>
      <w:r w:rsidRPr="001F3D38">
        <w:rPr>
          <w:b/>
          <w:szCs w:val="28"/>
        </w:rPr>
        <w:t>РЕШЕНИЕ</w:t>
      </w:r>
    </w:p>
    <w:p w:rsidR="001F3D38" w:rsidRPr="001F3D38" w:rsidRDefault="001F3D38" w:rsidP="001F3D38">
      <w:pPr>
        <w:jc w:val="center"/>
        <w:rPr>
          <w:szCs w:val="28"/>
        </w:rPr>
      </w:pPr>
      <w:r w:rsidRPr="001F3D38">
        <w:rPr>
          <w:szCs w:val="28"/>
        </w:rPr>
        <w:t xml:space="preserve">с. Краснотуранск   </w:t>
      </w:r>
    </w:p>
    <w:p w:rsidR="001F3D38" w:rsidRPr="001F3D38" w:rsidRDefault="001F3D38" w:rsidP="001F3D38">
      <w:pPr>
        <w:rPr>
          <w:b/>
          <w:szCs w:val="28"/>
        </w:rPr>
      </w:pPr>
      <w:r w:rsidRPr="001F3D38">
        <w:rPr>
          <w:b/>
          <w:bCs/>
          <w:szCs w:val="28"/>
        </w:rPr>
        <w:t>29.03.2022                                                                                                  №20-18</w:t>
      </w:r>
      <w:r w:rsidR="00AB6554">
        <w:rPr>
          <w:b/>
          <w:bCs/>
          <w:szCs w:val="28"/>
        </w:rPr>
        <w:t>8</w:t>
      </w:r>
      <w:r w:rsidRPr="001F3D38">
        <w:rPr>
          <w:b/>
          <w:bCs/>
          <w:szCs w:val="28"/>
        </w:rPr>
        <w:t xml:space="preserve">р             </w:t>
      </w:r>
    </w:p>
    <w:p w:rsidR="001F3D38" w:rsidRPr="001F3D38" w:rsidRDefault="001F3D38" w:rsidP="001F3D38">
      <w:pPr>
        <w:widowControl w:val="0"/>
        <w:tabs>
          <w:tab w:val="center" w:pos="4961"/>
          <w:tab w:val="left" w:pos="7820"/>
        </w:tabs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582301" w:rsidRPr="00913E2B" w:rsidRDefault="00582301" w:rsidP="00582301">
      <w:pPr>
        <w:spacing w:after="200"/>
        <w:jc w:val="both"/>
        <w:rPr>
          <w:rFonts w:eastAsiaTheme="minorEastAsia"/>
          <w:b/>
          <w:szCs w:val="28"/>
        </w:rPr>
      </w:pPr>
      <w:r w:rsidRPr="00913E2B">
        <w:rPr>
          <w:rFonts w:eastAsiaTheme="minorEastAsia"/>
          <w:szCs w:val="28"/>
        </w:rPr>
        <w:t xml:space="preserve"> </w:t>
      </w:r>
      <w:r w:rsidRPr="00913E2B">
        <w:rPr>
          <w:rFonts w:eastAsiaTheme="minorEastAsia"/>
          <w:b/>
          <w:szCs w:val="28"/>
        </w:rPr>
        <w:t>О внесении изменений в некоторые нормативно - правовые акты районного Совета депутатов в области градостроительной деятельности</w:t>
      </w:r>
    </w:p>
    <w:p w:rsidR="001F3D38" w:rsidRPr="00913E2B" w:rsidRDefault="001F3D38" w:rsidP="001F3D38">
      <w:pPr>
        <w:spacing w:after="200"/>
        <w:ind w:firstLine="567"/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szCs w:val="28"/>
        </w:rPr>
        <w:t xml:space="preserve">  </w:t>
      </w:r>
    </w:p>
    <w:p w:rsidR="00582301" w:rsidRPr="00913E2B" w:rsidRDefault="00582301" w:rsidP="001F3D38">
      <w:pPr>
        <w:spacing w:after="200"/>
        <w:ind w:firstLine="567"/>
        <w:jc w:val="both"/>
        <w:rPr>
          <w:rFonts w:eastAsiaTheme="minorEastAsia"/>
          <w:szCs w:val="28"/>
        </w:rPr>
      </w:pPr>
      <w:proofErr w:type="gramStart"/>
      <w:r w:rsidRPr="00913E2B">
        <w:rPr>
          <w:rFonts w:eastAsiaTheme="minorEastAsia"/>
          <w:szCs w:val="28"/>
        </w:rPr>
        <w:t>В целях приведения нормативно-правовых актов районного Совета депутатов в соответствие с Градостроительным Кодексом Российской Федерации, на основании ст</w:t>
      </w:r>
      <w:r w:rsidR="001F3D38" w:rsidRPr="00913E2B">
        <w:rPr>
          <w:rFonts w:eastAsiaTheme="minorEastAsia"/>
          <w:szCs w:val="28"/>
        </w:rPr>
        <w:t xml:space="preserve">атей </w:t>
      </w:r>
      <w:r w:rsidRPr="00913E2B">
        <w:rPr>
          <w:rFonts w:eastAsiaTheme="minorEastAsia"/>
          <w:szCs w:val="28"/>
        </w:rPr>
        <w:t xml:space="preserve">14, 28 Федерального закона от 06.10.2003 </w:t>
      </w:r>
      <w:r w:rsidR="001F3D38" w:rsidRPr="00913E2B">
        <w:rPr>
          <w:rFonts w:eastAsiaTheme="minorEastAsia"/>
          <w:szCs w:val="28"/>
        </w:rPr>
        <w:t xml:space="preserve">№ </w:t>
      </w:r>
      <w:r w:rsidRPr="00913E2B">
        <w:rPr>
          <w:rFonts w:eastAsiaTheme="minorEastAsia"/>
          <w:szCs w:val="28"/>
        </w:rPr>
        <w:t xml:space="preserve"> 131-ФЗ "Об общих принципах организации местного самоуправления в Российской Федерации", предписаний службы по контролю в области градостроительной деятельности Красноярского края №1 и №2 от 13.01.202</w:t>
      </w:r>
      <w:r w:rsidR="009D08A2">
        <w:rPr>
          <w:rFonts w:eastAsiaTheme="minorEastAsia"/>
          <w:szCs w:val="28"/>
        </w:rPr>
        <w:t>2</w:t>
      </w:r>
      <w:bookmarkStart w:id="0" w:name="_GoBack"/>
      <w:bookmarkEnd w:id="0"/>
      <w:r w:rsidRPr="00913E2B">
        <w:rPr>
          <w:rFonts w:eastAsiaTheme="minorEastAsia"/>
          <w:szCs w:val="28"/>
        </w:rPr>
        <w:t>, руководствуясь ст</w:t>
      </w:r>
      <w:r w:rsidR="001F3D38" w:rsidRPr="00913E2B">
        <w:rPr>
          <w:rFonts w:eastAsiaTheme="minorEastAsia"/>
          <w:szCs w:val="28"/>
        </w:rPr>
        <w:t xml:space="preserve">атьями </w:t>
      </w:r>
      <w:r w:rsidRPr="00913E2B">
        <w:rPr>
          <w:rFonts w:eastAsiaTheme="minorEastAsia"/>
          <w:szCs w:val="28"/>
        </w:rPr>
        <w:t>33</w:t>
      </w:r>
      <w:r w:rsidR="001F3D38" w:rsidRPr="00913E2B">
        <w:rPr>
          <w:rFonts w:eastAsiaTheme="minorEastAsia"/>
          <w:szCs w:val="28"/>
        </w:rPr>
        <w:t>, 36</w:t>
      </w:r>
      <w:r w:rsidRPr="00913E2B">
        <w:rPr>
          <w:rFonts w:eastAsiaTheme="minorEastAsia"/>
          <w:szCs w:val="28"/>
        </w:rPr>
        <w:t xml:space="preserve"> Устава </w:t>
      </w:r>
      <w:proofErr w:type="spellStart"/>
      <w:r w:rsidRPr="00913E2B">
        <w:rPr>
          <w:rFonts w:eastAsiaTheme="minorEastAsia"/>
          <w:szCs w:val="28"/>
        </w:rPr>
        <w:t>Краснотуранского</w:t>
      </w:r>
      <w:proofErr w:type="spellEnd"/>
      <w:r w:rsidRPr="00913E2B">
        <w:rPr>
          <w:rFonts w:eastAsiaTheme="minorEastAsia"/>
          <w:szCs w:val="28"/>
        </w:rPr>
        <w:t xml:space="preserve"> района</w:t>
      </w:r>
      <w:r w:rsidR="001F3D38" w:rsidRPr="00913E2B">
        <w:rPr>
          <w:szCs w:val="28"/>
        </w:rPr>
        <w:t xml:space="preserve"> </w:t>
      </w:r>
      <w:r w:rsidR="001F3D38" w:rsidRPr="00913E2B">
        <w:rPr>
          <w:rFonts w:eastAsiaTheme="minorEastAsia"/>
          <w:szCs w:val="28"/>
        </w:rPr>
        <w:t>Красноярского края</w:t>
      </w:r>
      <w:r w:rsidRPr="00913E2B">
        <w:rPr>
          <w:rFonts w:eastAsiaTheme="minorEastAsia"/>
          <w:szCs w:val="28"/>
        </w:rPr>
        <w:t xml:space="preserve">, </w:t>
      </w:r>
      <w:proofErr w:type="spellStart"/>
      <w:r w:rsidRPr="00913E2B">
        <w:rPr>
          <w:rFonts w:eastAsiaTheme="minorEastAsia"/>
          <w:szCs w:val="28"/>
        </w:rPr>
        <w:t>Краснотуранский</w:t>
      </w:r>
      <w:proofErr w:type="spellEnd"/>
      <w:r w:rsidRPr="00913E2B">
        <w:rPr>
          <w:rFonts w:eastAsiaTheme="minorEastAsia"/>
          <w:szCs w:val="28"/>
        </w:rPr>
        <w:t xml:space="preserve"> районный</w:t>
      </w:r>
      <w:proofErr w:type="gramEnd"/>
      <w:r w:rsidRPr="00913E2B">
        <w:rPr>
          <w:rFonts w:eastAsiaTheme="minorEastAsia"/>
          <w:szCs w:val="28"/>
        </w:rPr>
        <w:t xml:space="preserve"> Совет депутатов</w:t>
      </w:r>
    </w:p>
    <w:p w:rsidR="00582301" w:rsidRPr="00913E2B" w:rsidRDefault="00582301" w:rsidP="00582301">
      <w:pPr>
        <w:jc w:val="center"/>
        <w:rPr>
          <w:rFonts w:eastAsiaTheme="minorEastAsia"/>
          <w:b/>
          <w:szCs w:val="28"/>
        </w:rPr>
      </w:pPr>
      <w:r w:rsidRPr="00913E2B">
        <w:rPr>
          <w:rFonts w:eastAsiaTheme="minorEastAsia"/>
          <w:b/>
          <w:szCs w:val="28"/>
        </w:rPr>
        <w:t>РЕШИЛ:</w:t>
      </w:r>
    </w:p>
    <w:p w:rsidR="00582301" w:rsidRPr="00913E2B" w:rsidRDefault="00582301" w:rsidP="00582301">
      <w:pPr>
        <w:jc w:val="center"/>
        <w:rPr>
          <w:rFonts w:eastAsiaTheme="minorEastAsia"/>
          <w:b/>
          <w:szCs w:val="28"/>
        </w:rPr>
      </w:pPr>
    </w:p>
    <w:p w:rsidR="00582301" w:rsidRPr="00913E2B" w:rsidRDefault="001F3D38" w:rsidP="00582301">
      <w:pPr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b/>
          <w:szCs w:val="28"/>
        </w:rPr>
        <w:t xml:space="preserve"> </w:t>
      </w:r>
      <w:r w:rsidR="00582301" w:rsidRPr="00913E2B">
        <w:rPr>
          <w:rFonts w:eastAsiaTheme="minorEastAsia"/>
          <w:b/>
          <w:szCs w:val="28"/>
        </w:rPr>
        <w:t>1.</w:t>
      </w:r>
      <w:r w:rsidR="00582301" w:rsidRPr="00913E2B">
        <w:rPr>
          <w:rFonts w:eastAsiaTheme="minorEastAsia"/>
          <w:szCs w:val="28"/>
        </w:rPr>
        <w:t xml:space="preserve"> Внести в Решение </w:t>
      </w:r>
      <w:proofErr w:type="spellStart"/>
      <w:r w:rsidR="00582301" w:rsidRPr="00913E2B">
        <w:rPr>
          <w:rFonts w:eastAsiaTheme="minorEastAsia"/>
          <w:szCs w:val="28"/>
        </w:rPr>
        <w:t>Краснотуранского</w:t>
      </w:r>
      <w:proofErr w:type="spellEnd"/>
      <w:r w:rsidR="00582301" w:rsidRPr="00913E2B">
        <w:rPr>
          <w:rFonts w:eastAsiaTheme="minorEastAsia"/>
          <w:szCs w:val="28"/>
        </w:rPr>
        <w:t xml:space="preserve"> районного Совета депутатов от 31.03.2020 №В-50р «О порядке организации и проведении общественных обсуждений по проектам документов в области градостроительной деятельности на территории муниципального образования </w:t>
      </w:r>
      <w:proofErr w:type="spellStart"/>
      <w:r w:rsidR="00582301" w:rsidRPr="00913E2B">
        <w:rPr>
          <w:rFonts w:eastAsiaTheme="minorEastAsia"/>
          <w:szCs w:val="28"/>
        </w:rPr>
        <w:t>Краснотуранский</w:t>
      </w:r>
      <w:proofErr w:type="spellEnd"/>
      <w:r w:rsidR="00582301" w:rsidRPr="00913E2B">
        <w:rPr>
          <w:rFonts w:eastAsiaTheme="minorEastAsia"/>
          <w:szCs w:val="28"/>
        </w:rPr>
        <w:t xml:space="preserve"> район» (в редакции Решения </w:t>
      </w:r>
      <w:proofErr w:type="spellStart"/>
      <w:r w:rsidR="00582301" w:rsidRPr="00913E2B">
        <w:rPr>
          <w:rFonts w:eastAsiaTheme="minorEastAsia"/>
          <w:szCs w:val="28"/>
        </w:rPr>
        <w:t>Краснотуранского</w:t>
      </w:r>
      <w:proofErr w:type="spellEnd"/>
      <w:r w:rsidR="00582301" w:rsidRPr="00913E2B">
        <w:rPr>
          <w:rFonts w:eastAsiaTheme="minorEastAsia"/>
          <w:szCs w:val="28"/>
        </w:rPr>
        <w:t xml:space="preserve"> районного Совета депутатов от 30.04.2021 №12-116р) нижеследующие изменения:</w:t>
      </w:r>
    </w:p>
    <w:p w:rsidR="00582301" w:rsidRPr="00913E2B" w:rsidRDefault="00582301" w:rsidP="00582301">
      <w:pPr>
        <w:jc w:val="both"/>
        <w:rPr>
          <w:rFonts w:eastAsiaTheme="minorEastAsia"/>
          <w:b/>
          <w:szCs w:val="28"/>
        </w:rPr>
      </w:pPr>
      <w:r w:rsidRPr="00913E2B">
        <w:rPr>
          <w:rFonts w:eastAsiaTheme="minorEastAsia"/>
          <w:b/>
          <w:szCs w:val="28"/>
        </w:rPr>
        <w:t>1</w:t>
      </w:r>
      <w:r w:rsidR="001F3D38" w:rsidRPr="00913E2B">
        <w:rPr>
          <w:rFonts w:eastAsiaTheme="minorEastAsia"/>
          <w:b/>
          <w:szCs w:val="28"/>
        </w:rPr>
        <w:t>.1.</w:t>
      </w:r>
      <w:r w:rsidRPr="00913E2B">
        <w:rPr>
          <w:rFonts w:eastAsiaTheme="minorEastAsia"/>
          <w:b/>
          <w:szCs w:val="28"/>
        </w:rPr>
        <w:t xml:space="preserve"> в подпункте 2) пункта 2:</w:t>
      </w:r>
    </w:p>
    <w:p w:rsidR="00582301" w:rsidRPr="00913E2B" w:rsidRDefault="00F8597E" w:rsidP="00582301">
      <w:pPr>
        <w:jc w:val="both"/>
        <w:rPr>
          <w:rFonts w:eastAsiaTheme="minorEastAsia"/>
          <w:b/>
          <w:szCs w:val="28"/>
        </w:rPr>
      </w:pPr>
      <w:r w:rsidRPr="00913E2B">
        <w:rPr>
          <w:rFonts w:eastAsiaTheme="minorEastAsia"/>
          <w:b/>
          <w:szCs w:val="28"/>
        </w:rPr>
        <w:t>1.1.1.</w:t>
      </w:r>
      <w:r w:rsidR="00582301" w:rsidRPr="00913E2B">
        <w:rPr>
          <w:rFonts w:eastAsiaTheme="minorEastAsia"/>
          <w:b/>
          <w:szCs w:val="28"/>
        </w:rPr>
        <w:t>абзац б) изложить в следующей редакции: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szCs w:val="28"/>
        </w:rPr>
        <w:t xml:space="preserve"> «б) в случаях внесения изменений в утвержденный генеральный план указанных в части 7.1 статьи 25 Градостроительного Кодекса Российской Федерации: 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szCs w:val="28"/>
        </w:rPr>
        <w:t xml:space="preserve">   - внесение изменений, предусмотренных частью 7 статьи 26 Градостроительного Кодекса Российской Федерации;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szCs w:val="28"/>
        </w:rPr>
        <w:t xml:space="preserve">    - внесение изменений в части реконструкции объектов капитального строительства местного значения поселения, размещение которых предусмотрено утвержденным генеральным планом поселения; 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szCs w:val="28"/>
        </w:rPr>
        <w:t xml:space="preserve">   </w:t>
      </w:r>
      <w:proofErr w:type="gramStart"/>
      <w:r w:rsidRPr="00913E2B">
        <w:rPr>
          <w:rFonts w:eastAsiaTheme="minorEastAsia"/>
          <w:szCs w:val="28"/>
        </w:rPr>
        <w:t xml:space="preserve">- внесение изменений в части приведения утвержденного генерального плана поселения в соответствие с утвержденными документами территориального планирования Российской Федерации, утвержденными документами территориального планирования двух и более субъектов Российской Федерации, утвержденными документами территориального планирования Красноярского края, срок проведения общественных обсуждений по проектам, предусматривающим внесение изменений в </w:t>
      </w:r>
      <w:r w:rsidRPr="00913E2B">
        <w:rPr>
          <w:rFonts w:eastAsiaTheme="minorEastAsia"/>
          <w:szCs w:val="28"/>
        </w:rPr>
        <w:lastRenderedPageBreak/>
        <w:t>генеральный план, с момента оповещения жителей муниципального образования о проведении таких общественных обсуждений до дня опубликования</w:t>
      </w:r>
      <w:proofErr w:type="gramEnd"/>
      <w:r w:rsidRPr="00913E2B">
        <w:rPr>
          <w:rFonts w:eastAsiaTheme="minorEastAsia"/>
          <w:szCs w:val="28"/>
        </w:rPr>
        <w:t xml:space="preserve"> заключения о результатах таких общественных обсуждений не может быть менее одного месяца и более двух месяцев (ч</w:t>
      </w:r>
      <w:r w:rsidR="001F3D38" w:rsidRPr="00913E2B">
        <w:rPr>
          <w:rFonts w:eastAsiaTheme="minorEastAsia"/>
          <w:szCs w:val="28"/>
        </w:rPr>
        <w:t xml:space="preserve">асть </w:t>
      </w:r>
      <w:r w:rsidRPr="00913E2B">
        <w:rPr>
          <w:rFonts w:eastAsiaTheme="minorEastAsia"/>
          <w:szCs w:val="28"/>
        </w:rPr>
        <w:t>8.1 ст</w:t>
      </w:r>
      <w:r w:rsidR="001F3D38" w:rsidRPr="00913E2B">
        <w:rPr>
          <w:rFonts w:eastAsiaTheme="minorEastAsia"/>
          <w:szCs w:val="28"/>
        </w:rPr>
        <w:t>атьи</w:t>
      </w:r>
      <w:r w:rsidRPr="00913E2B">
        <w:rPr>
          <w:rFonts w:eastAsiaTheme="minorEastAsia"/>
          <w:szCs w:val="28"/>
        </w:rPr>
        <w:t xml:space="preserve"> 28 </w:t>
      </w:r>
      <w:r w:rsidR="001F3D38" w:rsidRPr="00913E2B">
        <w:rPr>
          <w:rFonts w:eastAsiaTheme="minorEastAsia"/>
          <w:szCs w:val="28"/>
        </w:rPr>
        <w:t>Градостроительного кодекса Российской Федерации</w:t>
      </w:r>
      <w:r w:rsidRPr="00913E2B">
        <w:rPr>
          <w:rFonts w:eastAsiaTheme="minorEastAsia"/>
          <w:szCs w:val="28"/>
        </w:rPr>
        <w:t>)</w:t>
      </w:r>
      <w:proofErr w:type="gramStart"/>
      <w:r w:rsidRPr="00913E2B">
        <w:rPr>
          <w:rFonts w:eastAsiaTheme="minorEastAsia"/>
          <w:szCs w:val="28"/>
        </w:rPr>
        <w:t>;»</w:t>
      </w:r>
      <w:proofErr w:type="gramEnd"/>
    </w:p>
    <w:p w:rsidR="00582301" w:rsidRPr="00913E2B" w:rsidRDefault="00F8597E" w:rsidP="00582301">
      <w:pPr>
        <w:jc w:val="both"/>
        <w:rPr>
          <w:rFonts w:eastAsiaTheme="minorEastAsia"/>
          <w:b/>
          <w:szCs w:val="28"/>
        </w:rPr>
      </w:pPr>
      <w:r w:rsidRPr="00913E2B">
        <w:rPr>
          <w:rFonts w:eastAsiaTheme="minorEastAsia"/>
          <w:b/>
          <w:szCs w:val="28"/>
        </w:rPr>
        <w:t>1.1.2.</w:t>
      </w:r>
      <w:r w:rsidR="00582301" w:rsidRPr="00913E2B">
        <w:rPr>
          <w:rFonts w:eastAsiaTheme="minorEastAsia"/>
          <w:b/>
          <w:szCs w:val="28"/>
        </w:rPr>
        <w:t xml:space="preserve"> абзац г) изложить в следующей редакции: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  <w:proofErr w:type="gramStart"/>
      <w:r w:rsidRPr="00913E2B">
        <w:rPr>
          <w:rFonts w:eastAsiaTheme="minorEastAsia"/>
          <w:szCs w:val="28"/>
        </w:rPr>
        <w:t>«г) 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а также в случае подготовки изменений в правила землепользования и застройки в связи с принятием решения о комплексном развитии территории, общественные обсуждения по внесению изменений в правила землепользования и застройки проводятся в границах территориальной зоны, для которой установлен</w:t>
      </w:r>
      <w:proofErr w:type="gramEnd"/>
      <w:r w:rsidRPr="00913E2B">
        <w:rPr>
          <w:rFonts w:eastAsiaTheme="minorEastAsia"/>
          <w:szCs w:val="28"/>
        </w:rPr>
        <w:t xml:space="preserve"> такой градостроительный регламент, в границах территории, подлежащей комплексному развитию. В этих случаях срок проведения общественных обсуждений или публичных слушаний не может быть более чем один месяц (ч</w:t>
      </w:r>
      <w:r w:rsidR="001F3D38" w:rsidRPr="00913E2B">
        <w:rPr>
          <w:rFonts w:eastAsiaTheme="minorEastAsia"/>
          <w:szCs w:val="28"/>
        </w:rPr>
        <w:t xml:space="preserve">асть </w:t>
      </w:r>
      <w:r w:rsidRPr="00913E2B">
        <w:rPr>
          <w:rFonts w:eastAsiaTheme="minorEastAsia"/>
          <w:szCs w:val="28"/>
        </w:rPr>
        <w:t>14 ст</w:t>
      </w:r>
      <w:r w:rsidR="001F3D38" w:rsidRPr="00913E2B">
        <w:rPr>
          <w:rFonts w:eastAsiaTheme="minorEastAsia"/>
          <w:szCs w:val="28"/>
        </w:rPr>
        <w:t xml:space="preserve">атьи </w:t>
      </w:r>
      <w:r w:rsidRPr="00913E2B">
        <w:rPr>
          <w:rFonts w:eastAsiaTheme="minorEastAsia"/>
          <w:szCs w:val="28"/>
        </w:rPr>
        <w:t xml:space="preserve">31 </w:t>
      </w:r>
      <w:r w:rsidR="001F3D38" w:rsidRPr="00913E2B">
        <w:rPr>
          <w:rFonts w:eastAsiaTheme="minorEastAsia"/>
          <w:szCs w:val="28"/>
        </w:rPr>
        <w:t>Градостроительного кодекса Российской Федерации</w:t>
      </w:r>
      <w:r w:rsidRPr="00913E2B">
        <w:rPr>
          <w:rFonts w:eastAsiaTheme="minorEastAsia"/>
          <w:szCs w:val="28"/>
        </w:rPr>
        <w:t>)</w:t>
      </w:r>
      <w:proofErr w:type="gramStart"/>
      <w:r w:rsidRPr="00913E2B">
        <w:rPr>
          <w:rFonts w:eastAsiaTheme="minorEastAsia"/>
          <w:szCs w:val="28"/>
        </w:rPr>
        <w:t>;»</w:t>
      </w:r>
      <w:proofErr w:type="gramEnd"/>
      <w:r w:rsidRPr="00913E2B">
        <w:rPr>
          <w:rFonts w:eastAsiaTheme="minorEastAsia"/>
          <w:szCs w:val="28"/>
        </w:rPr>
        <w:t>;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</w:p>
    <w:p w:rsidR="00582301" w:rsidRPr="00913E2B" w:rsidRDefault="001F3D38" w:rsidP="00582301">
      <w:pPr>
        <w:jc w:val="both"/>
        <w:rPr>
          <w:rFonts w:eastAsiaTheme="minorEastAsia"/>
          <w:b/>
          <w:szCs w:val="28"/>
        </w:rPr>
      </w:pPr>
      <w:r w:rsidRPr="00913E2B">
        <w:rPr>
          <w:rFonts w:eastAsiaTheme="minorEastAsia"/>
          <w:b/>
          <w:szCs w:val="28"/>
        </w:rPr>
        <w:t xml:space="preserve"> 1.2. </w:t>
      </w:r>
      <w:r w:rsidR="00582301" w:rsidRPr="00913E2B">
        <w:rPr>
          <w:rFonts w:eastAsiaTheme="minorEastAsia"/>
          <w:b/>
          <w:bCs/>
          <w:szCs w:val="28"/>
        </w:rPr>
        <w:t>в</w:t>
      </w:r>
      <w:r w:rsidR="00582301" w:rsidRPr="00913E2B">
        <w:rPr>
          <w:rFonts w:eastAsiaTheme="minorEastAsia"/>
          <w:b/>
          <w:szCs w:val="28"/>
        </w:rPr>
        <w:t xml:space="preserve"> приложении №6 «Порядок организации и проведения общественных обсуждений по проектам документов в области градостроительной деятельности на территории муниципального образования </w:t>
      </w:r>
      <w:proofErr w:type="spellStart"/>
      <w:r w:rsidR="00582301" w:rsidRPr="00913E2B">
        <w:rPr>
          <w:rFonts w:eastAsiaTheme="minorEastAsia"/>
          <w:b/>
          <w:szCs w:val="28"/>
        </w:rPr>
        <w:t>Краснотуранский</w:t>
      </w:r>
      <w:proofErr w:type="spellEnd"/>
      <w:r w:rsidR="00582301" w:rsidRPr="00913E2B">
        <w:rPr>
          <w:rFonts w:eastAsiaTheme="minorEastAsia"/>
          <w:b/>
          <w:szCs w:val="28"/>
        </w:rPr>
        <w:t xml:space="preserve"> район»:</w:t>
      </w:r>
    </w:p>
    <w:p w:rsidR="00582301" w:rsidRPr="00913E2B" w:rsidRDefault="00F8597E" w:rsidP="00582301">
      <w:pPr>
        <w:jc w:val="both"/>
        <w:rPr>
          <w:rFonts w:eastAsiaTheme="minorEastAsia"/>
          <w:b/>
          <w:szCs w:val="28"/>
        </w:rPr>
      </w:pPr>
      <w:r w:rsidRPr="00913E2B">
        <w:rPr>
          <w:rFonts w:eastAsiaTheme="minorEastAsia"/>
          <w:b/>
          <w:szCs w:val="28"/>
        </w:rPr>
        <w:t>1.2.1.</w:t>
      </w:r>
      <w:r w:rsidR="00582301" w:rsidRPr="00913E2B">
        <w:rPr>
          <w:rFonts w:eastAsiaTheme="minorEastAsia"/>
          <w:b/>
          <w:szCs w:val="28"/>
        </w:rPr>
        <w:t xml:space="preserve"> подпункт 2 части 1 ст</w:t>
      </w:r>
      <w:r w:rsidR="001F3D38" w:rsidRPr="00913E2B">
        <w:rPr>
          <w:rFonts w:eastAsiaTheme="minorEastAsia"/>
          <w:b/>
          <w:szCs w:val="28"/>
        </w:rPr>
        <w:t xml:space="preserve">атьи </w:t>
      </w:r>
      <w:r w:rsidR="00582301" w:rsidRPr="00913E2B">
        <w:rPr>
          <w:rFonts w:eastAsiaTheme="minorEastAsia"/>
          <w:b/>
          <w:szCs w:val="28"/>
        </w:rPr>
        <w:t>4 изложить в следующей редакции: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szCs w:val="28"/>
        </w:rPr>
        <w:t xml:space="preserve">«2) в случаях внесения изменений в утвержденный генеральный план указанных в части 7.1 статьи 25 Градостроительного Кодекса Российской Федерации: 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szCs w:val="28"/>
        </w:rPr>
        <w:t xml:space="preserve">   - внесение изменений, предусмотренных частью 7 статьи 26 Градостроительного Кодекса Российской Федерации;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szCs w:val="28"/>
        </w:rPr>
        <w:t xml:space="preserve">    - внесение изменений в части реконструкции объектов капитального строительства местного значения поселения, размещение которых предусмотрено утвержденным генеральным планом поселения; 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szCs w:val="28"/>
        </w:rPr>
        <w:t xml:space="preserve">   </w:t>
      </w:r>
      <w:proofErr w:type="gramStart"/>
      <w:r w:rsidRPr="00913E2B">
        <w:rPr>
          <w:rFonts w:eastAsiaTheme="minorEastAsia"/>
          <w:szCs w:val="28"/>
        </w:rPr>
        <w:t>- внесение изменений в части приведения утвержденного генерального плана поселения в соответствие с утвержденными документами территориального планирования Российской Федерации, утвержденными документами территориального планирования двух и более субъектов Российской Федерации, утвержденными документами территориального планирования Красноярского края, срок проведения общественных обсуждений по проектам, предусматривающим внесение изменений в генеральный план, с момента оповещения жителей муниципального образования о проведении таких общественных обсуждений до дня опубликования</w:t>
      </w:r>
      <w:proofErr w:type="gramEnd"/>
      <w:r w:rsidRPr="00913E2B">
        <w:rPr>
          <w:rFonts w:eastAsiaTheme="minorEastAsia"/>
          <w:szCs w:val="28"/>
        </w:rPr>
        <w:t xml:space="preserve"> заключения о результатах таких общественных обсуждений не может быть менее одного месяца и более двух месяцев (ч</w:t>
      </w:r>
      <w:r w:rsidR="001F3D38" w:rsidRPr="00913E2B">
        <w:rPr>
          <w:rFonts w:eastAsiaTheme="minorEastAsia"/>
          <w:szCs w:val="28"/>
        </w:rPr>
        <w:t xml:space="preserve">асть </w:t>
      </w:r>
      <w:r w:rsidRPr="00913E2B">
        <w:rPr>
          <w:rFonts w:eastAsiaTheme="minorEastAsia"/>
          <w:szCs w:val="28"/>
        </w:rPr>
        <w:t>8.1 ст</w:t>
      </w:r>
      <w:r w:rsidR="001F3D38" w:rsidRPr="00913E2B">
        <w:rPr>
          <w:rFonts w:eastAsiaTheme="minorEastAsia"/>
          <w:szCs w:val="28"/>
        </w:rPr>
        <w:t>атьи</w:t>
      </w:r>
      <w:r w:rsidRPr="00913E2B">
        <w:rPr>
          <w:rFonts w:eastAsiaTheme="minorEastAsia"/>
          <w:szCs w:val="28"/>
        </w:rPr>
        <w:t xml:space="preserve"> 28 </w:t>
      </w:r>
      <w:r w:rsidR="001F3D38" w:rsidRPr="00913E2B">
        <w:rPr>
          <w:rFonts w:eastAsiaTheme="minorEastAsia"/>
          <w:szCs w:val="28"/>
        </w:rPr>
        <w:t>Градостроительного кодекса Российской Федерации</w:t>
      </w:r>
      <w:r w:rsidRPr="00913E2B">
        <w:rPr>
          <w:rFonts w:eastAsiaTheme="minorEastAsia"/>
          <w:szCs w:val="28"/>
        </w:rPr>
        <w:t>)</w:t>
      </w:r>
      <w:proofErr w:type="gramStart"/>
      <w:r w:rsidRPr="00913E2B">
        <w:rPr>
          <w:rFonts w:eastAsiaTheme="minorEastAsia"/>
          <w:szCs w:val="28"/>
        </w:rPr>
        <w:t>;»</w:t>
      </w:r>
      <w:proofErr w:type="gramEnd"/>
      <w:r w:rsidRPr="00913E2B">
        <w:rPr>
          <w:rFonts w:eastAsiaTheme="minorEastAsia"/>
          <w:szCs w:val="28"/>
        </w:rPr>
        <w:t>;</w:t>
      </w:r>
    </w:p>
    <w:p w:rsidR="00582301" w:rsidRPr="00913E2B" w:rsidRDefault="00F8597E" w:rsidP="00582301">
      <w:pPr>
        <w:jc w:val="both"/>
        <w:rPr>
          <w:rFonts w:eastAsiaTheme="minorEastAsia"/>
          <w:b/>
          <w:szCs w:val="28"/>
        </w:rPr>
      </w:pPr>
      <w:r w:rsidRPr="00913E2B">
        <w:rPr>
          <w:rFonts w:eastAsiaTheme="minorEastAsia"/>
          <w:b/>
          <w:szCs w:val="28"/>
        </w:rPr>
        <w:t>1.2.2.</w:t>
      </w:r>
      <w:r w:rsidR="00582301" w:rsidRPr="00913E2B">
        <w:rPr>
          <w:rFonts w:eastAsiaTheme="minorEastAsia"/>
          <w:b/>
          <w:szCs w:val="28"/>
        </w:rPr>
        <w:t xml:space="preserve"> подпункт 4 части 1 ст</w:t>
      </w:r>
      <w:r w:rsidR="001F3D38" w:rsidRPr="00913E2B">
        <w:rPr>
          <w:rFonts w:eastAsiaTheme="minorEastAsia"/>
          <w:b/>
          <w:szCs w:val="28"/>
        </w:rPr>
        <w:t xml:space="preserve">атьи </w:t>
      </w:r>
      <w:r w:rsidR="00582301" w:rsidRPr="00913E2B">
        <w:rPr>
          <w:rFonts w:eastAsiaTheme="minorEastAsia"/>
          <w:b/>
          <w:szCs w:val="28"/>
        </w:rPr>
        <w:t>4 изложить в следующей редакции: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  <w:proofErr w:type="gramStart"/>
      <w:r w:rsidRPr="00913E2B">
        <w:rPr>
          <w:rFonts w:eastAsiaTheme="minorEastAsia"/>
          <w:szCs w:val="28"/>
        </w:rPr>
        <w:lastRenderedPageBreak/>
        <w:t>«4) в случае подготовки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а также в случае подготовки изменений в правила землепользования и застройки в связи с принятием решения о комплексном развитии территории, общественные обсуждения по внесению изменений в правила землепользования и застройки проводятся в границах территориальной зоны, для которой установлен</w:t>
      </w:r>
      <w:proofErr w:type="gramEnd"/>
      <w:r w:rsidRPr="00913E2B">
        <w:rPr>
          <w:rFonts w:eastAsiaTheme="minorEastAsia"/>
          <w:szCs w:val="28"/>
        </w:rPr>
        <w:t xml:space="preserve"> такой градостроительный регламент, в границах территории, подлежащей комплексному развитию. В этих случаях срок проведения общественных обсуждений или публичных слушаний не может быть более чем один месяц (ч</w:t>
      </w:r>
      <w:r w:rsidR="001F3D38" w:rsidRPr="00913E2B">
        <w:rPr>
          <w:rFonts w:eastAsiaTheme="minorEastAsia"/>
          <w:szCs w:val="28"/>
        </w:rPr>
        <w:t xml:space="preserve">асть </w:t>
      </w:r>
      <w:r w:rsidRPr="00913E2B">
        <w:rPr>
          <w:rFonts w:eastAsiaTheme="minorEastAsia"/>
          <w:szCs w:val="28"/>
        </w:rPr>
        <w:t>14 ст</w:t>
      </w:r>
      <w:r w:rsidR="001F3D38" w:rsidRPr="00913E2B">
        <w:rPr>
          <w:rFonts w:eastAsiaTheme="minorEastAsia"/>
          <w:szCs w:val="28"/>
        </w:rPr>
        <w:t xml:space="preserve">атьи </w:t>
      </w:r>
      <w:r w:rsidRPr="00913E2B">
        <w:rPr>
          <w:rFonts w:eastAsiaTheme="minorEastAsia"/>
          <w:szCs w:val="28"/>
        </w:rPr>
        <w:t xml:space="preserve">31 </w:t>
      </w:r>
      <w:r w:rsidR="001F3D38" w:rsidRPr="00913E2B">
        <w:rPr>
          <w:rFonts w:eastAsiaTheme="minorEastAsia"/>
          <w:szCs w:val="28"/>
        </w:rPr>
        <w:t>Градостроительного кодекса Российской Федерации</w:t>
      </w:r>
      <w:r w:rsidRPr="00913E2B">
        <w:rPr>
          <w:rFonts w:eastAsiaTheme="minorEastAsia"/>
          <w:szCs w:val="28"/>
        </w:rPr>
        <w:t>)</w:t>
      </w:r>
      <w:proofErr w:type="gramStart"/>
      <w:r w:rsidRPr="00913E2B">
        <w:rPr>
          <w:rFonts w:eastAsiaTheme="minorEastAsia"/>
          <w:szCs w:val="28"/>
        </w:rPr>
        <w:t>;»</w:t>
      </w:r>
      <w:proofErr w:type="gramEnd"/>
      <w:r w:rsidRPr="00913E2B">
        <w:rPr>
          <w:rFonts w:eastAsiaTheme="minorEastAsia"/>
          <w:szCs w:val="28"/>
        </w:rPr>
        <w:t>.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szCs w:val="28"/>
        </w:rPr>
        <w:t xml:space="preserve"> </w:t>
      </w:r>
      <w:r w:rsidRPr="00913E2B">
        <w:rPr>
          <w:rFonts w:eastAsiaTheme="minorEastAsia"/>
          <w:b/>
          <w:szCs w:val="28"/>
        </w:rPr>
        <w:t>2.</w:t>
      </w:r>
      <w:r w:rsidRPr="00913E2B">
        <w:rPr>
          <w:rFonts w:eastAsiaTheme="minorEastAsia"/>
          <w:szCs w:val="28"/>
        </w:rPr>
        <w:t xml:space="preserve"> Внести в Решение </w:t>
      </w:r>
      <w:proofErr w:type="spellStart"/>
      <w:r w:rsidRPr="00913E2B">
        <w:rPr>
          <w:rFonts w:eastAsiaTheme="minorEastAsia"/>
          <w:szCs w:val="28"/>
        </w:rPr>
        <w:t>Краснотуранского</w:t>
      </w:r>
      <w:proofErr w:type="spellEnd"/>
      <w:r w:rsidRPr="00913E2B">
        <w:rPr>
          <w:rFonts w:eastAsiaTheme="minorEastAsia"/>
          <w:szCs w:val="28"/>
        </w:rPr>
        <w:t xml:space="preserve"> районного Совета депутатов от 30.01.2017 №17-118р «</w:t>
      </w:r>
      <w:r w:rsidRPr="00913E2B">
        <w:rPr>
          <w:color w:val="000000"/>
          <w:szCs w:val="28"/>
        </w:rPr>
        <w:t xml:space="preserve">Об утверждении Положения о порядке подготовки, утверждения и изменения местных нормативов градостроительного проектирования муниципального образования </w:t>
      </w:r>
      <w:proofErr w:type="spellStart"/>
      <w:r w:rsidRPr="00913E2B">
        <w:rPr>
          <w:color w:val="000000"/>
          <w:szCs w:val="28"/>
        </w:rPr>
        <w:t>Краснотуранский</w:t>
      </w:r>
      <w:proofErr w:type="spellEnd"/>
      <w:r w:rsidRPr="00913E2B">
        <w:rPr>
          <w:color w:val="000000"/>
          <w:szCs w:val="28"/>
        </w:rPr>
        <w:t xml:space="preserve"> район»</w:t>
      </w:r>
      <w:r w:rsidRPr="00913E2B">
        <w:rPr>
          <w:rFonts w:eastAsiaTheme="minorEastAsia"/>
          <w:szCs w:val="28"/>
        </w:rPr>
        <w:t xml:space="preserve"> нижеследующие изменения:</w:t>
      </w:r>
    </w:p>
    <w:p w:rsidR="00582301" w:rsidRPr="00913E2B" w:rsidRDefault="00F8597E" w:rsidP="00582301">
      <w:pPr>
        <w:jc w:val="both"/>
        <w:rPr>
          <w:b/>
          <w:color w:val="000000"/>
          <w:szCs w:val="28"/>
        </w:rPr>
      </w:pPr>
      <w:r w:rsidRPr="00913E2B">
        <w:rPr>
          <w:rFonts w:eastAsiaTheme="minorEastAsia"/>
          <w:b/>
          <w:bCs/>
          <w:szCs w:val="28"/>
        </w:rPr>
        <w:t xml:space="preserve">2.1. </w:t>
      </w:r>
      <w:r w:rsidR="00582301" w:rsidRPr="00913E2B">
        <w:rPr>
          <w:rFonts w:eastAsiaTheme="minorEastAsia"/>
          <w:b/>
          <w:bCs/>
          <w:szCs w:val="28"/>
        </w:rPr>
        <w:t>в</w:t>
      </w:r>
      <w:r w:rsidR="00582301" w:rsidRPr="00913E2B">
        <w:rPr>
          <w:rFonts w:eastAsiaTheme="minorEastAsia"/>
          <w:b/>
          <w:szCs w:val="28"/>
        </w:rPr>
        <w:t xml:space="preserve"> приложении к Решению</w:t>
      </w:r>
      <w:r w:rsidRPr="00913E2B">
        <w:rPr>
          <w:rFonts w:eastAsiaTheme="minorEastAsia"/>
          <w:b/>
          <w:szCs w:val="28"/>
        </w:rPr>
        <w:t xml:space="preserve"> –</w:t>
      </w:r>
      <w:r w:rsidR="00582301" w:rsidRPr="00913E2B">
        <w:rPr>
          <w:b/>
          <w:color w:val="000000"/>
          <w:szCs w:val="28"/>
        </w:rPr>
        <w:t xml:space="preserve">  в положении о порядке подготовки, утверждения и изменения местных нормативов градостроительного проектирования муниципального образования </w:t>
      </w:r>
      <w:proofErr w:type="spellStart"/>
      <w:r w:rsidR="00582301" w:rsidRPr="00913E2B">
        <w:rPr>
          <w:b/>
          <w:color w:val="000000"/>
          <w:szCs w:val="28"/>
        </w:rPr>
        <w:t>Краснотуранский</w:t>
      </w:r>
      <w:proofErr w:type="spellEnd"/>
      <w:r w:rsidR="00582301" w:rsidRPr="00913E2B">
        <w:rPr>
          <w:b/>
          <w:color w:val="000000"/>
          <w:szCs w:val="28"/>
        </w:rPr>
        <w:t xml:space="preserve"> район:</w:t>
      </w:r>
    </w:p>
    <w:p w:rsidR="00582301" w:rsidRPr="00913E2B" w:rsidRDefault="00F8597E" w:rsidP="00582301">
      <w:pPr>
        <w:jc w:val="both"/>
        <w:rPr>
          <w:rFonts w:eastAsiaTheme="minorEastAsia"/>
          <w:b/>
          <w:szCs w:val="28"/>
        </w:rPr>
      </w:pPr>
      <w:r w:rsidRPr="00913E2B">
        <w:rPr>
          <w:rFonts w:eastAsiaTheme="minorEastAsia"/>
          <w:b/>
          <w:szCs w:val="28"/>
        </w:rPr>
        <w:t>2.1.1.</w:t>
      </w:r>
      <w:r w:rsidR="00582301" w:rsidRPr="00913E2B">
        <w:rPr>
          <w:rFonts w:eastAsiaTheme="minorEastAsia"/>
          <w:b/>
          <w:szCs w:val="28"/>
        </w:rPr>
        <w:t xml:space="preserve"> пункт 4 статьи 3 изложить в следующей редакции: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szCs w:val="28"/>
        </w:rPr>
        <w:t xml:space="preserve">«4. </w:t>
      </w:r>
      <w:proofErr w:type="gramStart"/>
      <w:r w:rsidRPr="00913E2B">
        <w:rPr>
          <w:rFonts w:eastAsiaTheme="minorEastAsia"/>
          <w:szCs w:val="28"/>
        </w:rPr>
        <w:t>Проект местных нормативов градостроительного проектирования подлежит размещению на официальном сайте органа местного самоуправления в сети "Интернет" (при наличии официального сайта муниципального образования) и опубликованию в порядке, установленном для официального опубликования муниципальных правовых актов, иной официальной информации, не менее чем за два месяца до их утверждения (ч</w:t>
      </w:r>
      <w:r w:rsidR="00F8597E" w:rsidRPr="00913E2B">
        <w:rPr>
          <w:rFonts w:eastAsiaTheme="minorEastAsia"/>
          <w:szCs w:val="28"/>
        </w:rPr>
        <w:t xml:space="preserve">асть </w:t>
      </w:r>
      <w:r w:rsidRPr="00913E2B">
        <w:rPr>
          <w:rFonts w:eastAsiaTheme="minorEastAsia"/>
          <w:szCs w:val="28"/>
        </w:rPr>
        <w:t>6 ст</w:t>
      </w:r>
      <w:r w:rsidR="00F8597E" w:rsidRPr="00913E2B">
        <w:rPr>
          <w:rFonts w:eastAsiaTheme="minorEastAsia"/>
          <w:szCs w:val="28"/>
        </w:rPr>
        <w:t xml:space="preserve">атьи </w:t>
      </w:r>
      <w:r w:rsidRPr="00913E2B">
        <w:rPr>
          <w:rFonts w:eastAsiaTheme="minorEastAsia"/>
          <w:szCs w:val="28"/>
        </w:rPr>
        <w:t>29.4.</w:t>
      </w:r>
      <w:proofErr w:type="gramEnd"/>
      <w:r w:rsidRPr="00913E2B">
        <w:rPr>
          <w:rFonts w:eastAsiaTheme="minorEastAsia"/>
          <w:szCs w:val="28"/>
        </w:rPr>
        <w:t xml:space="preserve"> </w:t>
      </w:r>
      <w:proofErr w:type="gramStart"/>
      <w:r w:rsidR="00F8597E" w:rsidRPr="00913E2B">
        <w:rPr>
          <w:rFonts w:eastAsiaTheme="minorEastAsia"/>
          <w:szCs w:val="28"/>
        </w:rPr>
        <w:t>Градостроительного кодекса Российской Федерации</w:t>
      </w:r>
      <w:r w:rsidRPr="00913E2B">
        <w:rPr>
          <w:rFonts w:eastAsiaTheme="minorEastAsia"/>
          <w:szCs w:val="28"/>
        </w:rPr>
        <w:t>).»;</w:t>
      </w:r>
      <w:proofErr w:type="gramEnd"/>
    </w:p>
    <w:p w:rsidR="00582301" w:rsidRPr="00913E2B" w:rsidRDefault="00913E2B" w:rsidP="00582301">
      <w:pPr>
        <w:jc w:val="both"/>
        <w:rPr>
          <w:rFonts w:eastAsiaTheme="minorEastAsia"/>
          <w:b/>
          <w:szCs w:val="28"/>
        </w:rPr>
      </w:pPr>
      <w:r w:rsidRPr="00913E2B">
        <w:rPr>
          <w:rFonts w:eastAsiaTheme="minorEastAsia"/>
          <w:b/>
          <w:szCs w:val="28"/>
        </w:rPr>
        <w:t>2.1.2.</w:t>
      </w:r>
      <w:r w:rsidR="00582301" w:rsidRPr="00913E2B">
        <w:rPr>
          <w:rFonts w:eastAsiaTheme="minorEastAsia"/>
          <w:b/>
          <w:szCs w:val="28"/>
        </w:rPr>
        <w:t xml:space="preserve"> пункт 5 статьи 3 изложить в следующей редакции:</w:t>
      </w:r>
    </w:p>
    <w:p w:rsidR="00582301" w:rsidRPr="00913E2B" w:rsidRDefault="00913E2B" w:rsidP="00582301">
      <w:pPr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szCs w:val="28"/>
        </w:rPr>
        <w:t xml:space="preserve">  </w:t>
      </w:r>
      <w:r w:rsidR="00582301" w:rsidRPr="00913E2B">
        <w:rPr>
          <w:rFonts w:eastAsiaTheme="minorEastAsia"/>
          <w:szCs w:val="28"/>
        </w:rPr>
        <w:t xml:space="preserve"> «5) подготовка местных нормативов градостроительного проектирования осуществляется с учетом: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szCs w:val="28"/>
        </w:rPr>
        <w:t xml:space="preserve">   а) социально-демографического состава и плотности населения на территории муниципального образования;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szCs w:val="28"/>
        </w:rPr>
        <w:t xml:space="preserve">   б) стратегии социально-экономического развития муниципального образования и плана мероприятий по ее реализации (при наличии);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szCs w:val="28"/>
        </w:rPr>
        <w:t xml:space="preserve">   в) предложений органов местного самоуправления и заинтересованных лиц (ч</w:t>
      </w:r>
      <w:r w:rsidR="00913E2B" w:rsidRPr="00913E2B">
        <w:rPr>
          <w:rFonts w:eastAsiaTheme="minorEastAsia"/>
          <w:szCs w:val="28"/>
        </w:rPr>
        <w:t xml:space="preserve">асть </w:t>
      </w:r>
      <w:r w:rsidRPr="00913E2B">
        <w:rPr>
          <w:rFonts w:eastAsiaTheme="minorEastAsia"/>
          <w:szCs w:val="28"/>
        </w:rPr>
        <w:t>5 ст</w:t>
      </w:r>
      <w:r w:rsidR="00913E2B" w:rsidRPr="00913E2B">
        <w:rPr>
          <w:rFonts w:eastAsiaTheme="minorEastAsia"/>
          <w:szCs w:val="28"/>
        </w:rPr>
        <w:t xml:space="preserve">атьи </w:t>
      </w:r>
      <w:r w:rsidRPr="00913E2B">
        <w:rPr>
          <w:rFonts w:eastAsiaTheme="minorEastAsia"/>
          <w:szCs w:val="28"/>
        </w:rPr>
        <w:t xml:space="preserve">29.4. </w:t>
      </w:r>
      <w:proofErr w:type="gramStart"/>
      <w:r w:rsidR="00913E2B" w:rsidRPr="00913E2B">
        <w:rPr>
          <w:rFonts w:eastAsiaTheme="minorEastAsia"/>
          <w:szCs w:val="28"/>
        </w:rPr>
        <w:t>Градостроительного кодекса Российской Федерации</w:t>
      </w:r>
      <w:r w:rsidRPr="00913E2B">
        <w:rPr>
          <w:rFonts w:eastAsiaTheme="minorEastAsia"/>
          <w:szCs w:val="28"/>
        </w:rPr>
        <w:t>).».</w:t>
      </w:r>
      <w:proofErr w:type="gramEnd"/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  <w:r w:rsidRPr="00913E2B">
        <w:rPr>
          <w:rFonts w:eastAsiaTheme="minorEastAsia"/>
          <w:szCs w:val="28"/>
        </w:rPr>
        <w:t xml:space="preserve"> </w:t>
      </w:r>
      <w:r w:rsidRPr="00913E2B">
        <w:rPr>
          <w:rFonts w:eastAsiaTheme="minorEastAsia"/>
          <w:b/>
          <w:szCs w:val="28"/>
        </w:rPr>
        <w:t>3.</w:t>
      </w:r>
      <w:r w:rsidRPr="00913E2B">
        <w:rPr>
          <w:rFonts w:eastAsiaTheme="minorEastAsia"/>
          <w:szCs w:val="28"/>
        </w:rPr>
        <w:t xml:space="preserve">Внести в Решение </w:t>
      </w:r>
      <w:proofErr w:type="spellStart"/>
      <w:r w:rsidRPr="00913E2B">
        <w:rPr>
          <w:rFonts w:eastAsiaTheme="minorEastAsia"/>
          <w:szCs w:val="28"/>
        </w:rPr>
        <w:t>Краснотуранского</w:t>
      </w:r>
      <w:proofErr w:type="spellEnd"/>
      <w:r w:rsidRPr="00913E2B">
        <w:rPr>
          <w:rFonts w:eastAsiaTheme="minorEastAsia"/>
          <w:szCs w:val="28"/>
        </w:rPr>
        <w:t xml:space="preserve"> районного Совета депутатов от </w:t>
      </w:r>
      <w:r w:rsidRPr="00913E2B">
        <w:rPr>
          <w:rFonts w:eastAsiaTheme="minorEastAsia"/>
          <w:bCs/>
          <w:szCs w:val="28"/>
        </w:rPr>
        <w:t>08.02.2019</w:t>
      </w:r>
      <w:r w:rsidRPr="00913E2B">
        <w:rPr>
          <w:szCs w:val="28"/>
        </w:rPr>
        <w:t xml:space="preserve"> №35-248р «О наделении администрации </w:t>
      </w:r>
      <w:proofErr w:type="spellStart"/>
      <w:r w:rsidRPr="00913E2B">
        <w:rPr>
          <w:szCs w:val="28"/>
        </w:rPr>
        <w:t>Краснотуранского</w:t>
      </w:r>
      <w:proofErr w:type="spellEnd"/>
      <w:r w:rsidRPr="00913E2B">
        <w:rPr>
          <w:szCs w:val="28"/>
        </w:rPr>
        <w:t xml:space="preserve"> района полномочиями в области градостроительной деятельности»</w:t>
      </w:r>
      <w:r w:rsidRPr="00913E2B">
        <w:rPr>
          <w:rFonts w:eastAsiaTheme="minorEastAsia"/>
          <w:szCs w:val="28"/>
        </w:rPr>
        <w:t xml:space="preserve"> нижеследующие изменения:</w:t>
      </w:r>
    </w:p>
    <w:p w:rsidR="00582301" w:rsidRPr="00913E2B" w:rsidRDefault="00913E2B" w:rsidP="00582301">
      <w:pPr>
        <w:spacing w:after="200"/>
        <w:contextualSpacing/>
        <w:jc w:val="both"/>
        <w:rPr>
          <w:b/>
          <w:szCs w:val="28"/>
        </w:rPr>
      </w:pPr>
      <w:r w:rsidRPr="00913E2B">
        <w:rPr>
          <w:b/>
          <w:szCs w:val="28"/>
        </w:rPr>
        <w:t>3.1.</w:t>
      </w:r>
      <w:r w:rsidR="00582301" w:rsidRPr="00913E2B">
        <w:rPr>
          <w:b/>
          <w:szCs w:val="28"/>
        </w:rPr>
        <w:t xml:space="preserve"> последний абзац подпункта 19 пункта</w:t>
      </w:r>
      <w:r w:rsidRPr="00913E2B">
        <w:rPr>
          <w:b/>
          <w:szCs w:val="28"/>
        </w:rPr>
        <w:t xml:space="preserve"> </w:t>
      </w:r>
      <w:r w:rsidR="00582301" w:rsidRPr="00913E2B">
        <w:rPr>
          <w:b/>
          <w:szCs w:val="28"/>
        </w:rPr>
        <w:t>1 признать утратившим силу.</w:t>
      </w:r>
    </w:p>
    <w:p w:rsidR="00582301" w:rsidRPr="00913E2B" w:rsidRDefault="00582301" w:rsidP="00582301">
      <w:pPr>
        <w:jc w:val="both"/>
        <w:rPr>
          <w:rFonts w:eastAsiaTheme="minorEastAsia"/>
          <w:szCs w:val="28"/>
        </w:rPr>
      </w:pPr>
    </w:p>
    <w:p w:rsidR="00582301" w:rsidRPr="00913E2B" w:rsidRDefault="00582301" w:rsidP="00582301">
      <w:pPr>
        <w:spacing w:after="200"/>
        <w:contextualSpacing/>
        <w:jc w:val="both"/>
        <w:rPr>
          <w:szCs w:val="28"/>
        </w:rPr>
      </w:pPr>
      <w:r w:rsidRPr="00913E2B">
        <w:rPr>
          <w:rFonts w:eastAsiaTheme="minorEastAsia"/>
          <w:b/>
          <w:szCs w:val="28"/>
        </w:rPr>
        <w:lastRenderedPageBreak/>
        <w:t xml:space="preserve">   4.</w:t>
      </w:r>
      <w:r w:rsidRPr="00913E2B">
        <w:rPr>
          <w:rFonts w:eastAsiaTheme="minorEastAsia"/>
          <w:szCs w:val="28"/>
        </w:rPr>
        <w:t xml:space="preserve"> Решение </w:t>
      </w:r>
      <w:proofErr w:type="spellStart"/>
      <w:r w:rsidRPr="00913E2B">
        <w:rPr>
          <w:rFonts w:eastAsiaTheme="minorEastAsia"/>
          <w:szCs w:val="28"/>
        </w:rPr>
        <w:t>Краснотуранского</w:t>
      </w:r>
      <w:proofErr w:type="spellEnd"/>
      <w:r w:rsidRPr="00913E2B">
        <w:rPr>
          <w:rFonts w:eastAsiaTheme="minorEastAsia"/>
          <w:szCs w:val="28"/>
        </w:rPr>
        <w:t xml:space="preserve"> районного Совета депутатов от 14.12.2018 №34-233р</w:t>
      </w:r>
      <w:r w:rsidRPr="00913E2B">
        <w:rPr>
          <w:szCs w:val="28"/>
        </w:rPr>
        <w:t xml:space="preserve">  «О внесении изменений в Правила землепользования и застройки сельского поселения </w:t>
      </w:r>
      <w:proofErr w:type="spellStart"/>
      <w:r w:rsidRPr="00913E2B">
        <w:rPr>
          <w:szCs w:val="28"/>
        </w:rPr>
        <w:t>Кортузский</w:t>
      </w:r>
      <w:proofErr w:type="spellEnd"/>
      <w:r w:rsidRPr="00913E2B">
        <w:rPr>
          <w:szCs w:val="28"/>
        </w:rPr>
        <w:t xml:space="preserve"> сельсовет» признать утратившим силу. </w:t>
      </w:r>
    </w:p>
    <w:p w:rsidR="00582301" w:rsidRPr="00913E2B" w:rsidRDefault="00913E2B" w:rsidP="00582301">
      <w:pPr>
        <w:jc w:val="both"/>
        <w:rPr>
          <w:rFonts w:eastAsiaTheme="minorEastAsia"/>
          <w:b/>
          <w:bCs/>
          <w:szCs w:val="28"/>
        </w:rPr>
      </w:pPr>
      <w:r w:rsidRPr="00913E2B">
        <w:rPr>
          <w:rFonts w:eastAsiaTheme="minorEastAsia"/>
          <w:bCs/>
          <w:szCs w:val="28"/>
        </w:rPr>
        <w:t xml:space="preserve">  </w:t>
      </w:r>
      <w:r w:rsidR="00582301" w:rsidRPr="00913E2B">
        <w:rPr>
          <w:rFonts w:eastAsiaTheme="minorEastAsia"/>
          <w:bCs/>
          <w:szCs w:val="28"/>
        </w:rPr>
        <w:t xml:space="preserve">5. </w:t>
      </w:r>
      <w:proofErr w:type="gramStart"/>
      <w:r w:rsidR="00582301" w:rsidRPr="00913E2B">
        <w:rPr>
          <w:rFonts w:eastAsiaTheme="minorEastAsia"/>
          <w:bCs/>
          <w:szCs w:val="28"/>
        </w:rPr>
        <w:t>Контроль за</w:t>
      </w:r>
      <w:proofErr w:type="gramEnd"/>
      <w:r w:rsidR="00582301" w:rsidRPr="00913E2B">
        <w:rPr>
          <w:rFonts w:eastAsiaTheme="minorEastAsia"/>
          <w:bCs/>
          <w:szCs w:val="28"/>
        </w:rPr>
        <w:t xml:space="preserve"> исполнением настоящего Решения возложить на председателя постоянной комиссии районного Совета депутатов по строительству, архитектуре, коммунальному и дорожному хозяйству, связи и энергетике (Марьясов А.И.)</w:t>
      </w:r>
    </w:p>
    <w:p w:rsidR="00582301" w:rsidRPr="00913E2B" w:rsidRDefault="00582301" w:rsidP="00582301">
      <w:pPr>
        <w:jc w:val="both"/>
        <w:rPr>
          <w:rFonts w:eastAsiaTheme="minorEastAsia"/>
          <w:bCs/>
          <w:szCs w:val="28"/>
        </w:rPr>
      </w:pPr>
      <w:r w:rsidRPr="00913E2B">
        <w:rPr>
          <w:rFonts w:eastAsiaTheme="minorEastAsia"/>
          <w:bCs/>
          <w:szCs w:val="28"/>
        </w:rPr>
        <w:t xml:space="preserve">   6. Решение вступает в силу со дня его опубликования в </w:t>
      </w:r>
      <w:r w:rsidR="00913E2B" w:rsidRPr="00913E2B">
        <w:rPr>
          <w:rFonts w:eastAsiaTheme="minorEastAsia"/>
          <w:bCs/>
          <w:szCs w:val="28"/>
        </w:rPr>
        <w:t xml:space="preserve">общественно-политической газете </w:t>
      </w:r>
      <w:proofErr w:type="spellStart"/>
      <w:r w:rsidR="00913E2B" w:rsidRPr="00913E2B">
        <w:rPr>
          <w:rFonts w:eastAsiaTheme="minorEastAsia"/>
          <w:bCs/>
          <w:szCs w:val="28"/>
        </w:rPr>
        <w:t>Краснотуранского</w:t>
      </w:r>
      <w:proofErr w:type="spellEnd"/>
      <w:r w:rsidR="00913E2B" w:rsidRPr="00913E2B">
        <w:rPr>
          <w:rFonts w:eastAsiaTheme="minorEastAsia"/>
          <w:bCs/>
          <w:szCs w:val="28"/>
        </w:rPr>
        <w:t xml:space="preserve"> района «Эхо Турана» и дополнительно подлежит опубликованию в сетевом издании «</w:t>
      </w:r>
      <w:proofErr w:type="spellStart"/>
      <w:r w:rsidR="00913E2B" w:rsidRPr="00913E2B">
        <w:rPr>
          <w:rFonts w:eastAsiaTheme="minorEastAsia"/>
          <w:bCs/>
          <w:szCs w:val="28"/>
        </w:rPr>
        <w:t>Краснотуранский</w:t>
      </w:r>
      <w:proofErr w:type="spellEnd"/>
      <w:r w:rsidR="00913E2B" w:rsidRPr="00913E2B">
        <w:rPr>
          <w:rFonts w:eastAsiaTheme="minorEastAsia"/>
          <w:bCs/>
          <w:szCs w:val="28"/>
        </w:rPr>
        <w:t xml:space="preserve"> вестник» (http://krasnotur24.ru, регистрация в качестве сетевого издания Эл № ФС 77-75255 от 25.03.2019).</w:t>
      </w:r>
    </w:p>
    <w:p w:rsidR="00582301" w:rsidRPr="00913E2B" w:rsidRDefault="00582301" w:rsidP="00582301">
      <w:pPr>
        <w:jc w:val="both"/>
        <w:rPr>
          <w:rFonts w:eastAsiaTheme="minorEastAsia"/>
          <w:bCs/>
          <w:szCs w:val="28"/>
        </w:rPr>
      </w:pPr>
    </w:p>
    <w:p w:rsidR="00582301" w:rsidRPr="00913E2B" w:rsidRDefault="00582301" w:rsidP="00582301">
      <w:pPr>
        <w:jc w:val="both"/>
        <w:rPr>
          <w:rFonts w:eastAsiaTheme="minorEastAsia"/>
          <w:bCs/>
          <w:szCs w:val="28"/>
        </w:rPr>
      </w:pPr>
    </w:p>
    <w:tbl>
      <w:tblPr>
        <w:tblW w:w="9202" w:type="dxa"/>
        <w:tblInd w:w="636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913E2B" w:rsidRPr="00913E2B" w:rsidTr="0047189A">
        <w:trPr>
          <w:trHeight w:val="1786"/>
        </w:trPr>
        <w:tc>
          <w:tcPr>
            <w:tcW w:w="4859" w:type="dxa"/>
            <w:shd w:val="clear" w:color="auto" w:fill="auto"/>
          </w:tcPr>
          <w:p w:rsidR="00913E2B" w:rsidRPr="00913E2B" w:rsidRDefault="00913E2B" w:rsidP="00913E2B">
            <w:pPr>
              <w:widowControl w:val="0"/>
              <w:autoSpaceDE w:val="0"/>
              <w:autoSpaceDN w:val="0"/>
              <w:adjustRightInd w:val="0"/>
              <w:ind w:right="1448"/>
              <w:jc w:val="both"/>
              <w:rPr>
                <w:szCs w:val="28"/>
              </w:rPr>
            </w:pPr>
            <w:r w:rsidRPr="00913E2B">
              <w:rPr>
                <w:szCs w:val="28"/>
              </w:rPr>
              <w:t xml:space="preserve">Председатель районного Совета депутатов </w:t>
            </w:r>
          </w:p>
          <w:p w:rsidR="00913E2B" w:rsidRPr="00913E2B" w:rsidRDefault="00913E2B" w:rsidP="00913E2B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Cs w:val="28"/>
              </w:rPr>
            </w:pPr>
            <w:r w:rsidRPr="00913E2B">
              <w:rPr>
                <w:szCs w:val="28"/>
              </w:rPr>
              <w:t xml:space="preserve">                      </w:t>
            </w:r>
          </w:p>
          <w:p w:rsidR="00913E2B" w:rsidRPr="00913E2B" w:rsidRDefault="00913E2B" w:rsidP="00913E2B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ind w:right="739"/>
              <w:rPr>
                <w:szCs w:val="28"/>
              </w:rPr>
            </w:pPr>
            <w:r w:rsidRPr="00913E2B">
              <w:rPr>
                <w:szCs w:val="28"/>
              </w:rPr>
              <w:t xml:space="preserve">                                </w:t>
            </w:r>
            <w:proofErr w:type="spellStart"/>
            <w:r w:rsidRPr="00913E2B">
              <w:rPr>
                <w:szCs w:val="28"/>
              </w:rPr>
              <w:t>А.О.Мерикин</w:t>
            </w:r>
            <w:proofErr w:type="spellEnd"/>
          </w:p>
        </w:tc>
        <w:tc>
          <w:tcPr>
            <w:tcW w:w="4343" w:type="dxa"/>
            <w:shd w:val="clear" w:color="auto" w:fill="auto"/>
          </w:tcPr>
          <w:p w:rsidR="00913E2B" w:rsidRPr="00913E2B" w:rsidRDefault="00913E2B" w:rsidP="00913E2B">
            <w:pPr>
              <w:autoSpaceDE w:val="0"/>
              <w:autoSpaceDN w:val="0"/>
              <w:adjustRightInd w:val="0"/>
              <w:ind w:left="889"/>
              <w:rPr>
                <w:szCs w:val="28"/>
              </w:rPr>
            </w:pPr>
            <w:r w:rsidRPr="00913E2B">
              <w:rPr>
                <w:szCs w:val="28"/>
              </w:rPr>
              <w:t xml:space="preserve">Глава </w:t>
            </w:r>
            <w:proofErr w:type="spellStart"/>
            <w:r w:rsidRPr="00913E2B">
              <w:rPr>
                <w:szCs w:val="28"/>
              </w:rPr>
              <w:t>Краснотуранского</w:t>
            </w:r>
            <w:proofErr w:type="spellEnd"/>
            <w:r w:rsidRPr="00913E2B">
              <w:rPr>
                <w:szCs w:val="28"/>
              </w:rPr>
              <w:t xml:space="preserve"> района</w:t>
            </w:r>
          </w:p>
          <w:p w:rsidR="00913E2B" w:rsidRPr="00913E2B" w:rsidRDefault="00913E2B" w:rsidP="00913E2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13E2B">
              <w:rPr>
                <w:szCs w:val="28"/>
              </w:rPr>
              <w:t xml:space="preserve">                                                                                       </w:t>
            </w:r>
          </w:p>
          <w:p w:rsidR="00913E2B" w:rsidRPr="00913E2B" w:rsidRDefault="00913E2B" w:rsidP="00913E2B">
            <w:pPr>
              <w:autoSpaceDE w:val="0"/>
              <w:autoSpaceDN w:val="0"/>
              <w:adjustRightInd w:val="0"/>
              <w:ind w:right="259"/>
              <w:jc w:val="right"/>
              <w:rPr>
                <w:szCs w:val="28"/>
              </w:rPr>
            </w:pPr>
            <w:r w:rsidRPr="00913E2B">
              <w:rPr>
                <w:szCs w:val="28"/>
              </w:rPr>
              <w:t xml:space="preserve">       </w:t>
            </w:r>
            <w:proofErr w:type="spellStart"/>
            <w:r w:rsidRPr="00913E2B">
              <w:rPr>
                <w:szCs w:val="28"/>
              </w:rPr>
              <w:t>О.В.Ванева</w:t>
            </w:r>
            <w:proofErr w:type="spellEnd"/>
          </w:p>
          <w:p w:rsidR="00913E2B" w:rsidRPr="00913E2B" w:rsidRDefault="00913E2B" w:rsidP="00913E2B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</w:tbl>
    <w:p w:rsidR="00582301" w:rsidRPr="00913E2B" w:rsidRDefault="00582301" w:rsidP="00582301">
      <w:pPr>
        <w:jc w:val="both"/>
        <w:rPr>
          <w:rFonts w:eastAsiaTheme="minorEastAsia"/>
          <w:szCs w:val="28"/>
        </w:rPr>
      </w:pPr>
    </w:p>
    <w:p w:rsidR="00582301" w:rsidRPr="00913E2B" w:rsidRDefault="00582301">
      <w:pPr>
        <w:rPr>
          <w:szCs w:val="28"/>
        </w:rPr>
      </w:pPr>
    </w:p>
    <w:sectPr w:rsidR="00582301" w:rsidRPr="00913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D65"/>
    <w:rsid w:val="00121AEA"/>
    <w:rsid w:val="00184B85"/>
    <w:rsid w:val="001F3D38"/>
    <w:rsid w:val="00213902"/>
    <w:rsid w:val="00276D65"/>
    <w:rsid w:val="003D21EA"/>
    <w:rsid w:val="00444331"/>
    <w:rsid w:val="00543598"/>
    <w:rsid w:val="00582301"/>
    <w:rsid w:val="006F0A41"/>
    <w:rsid w:val="008B202A"/>
    <w:rsid w:val="00913E2B"/>
    <w:rsid w:val="00954853"/>
    <w:rsid w:val="0098213E"/>
    <w:rsid w:val="009D08A2"/>
    <w:rsid w:val="00A17199"/>
    <w:rsid w:val="00A351B0"/>
    <w:rsid w:val="00AB26F3"/>
    <w:rsid w:val="00AB6554"/>
    <w:rsid w:val="00CB1F63"/>
    <w:rsid w:val="00D36E92"/>
    <w:rsid w:val="00F6705D"/>
    <w:rsid w:val="00F81F4C"/>
    <w:rsid w:val="00F8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85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1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21E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85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1E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D21E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1266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2022-02-21T01:51:00Z</cp:lastPrinted>
  <dcterms:created xsi:type="dcterms:W3CDTF">2022-03-14T02:25:00Z</dcterms:created>
  <dcterms:modified xsi:type="dcterms:W3CDTF">2022-03-29T07:45:00Z</dcterms:modified>
</cp:coreProperties>
</file>