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C6" w:rsidRDefault="008870C6">
      <w:pPr>
        <w:pStyle w:val="a4"/>
        <w:spacing w:before="10"/>
        <w:rPr>
          <w:sz w:val="19"/>
        </w:rPr>
      </w:pPr>
    </w:p>
    <w:p w:rsidR="008870C6" w:rsidRDefault="008870C6">
      <w:pPr>
        <w:sectPr w:rsidR="008870C6">
          <w:pgSz w:w="11906" w:h="16838"/>
          <w:pgMar w:top="840" w:right="520" w:bottom="280" w:left="1160" w:header="0" w:footer="0" w:gutter="0"/>
          <w:cols w:space="720"/>
          <w:formProt w:val="0"/>
        </w:sectPr>
      </w:pPr>
    </w:p>
    <w:p w:rsidR="008870C6" w:rsidRDefault="008870C6">
      <w:pPr>
        <w:pStyle w:val="a4"/>
        <w:rPr>
          <w:sz w:val="26"/>
        </w:rPr>
      </w:pPr>
    </w:p>
    <w:p w:rsidR="008870C6" w:rsidRDefault="008870C6">
      <w:pPr>
        <w:pStyle w:val="a4"/>
        <w:rPr>
          <w:sz w:val="19"/>
        </w:rPr>
      </w:pPr>
    </w:p>
    <w:p w:rsidR="008870C6" w:rsidRDefault="008870C6">
      <w:pPr>
        <w:pStyle w:val="a4"/>
        <w:rPr>
          <w:sz w:val="19"/>
        </w:rPr>
      </w:pPr>
    </w:p>
    <w:p w:rsidR="008870C6" w:rsidRDefault="008870C6">
      <w:pPr>
        <w:pStyle w:val="a4"/>
        <w:ind w:left="117" w:right="473" w:firstLine="720"/>
        <w:jc w:val="both"/>
        <w:rPr>
          <w:sz w:val="19"/>
        </w:rPr>
      </w:pPr>
    </w:p>
    <w:p w:rsidR="008870C6" w:rsidRDefault="004D0FD9">
      <w:pPr>
        <w:pStyle w:val="a4"/>
        <w:ind w:left="117" w:right="470" w:firstLine="710"/>
        <w:jc w:val="both"/>
        <w:rPr>
          <w:sz w:val="19"/>
        </w:rPr>
      </w:pPr>
      <w:r>
        <w:rPr>
          <w:spacing w:val="1"/>
        </w:rPr>
        <w:t xml:space="preserve"> </w:t>
      </w:r>
      <w:proofErr w:type="gramStart"/>
      <w:r>
        <w:t>Федеральным</w:t>
      </w:r>
      <w:r>
        <w:rPr>
          <w:spacing w:val="1"/>
        </w:rPr>
        <w:t xml:space="preserve"> </w:t>
      </w:r>
      <w:r>
        <w:t>законом «О государственном контроле (надзоре) и муниципальном контроле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Российской Федерации от 25.06.2021 № 1014 «Об 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объектах»,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инспекция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маломерным</w:t>
      </w:r>
      <w:r>
        <w:rPr>
          <w:spacing w:val="1"/>
        </w:rPr>
        <w:t xml:space="preserve"> </w:t>
      </w:r>
      <w:r>
        <w:t>судам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за безопасностью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водных</w:t>
      </w:r>
      <w:r>
        <w:rPr>
          <w:spacing w:val="-2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rPr>
          <w:spacing w:val="-3"/>
        </w:rPr>
        <w:t xml:space="preserve"> </w:t>
      </w:r>
      <w:r>
        <w:t>ледовые</w:t>
      </w:r>
      <w:r>
        <w:rPr>
          <w:spacing w:val="-2"/>
        </w:rPr>
        <w:t xml:space="preserve"> </w:t>
      </w:r>
      <w:r>
        <w:t>переправы.</w:t>
      </w:r>
      <w:proofErr w:type="gramEnd"/>
    </w:p>
    <w:p w:rsidR="008870C6" w:rsidRDefault="004D0FD9">
      <w:pPr>
        <w:pStyle w:val="a4"/>
        <w:ind w:left="117" w:right="473" w:firstLine="720"/>
        <w:jc w:val="both"/>
        <w:rPr>
          <w:sz w:val="19"/>
        </w:rPr>
      </w:pPr>
      <w:r>
        <w:t>Предметом государственного надзора является соблюдение и исполнение</w:t>
      </w:r>
      <w:r>
        <w:rPr>
          <w:spacing w:val="-67"/>
        </w:rPr>
        <w:t xml:space="preserve"> </w:t>
      </w:r>
      <w:r>
        <w:t>обязательных требований, установленных нормативными правовыми актами,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-2"/>
        </w:rPr>
        <w:t xml:space="preserve"> </w:t>
      </w:r>
      <w:r>
        <w:t>лицами.</w:t>
      </w:r>
    </w:p>
    <w:p w:rsidR="008870C6" w:rsidRDefault="004D0FD9">
      <w:pPr>
        <w:pStyle w:val="a4"/>
        <w:ind w:left="117" w:right="469" w:firstLine="720"/>
        <w:jc w:val="both"/>
        <w:rPr>
          <w:sz w:val="19"/>
        </w:rPr>
      </w:pPr>
      <w:r>
        <w:t>Под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водные</w:t>
      </w:r>
      <w:r>
        <w:rPr>
          <w:spacing w:val="32"/>
        </w:rPr>
        <w:t xml:space="preserve"> </w:t>
      </w:r>
      <w:r>
        <w:t>объекты</w:t>
      </w:r>
      <w:r>
        <w:rPr>
          <w:spacing w:val="35"/>
        </w:rPr>
        <w:t xml:space="preserve"> </w:t>
      </w:r>
      <w:r>
        <w:t>которых,</w:t>
      </w:r>
      <w:r>
        <w:rPr>
          <w:spacing w:val="32"/>
        </w:rPr>
        <w:t xml:space="preserve"> </w:t>
      </w:r>
      <w:r>
        <w:t>находятся</w:t>
      </w:r>
      <w:r>
        <w:rPr>
          <w:spacing w:val="34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владении</w:t>
      </w:r>
      <w:r>
        <w:rPr>
          <w:spacing w:val="32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пользовании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состоят</w:t>
      </w:r>
      <w:r>
        <w:rPr>
          <w:spacing w:val="-68"/>
        </w:rPr>
        <w:t xml:space="preserve"> </w:t>
      </w:r>
      <w:r>
        <w:t>на учете в органах ГИМС МЧС России в соответствии с требованиями 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переправами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наплавными</w:t>
      </w:r>
      <w:r>
        <w:rPr>
          <w:spacing w:val="1"/>
        </w:rPr>
        <w:t xml:space="preserve"> </w:t>
      </w:r>
      <w:r>
        <w:t>мостами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-2"/>
        </w:rPr>
        <w:t xml:space="preserve"> </w:t>
      </w:r>
      <w:r>
        <w:t>Приказом МЧС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30.09.2020</w:t>
      </w:r>
      <w:r>
        <w:rPr>
          <w:spacing w:val="-1"/>
        </w:rPr>
        <w:t xml:space="preserve"> </w:t>
      </w:r>
      <w:r>
        <w:t>№ 731.</w:t>
      </w:r>
    </w:p>
    <w:p w:rsidR="008870C6" w:rsidRPr="004D0FD9" w:rsidRDefault="004D0FD9" w:rsidP="004D0FD9">
      <w:pPr>
        <w:pStyle w:val="a4"/>
        <w:ind w:left="117" w:right="475" w:firstLine="720"/>
        <w:jc w:val="both"/>
        <w:rPr>
          <w:sz w:val="19"/>
        </w:rPr>
        <w:sectPr w:rsidR="008870C6" w:rsidRPr="004D0FD9">
          <w:type w:val="continuous"/>
          <w:pgSz w:w="11906" w:h="16838"/>
          <w:pgMar w:top="840" w:right="520" w:bottom="280" w:left="1160" w:header="0" w:footer="0" w:gutter="0"/>
          <w:cols w:space="720"/>
          <w:formProt w:val="0"/>
          <w:docGrid w:linePitch="312" w:charSpace="-2049"/>
        </w:sectPr>
      </w:pPr>
      <w:r>
        <w:t>В отношение несанкционированных (стихийных) ледовых переправ,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владельца либо пользователя</w:t>
      </w:r>
      <w:r>
        <w:rPr>
          <w:spacing w:val="1"/>
        </w:rPr>
        <w:t xml:space="preserve"> </w:t>
      </w:r>
      <w:r>
        <w:t>(контролируемого</w:t>
      </w:r>
      <w:r>
        <w:rPr>
          <w:spacing w:val="1"/>
        </w:rPr>
        <w:t xml:space="preserve"> </w:t>
      </w:r>
      <w:r>
        <w:t>лица), надзор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 w:rsidR="007053AF">
        <w:rPr>
          <w:spacing w:val="-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 w:rsidR="007053AF">
        <w:t>.</w:t>
      </w:r>
    </w:p>
    <w:p w:rsidR="008870C6" w:rsidRDefault="00D26F3C" w:rsidP="004D0FD9">
      <w:pPr>
        <w:pStyle w:val="a4"/>
        <w:spacing w:before="75"/>
        <w:ind w:right="475"/>
        <w:jc w:val="both"/>
        <w:rPr>
          <w:sz w:val="19"/>
        </w:rPr>
      </w:pPr>
      <w:r>
        <w:lastRenderedPageBreak/>
        <w:t xml:space="preserve">          </w:t>
      </w:r>
      <w:r w:rsidR="004D0FD9">
        <w:t>В соответствии с</w:t>
      </w:r>
      <w:r w:rsidR="004D0FD9">
        <w:rPr>
          <w:spacing w:val="1"/>
        </w:rPr>
        <w:t xml:space="preserve"> </w:t>
      </w:r>
      <w:r w:rsidR="004D0FD9">
        <w:t>Федеральным законом от 06.10.2003 № 131-ФЗ «Об</w:t>
      </w:r>
      <w:r w:rsidR="004D0FD9">
        <w:rPr>
          <w:spacing w:val="1"/>
        </w:rPr>
        <w:t xml:space="preserve"> </w:t>
      </w:r>
      <w:r w:rsidR="004D0FD9">
        <w:t>общих</w:t>
      </w:r>
      <w:r w:rsidR="004D0FD9">
        <w:rPr>
          <w:spacing w:val="1"/>
        </w:rPr>
        <w:t xml:space="preserve"> </w:t>
      </w:r>
      <w:r w:rsidR="004D0FD9">
        <w:t>принципах</w:t>
      </w:r>
      <w:r w:rsidR="004D0FD9">
        <w:rPr>
          <w:spacing w:val="1"/>
        </w:rPr>
        <w:t xml:space="preserve"> </w:t>
      </w:r>
      <w:r w:rsidR="004D0FD9">
        <w:t>организации</w:t>
      </w:r>
      <w:r w:rsidR="004D0FD9">
        <w:rPr>
          <w:spacing w:val="1"/>
        </w:rPr>
        <w:t xml:space="preserve"> </w:t>
      </w:r>
      <w:r w:rsidR="004D0FD9">
        <w:t>местного</w:t>
      </w:r>
      <w:r w:rsidR="004D0FD9">
        <w:rPr>
          <w:spacing w:val="1"/>
        </w:rPr>
        <w:t xml:space="preserve"> </w:t>
      </w:r>
      <w:r w:rsidR="004D0FD9">
        <w:t>самоуправления</w:t>
      </w:r>
      <w:r w:rsidR="004D0FD9">
        <w:rPr>
          <w:spacing w:val="1"/>
        </w:rPr>
        <w:t xml:space="preserve"> </w:t>
      </w:r>
      <w:r w:rsidR="004D0FD9">
        <w:t>в</w:t>
      </w:r>
      <w:r w:rsidR="004D0FD9">
        <w:rPr>
          <w:spacing w:val="1"/>
        </w:rPr>
        <w:t xml:space="preserve"> </w:t>
      </w:r>
      <w:r w:rsidR="004D0FD9">
        <w:t>Российской</w:t>
      </w:r>
      <w:r w:rsidR="004D0FD9">
        <w:rPr>
          <w:spacing w:val="1"/>
        </w:rPr>
        <w:t xml:space="preserve"> </w:t>
      </w:r>
      <w:r w:rsidR="004D0FD9">
        <w:t>Федерации»,</w:t>
      </w:r>
      <w:r w:rsidR="004D0FD9">
        <w:rPr>
          <w:spacing w:val="1"/>
        </w:rPr>
        <w:t xml:space="preserve"> </w:t>
      </w:r>
      <w:r w:rsidR="004D0FD9">
        <w:t>органы</w:t>
      </w:r>
      <w:r w:rsidR="004D0FD9">
        <w:rPr>
          <w:spacing w:val="1"/>
        </w:rPr>
        <w:t xml:space="preserve"> </w:t>
      </w:r>
      <w:r w:rsidR="004D0FD9">
        <w:t>местного</w:t>
      </w:r>
      <w:r w:rsidR="004D0FD9">
        <w:rPr>
          <w:spacing w:val="1"/>
        </w:rPr>
        <w:t xml:space="preserve"> </w:t>
      </w:r>
      <w:r w:rsidR="004D0FD9">
        <w:t>самоуправления</w:t>
      </w:r>
      <w:r w:rsidR="004D0FD9">
        <w:rPr>
          <w:spacing w:val="1"/>
        </w:rPr>
        <w:t xml:space="preserve"> </w:t>
      </w:r>
      <w:r w:rsidR="004D0FD9">
        <w:t>организуют</w:t>
      </w:r>
      <w:r w:rsidR="004D0FD9">
        <w:rPr>
          <w:spacing w:val="1"/>
        </w:rPr>
        <w:t xml:space="preserve"> </w:t>
      </w:r>
      <w:r w:rsidR="004D0FD9">
        <w:t>и</w:t>
      </w:r>
      <w:r w:rsidR="004D0FD9">
        <w:rPr>
          <w:spacing w:val="1"/>
        </w:rPr>
        <w:t xml:space="preserve"> </w:t>
      </w:r>
      <w:r w:rsidR="004D0FD9">
        <w:t>осуществляют</w:t>
      </w:r>
      <w:r w:rsidR="004D0FD9">
        <w:rPr>
          <w:spacing w:val="1"/>
        </w:rPr>
        <w:t xml:space="preserve"> </w:t>
      </w:r>
      <w:r w:rsidR="004D0FD9">
        <w:t>муниципальный</w:t>
      </w:r>
      <w:r w:rsidR="004D0FD9">
        <w:rPr>
          <w:spacing w:val="1"/>
        </w:rPr>
        <w:t xml:space="preserve"> </w:t>
      </w:r>
      <w:proofErr w:type="gramStart"/>
      <w:r w:rsidR="004D0FD9">
        <w:t>контроль</w:t>
      </w:r>
      <w:r w:rsidR="004D0FD9">
        <w:rPr>
          <w:spacing w:val="1"/>
        </w:rPr>
        <w:t xml:space="preserve"> </w:t>
      </w:r>
      <w:r w:rsidR="004D0FD9">
        <w:t>за</w:t>
      </w:r>
      <w:proofErr w:type="gramEnd"/>
      <w:r w:rsidR="004D0FD9">
        <w:rPr>
          <w:spacing w:val="1"/>
        </w:rPr>
        <w:t xml:space="preserve"> </w:t>
      </w:r>
      <w:r w:rsidR="004D0FD9">
        <w:t>соблюдением</w:t>
      </w:r>
      <w:r w:rsidR="004D0FD9">
        <w:rPr>
          <w:spacing w:val="1"/>
        </w:rPr>
        <w:t xml:space="preserve"> </w:t>
      </w:r>
      <w:r w:rsidR="004D0FD9">
        <w:t>требований,</w:t>
      </w:r>
      <w:r w:rsidR="004D0FD9">
        <w:rPr>
          <w:spacing w:val="1"/>
        </w:rPr>
        <w:t xml:space="preserve"> </w:t>
      </w:r>
      <w:r w:rsidR="004D0FD9">
        <w:t>установленных</w:t>
      </w:r>
      <w:r w:rsidR="004D0FD9">
        <w:rPr>
          <w:spacing w:val="-67"/>
        </w:rPr>
        <w:t xml:space="preserve"> </w:t>
      </w:r>
      <w:r w:rsidR="004D0FD9">
        <w:t>муниципальными</w:t>
      </w:r>
      <w:r w:rsidR="004D0FD9">
        <w:rPr>
          <w:spacing w:val="1"/>
        </w:rPr>
        <w:t xml:space="preserve"> </w:t>
      </w:r>
      <w:r w:rsidR="004D0FD9">
        <w:t>правовыми</w:t>
      </w:r>
      <w:r w:rsidR="004D0FD9">
        <w:rPr>
          <w:spacing w:val="1"/>
        </w:rPr>
        <w:t xml:space="preserve"> </w:t>
      </w:r>
      <w:r w:rsidR="004D0FD9">
        <w:t>актами,</w:t>
      </w:r>
      <w:r w:rsidR="004D0FD9">
        <w:rPr>
          <w:spacing w:val="1"/>
        </w:rPr>
        <w:t xml:space="preserve"> </w:t>
      </w:r>
      <w:r w:rsidR="004D0FD9">
        <w:t>принятыми</w:t>
      </w:r>
      <w:r w:rsidR="004D0FD9">
        <w:rPr>
          <w:spacing w:val="1"/>
        </w:rPr>
        <w:t xml:space="preserve"> </w:t>
      </w:r>
      <w:r w:rsidR="004D0FD9">
        <w:t>по</w:t>
      </w:r>
      <w:r w:rsidR="004D0FD9">
        <w:rPr>
          <w:spacing w:val="1"/>
        </w:rPr>
        <w:t xml:space="preserve"> </w:t>
      </w:r>
      <w:r w:rsidR="004D0FD9">
        <w:t>вопросам</w:t>
      </w:r>
      <w:r w:rsidR="004D0FD9">
        <w:rPr>
          <w:spacing w:val="1"/>
        </w:rPr>
        <w:t xml:space="preserve"> </w:t>
      </w:r>
      <w:r w:rsidR="004D0FD9">
        <w:t>местного</w:t>
      </w:r>
      <w:r w:rsidR="004D0FD9">
        <w:rPr>
          <w:spacing w:val="1"/>
        </w:rPr>
        <w:t xml:space="preserve"> </w:t>
      </w:r>
      <w:r w:rsidR="004D0FD9">
        <w:t>значения.</w:t>
      </w:r>
    </w:p>
    <w:p w:rsidR="008870C6" w:rsidRDefault="004D0FD9">
      <w:pPr>
        <w:pStyle w:val="a4"/>
        <w:ind w:left="117" w:right="469" w:firstLine="720"/>
        <w:jc w:val="both"/>
        <w:rPr>
          <w:sz w:val="19"/>
        </w:rPr>
      </w:pPr>
      <w:r>
        <w:t>Правительством Красноярского края утверждены Правила охраны 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Красноярском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21.04.2008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189-п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1.6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51"/>
        </w:rPr>
        <w:t xml:space="preserve"> </w:t>
      </w:r>
      <w:r>
        <w:t>края</w:t>
      </w:r>
      <w:r>
        <w:rPr>
          <w:spacing w:val="50"/>
        </w:rPr>
        <w:t xml:space="preserve"> </w:t>
      </w:r>
      <w:r>
        <w:t>«Об</w:t>
      </w:r>
      <w:r>
        <w:rPr>
          <w:spacing w:val="47"/>
        </w:rPr>
        <w:t xml:space="preserve"> </w:t>
      </w:r>
      <w:r>
        <w:t>административных</w:t>
      </w:r>
      <w:r>
        <w:rPr>
          <w:spacing w:val="49"/>
        </w:rPr>
        <w:t xml:space="preserve"> </w:t>
      </w:r>
      <w:r>
        <w:t>правонарушениях»</w:t>
      </w:r>
      <w:r>
        <w:rPr>
          <w:spacing w:val="49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02.10.2008</w:t>
      </w:r>
    </w:p>
    <w:p w:rsidR="008870C6" w:rsidRDefault="004D0FD9">
      <w:pPr>
        <w:pStyle w:val="a4"/>
        <w:ind w:left="117"/>
        <w:jc w:val="both"/>
        <w:rPr>
          <w:sz w:val="19"/>
        </w:rPr>
      </w:pPr>
      <w:r>
        <w:t>№</w:t>
      </w:r>
      <w:r>
        <w:rPr>
          <w:spacing w:val="-7"/>
        </w:rPr>
        <w:t xml:space="preserve"> </w:t>
      </w:r>
      <w:r>
        <w:t>7-2161</w:t>
      </w:r>
      <w:r>
        <w:rPr>
          <w:spacing w:val="-6"/>
        </w:rPr>
        <w:t xml:space="preserve"> </w:t>
      </w:r>
      <w:r>
        <w:t>предусмотрена</w:t>
      </w:r>
      <w:r>
        <w:rPr>
          <w:spacing w:val="-6"/>
        </w:rPr>
        <w:t xml:space="preserve"> </w:t>
      </w:r>
      <w:r>
        <w:t>административная</w:t>
      </w:r>
      <w:r>
        <w:rPr>
          <w:spacing w:val="-5"/>
        </w:rPr>
        <w:t xml:space="preserve"> </w:t>
      </w:r>
      <w:r>
        <w:t>ответственность.</w:t>
      </w:r>
    </w:p>
    <w:p w:rsidR="008870C6" w:rsidRDefault="004D0FD9">
      <w:pPr>
        <w:pStyle w:val="a4"/>
        <w:ind w:left="117" w:right="473" w:firstLine="720"/>
        <w:jc w:val="both"/>
        <w:rPr>
          <w:sz w:val="19"/>
        </w:rPr>
      </w:pPr>
      <w:r>
        <w:t>Полномочия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рассмотрении</w:t>
      </w:r>
      <w:r>
        <w:rPr>
          <w:spacing w:val="28"/>
        </w:rPr>
        <w:t xml:space="preserve"> </w:t>
      </w:r>
      <w:r>
        <w:t>дел</w:t>
      </w:r>
      <w:r>
        <w:rPr>
          <w:spacing w:val="27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административном</w:t>
      </w:r>
      <w:r>
        <w:rPr>
          <w:spacing w:val="29"/>
        </w:rPr>
        <w:t xml:space="preserve"> </w:t>
      </w:r>
      <w:r>
        <w:t>правонарушении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комиссиях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Красноярском</w:t>
      </w:r>
      <w:r>
        <w:rPr>
          <w:spacing w:val="1"/>
        </w:rPr>
        <w:t xml:space="preserve"> </w:t>
      </w:r>
      <w:r>
        <w:t>крае»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23.04.2009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8-3168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административных комиссий.</w:t>
      </w:r>
    </w:p>
    <w:p w:rsidR="008870C6" w:rsidRDefault="004D0FD9">
      <w:pPr>
        <w:pStyle w:val="a4"/>
        <w:ind w:left="117" w:right="477" w:firstLine="720"/>
        <w:jc w:val="both"/>
      </w:pPr>
      <w:proofErr w:type="gramStart"/>
      <w:r>
        <w:t>Дополнительно сообщаю, что Решением Комиссии по предупреждению и</w:t>
      </w:r>
      <w:r>
        <w:rPr>
          <w:spacing w:val="-67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27.10.2021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ледовых</w:t>
      </w:r>
      <w:r>
        <w:rPr>
          <w:spacing w:val="1"/>
        </w:rPr>
        <w:t xml:space="preserve"> </w:t>
      </w:r>
      <w:r>
        <w:t>переправ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</w:t>
      </w:r>
      <w:r w:rsidR="00D26F3C">
        <w:t>х Красноярского края в</w:t>
      </w:r>
      <w:bookmarkStart w:id="0" w:name="_GoBack"/>
      <w:bookmarkEnd w:id="0"/>
      <w:r w:rsidR="00D26F3C">
        <w:t xml:space="preserve"> </w:t>
      </w:r>
      <w:r>
        <w:t xml:space="preserve"> зимний период 2021 - 2022 годов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весенний период 2022 года», главам муниципальных районов рекомендовано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ликвидацию</w:t>
      </w:r>
      <w:r>
        <w:rPr>
          <w:spacing w:val="-2"/>
        </w:rPr>
        <w:t xml:space="preserve"> </w:t>
      </w:r>
      <w:r>
        <w:t>несанкционированных</w:t>
      </w:r>
      <w:r>
        <w:rPr>
          <w:spacing w:val="-2"/>
        </w:rPr>
        <w:t xml:space="preserve"> </w:t>
      </w:r>
      <w:r>
        <w:t>ледовых</w:t>
      </w:r>
      <w:r>
        <w:rPr>
          <w:spacing w:val="-3"/>
        </w:rPr>
        <w:t xml:space="preserve"> </w:t>
      </w:r>
      <w:r>
        <w:t>переправ.</w:t>
      </w:r>
      <w:proofErr w:type="gramEnd"/>
    </w:p>
    <w:p w:rsidR="007053AF" w:rsidRDefault="007053AF">
      <w:pPr>
        <w:pStyle w:val="a4"/>
        <w:ind w:left="117" w:right="477" w:firstLine="720"/>
        <w:jc w:val="both"/>
      </w:pPr>
    </w:p>
    <w:p w:rsidR="007053AF" w:rsidRDefault="007053AF">
      <w:pPr>
        <w:pStyle w:val="a4"/>
        <w:ind w:left="117" w:right="477" w:firstLine="720"/>
        <w:jc w:val="both"/>
      </w:pPr>
      <w:r>
        <w:t xml:space="preserve">Государственный инспектор </w:t>
      </w:r>
    </w:p>
    <w:p w:rsidR="007053AF" w:rsidRDefault="007053AF">
      <w:pPr>
        <w:pStyle w:val="a4"/>
        <w:ind w:left="117" w:right="477" w:firstLine="720"/>
        <w:jc w:val="both"/>
      </w:pPr>
      <w:r>
        <w:t>по маломерным судам</w:t>
      </w:r>
    </w:p>
    <w:p w:rsidR="007053AF" w:rsidRDefault="007053AF">
      <w:pPr>
        <w:pStyle w:val="a4"/>
        <w:ind w:left="117" w:right="477" w:firstLine="720"/>
        <w:jc w:val="both"/>
        <w:rPr>
          <w:sz w:val="19"/>
        </w:rPr>
      </w:pPr>
      <w:r>
        <w:t>Перевалов А.А.</w:t>
      </w:r>
    </w:p>
    <w:p w:rsidR="008870C6" w:rsidRDefault="008870C6">
      <w:pPr>
        <w:pStyle w:val="a4"/>
        <w:rPr>
          <w:sz w:val="30"/>
        </w:rPr>
      </w:pPr>
    </w:p>
    <w:p w:rsidR="008870C6" w:rsidRDefault="008870C6">
      <w:pPr>
        <w:pStyle w:val="a4"/>
        <w:rPr>
          <w:sz w:val="30"/>
        </w:rPr>
      </w:pPr>
    </w:p>
    <w:p w:rsidR="007053AF" w:rsidRDefault="004D0FD9" w:rsidP="007053AF">
      <w:pPr>
        <w:pStyle w:val="a4"/>
        <w:tabs>
          <w:tab w:val="left" w:pos="8065"/>
        </w:tabs>
        <w:rPr>
          <w:sz w:val="30"/>
        </w:rPr>
      </w:pPr>
      <w:r>
        <w:t xml:space="preserve"> </w:t>
      </w:r>
    </w:p>
    <w:p w:rsidR="008870C6" w:rsidRDefault="008870C6">
      <w:pPr>
        <w:pStyle w:val="a4"/>
        <w:rPr>
          <w:sz w:val="30"/>
        </w:rPr>
      </w:pPr>
    </w:p>
    <w:p w:rsidR="008870C6" w:rsidRDefault="008870C6">
      <w:pPr>
        <w:pStyle w:val="a4"/>
        <w:rPr>
          <w:sz w:val="30"/>
        </w:rPr>
      </w:pPr>
    </w:p>
    <w:p w:rsidR="008870C6" w:rsidRDefault="008870C6">
      <w:pPr>
        <w:ind w:left="117" w:right="8876"/>
        <w:rPr>
          <w:sz w:val="18"/>
        </w:rPr>
      </w:pPr>
    </w:p>
    <w:sectPr w:rsidR="008870C6">
      <w:pgSz w:w="11906" w:h="16838"/>
      <w:pgMar w:top="760" w:right="520" w:bottom="280" w:left="11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8870C6"/>
    <w:rsid w:val="004D0FD9"/>
    <w:rsid w:val="007053AF"/>
    <w:rsid w:val="008870C6"/>
    <w:rsid w:val="00D2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ГИМС1</cp:lastModifiedBy>
  <cp:revision>4</cp:revision>
  <cp:lastPrinted>2022-01-27T15:05:00Z</cp:lastPrinted>
  <dcterms:created xsi:type="dcterms:W3CDTF">2022-01-27T04:17:00Z</dcterms:created>
  <dcterms:modified xsi:type="dcterms:W3CDTF">2022-02-01T03:24:00Z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2022-01-24T00:00:00Z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2022-01-24T00:00:00Z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