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59" w:rsidRDefault="00934B59" w:rsidP="000D2914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DB00C2" wp14:editId="15B8E593">
            <wp:simplePos x="0" y="0"/>
            <wp:positionH relativeFrom="margin">
              <wp:posOffset>2627630</wp:posOffset>
            </wp:positionH>
            <wp:positionV relativeFrom="paragraph">
              <wp:posOffset>-127000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B59" w:rsidRDefault="00934B59" w:rsidP="000D2914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934B59" w:rsidRDefault="00934B59" w:rsidP="000D2914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934B59" w:rsidRDefault="00934B59" w:rsidP="000D2914">
      <w:pPr>
        <w:contextualSpacing/>
        <w:jc w:val="center"/>
        <w:rPr>
          <w:rFonts w:eastAsia="Calibri"/>
          <w:b/>
          <w:sz w:val="28"/>
          <w:szCs w:val="28"/>
        </w:rPr>
      </w:pPr>
    </w:p>
    <w:p w:rsidR="00934B59" w:rsidRPr="00842D55" w:rsidRDefault="00934B59" w:rsidP="000D2914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АДМИНИСТРАЦИЯ КРАСНОТУРАНСКОГО РАЙОНА</w:t>
      </w:r>
    </w:p>
    <w:p w:rsidR="00934B59" w:rsidRPr="00842D55" w:rsidRDefault="00934B59" w:rsidP="000D2914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КРАСНОЯРСКОГО КРАЯ</w:t>
      </w:r>
    </w:p>
    <w:p w:rsidR="00934B59" w:rsidRPr="00842D55" w:rsidRDefault="00934B59" w:rsidP="000D2914">
      <w:pPr>
        <w:contextualSpacing/>
        <w:jc w:val="center"/>
        <w:rPr>
          <w:rFonts w:eastAsia="Calibri"/>
          <w:b/>
          <w:sz w:val="28"/>
          <w:szCs w:val="28"/>
        </w:rPr>
      </w:pPr>
    </w:p>
    <w:p w:rsidR="00934B59" w:rsidRPr="00842D55" w:rsidRDefault="00934B59" w:rsidP="000D2914">
      <w:pPr>
        <w:contextualSpacing/>
        <w:jc w:val="center"/>
        <w:rPr>
          <w:rFonts w:eastAsia="Calibri"/>
          <w:b/>
          <w:sz w:val="28"/>
          <w:szCs w:val="28"/>
        </w:rPr>
      </w:pPr>
      <w:proofErr w:type="gramStart"/>
      <w:r w:rsidRPr="00842D55">
        <w:rPr>
          <w:rFonts w:eastAsia="Calibri"/>
          <w:b/>
          <w:sz w:val="28"/>
          <w:szCs w:val="28"/>
        </w:rPr>
        <w:t>П</w:t>
      </w:r>
      <w:proofErr w:type="gramEnd"/>
      <w:r w:rsidRPr="00842D55">
        <w:rPr>
          <w:rFonts w:eastAsia="Calibri"/>
          <w:b/>
          <w:sz w:val="28"/>
          <w:szCs w:val="28"/>
        </w:rPr>
        <w:t xml:space="preserve"> О С Т А Н О В Л Е Н И Е</w:t>
      </w:r>
    </w:p>
    <w:p w:rsidR="00934B59" w:rsidRDefault="00934B59" w:rsidP="000D2914">
      <w:pPr>
        <w:contextualSpacing/>
        <w:jc w:val="both"/>
        <w:rPr>
          <w:rFonts w:eastAsia="Calibri"/>
          <w:sz w:val="28"/>
          <w:szCs w:val="28"/>
        </w:rPr>
      </w:pPr>
    </w:p>
    <w:p w:rsidR="00934B59" w:rsidRPr="003F4F31" w:rsidRDefault="00934B59" w:rsidP="00934B59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26.12</w:t>
      </w:r>
      <w:r w:rsidRPr="003F4F31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 xml:space="preserve">22 </w:t>
      </w:r>
      <w:r w:rsidRPr="003F4F31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2F05C3">
        <w:rPr>
          <w:rFonts w:eastAsia="Calibri"/>
          <w:sz w:val="24"/>
          <w:szCs w:val="24"/>
        </w:rPr>
        <w:t>с.</w:t>
      </w:r>
      <w:r>
        <w:rPr>
          <w:rFonts w:eastAsia="Calibri"/>
          <w:sz w:val="24"/>
          <w:szCs w:val="24"/>
        </w:rPr>
        <w:t xml:space="preserve"> </w:t>
      </w:r>
      <w:r w:rsidRPr="002F05C3">
        <w:rPr>
          <w:rFonts w:eastAsia="Calibri"/>
          <w:sz w:val="24"/>
          <w:szCs w:val="24"/>
        </w:rPr>
        <w:t>Краснотуранск</w:t>
      </w:r>
      <w:r w:rsidRPr="003F4F31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3F4F3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90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-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93224" w:rsidRPr="00E33BD4" w:rsidTr="006E66E6">
        <w:tc>
          <w:tcPr>
            <w:tcW w:w="10031" w:type="dxa"/>
          </w:tcPr>
          <w:p w:rsidR="00934B59" w:rsidRDefault="00934B59" w:rsidP="00B0164C">
            <w:pPr>
              <w:spacing w:before="72"/>
              <w:ind w:right="459"/>
              <w:jc w:val="both"/>
              <w:rPr>
                <w:sz w:val="28"/>
                <w:szCs w:val="28"/>
                <w:lang w:eastAsia="ru-RU"/>
              </w:rPr>
            </w:pPr>
          </w:p>
          <w:p w:rsidR="00693224" w:rsidRPr="00E33BD4" w:rsidRDefault="00693224" w:rsidP="00934B59">
            <w:pPr>
              <w:spacing w:before="72"/>
              <w:ind w:right="45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внесении изменений </w:t>
            </w:r>
            <w:r w:rsidR="00B0164C">
              <w:rPr>
                <w:sz w:val="28"/>
                <w:szCs w:val="28"/>
                <w:lang w:eastAsia="ru-RU"/>
              </w:rPr>
              <w:t xml:space="preserve">и дополнений </w:t>
            </w:r>
            <w:r>
              <w:rPr>
                <w:sz w:val="28"/>
                <w:szCs w:val="28"/>
                <w:lang w:eastAsia="ru-RU"/>
              </w:rPr>
              <w:t>в постановление администрации Краснотуранского района от 24.12.2013 №835-п  «</w:t>
            </w:r>
            <w:r w:rsidRPr="002663E2">
              <w:rPr>
                <w:sz w:val="28"/>
                <w:szCs w:val="28"/>
              </w:rPr>
      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      </w:r>
            <w:r>
              <w:rPr>
                <w:sz w:val="28"/>
                <w:szCs w:val="28"/>
              </w:rPr>
              <w:t>»</w:t>
            </w:r>
            <w:r w:rsidRPr="002663E2">
              <w:rPr>
                <w:sz w:val="28"/>
                <w:szCs w:val="28"/>
              </w:rPr>
              <w:t xml:space="preserve"> </w:t>
            </w:r>
          </w:p>
        </w:tc>
      </w:tr>
    </w:tbl>
    <w:p w:rsidR="00693224" w:rsidRDefault="00693224" w:rsidP="00693224">
      <w:pPr>
        <w:ind w:right="-1"/>
        <w:jc w:val="both"/>
        <w:outlineLvl w:val="0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</w:t>
      </w:r>
    </w:p>
    <w:p w:rsidR="00693224" w:rsidRPr="00E33BD4" w:rsidRDefault="00693224" w:rsidP="00693224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proofErr w:type="gramStart"/>
      <w:r w:rsidRPr="00E33BD4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</w:t>
      </w:r>
      <w:r w:rsidR="0018213E">
        <w:rPr>
          <w:sz w:val="28"/>
          <w:szCs w:val="28"/>
          <w:lang w:eastAsia="ru-RU"/>
        </w:rPr>
        <w:t xml:space="preserve">Федеральным законом от 29.12.2012 №273 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18213E" w:rsidRPr="0018213E">
        <w:rPr>
          <w:sz w:val="28"/>
          <w:szCs w:val="28"/>
          <w:lang w:eastAsia="ru-RU"/>
        </w:rPr>
        <w:t>Закон</w:t>
      </w:r>
      <w:r w:rsidR="0018213E">
        <w:rPr>
          <w:sz w:val="28"/>
          <w:szCs w:val="28"/>
          <w:lang w:eastAsia="ru-RU"/>
        </w:rPr>
        <w:t>ом</w:t>
      </w:r>
      <w:r w:rsidR="0018213E" w:rsidRPr="0018213E">
        <w:rPr>
          <w:sz w:val="28"/>
          <w:szCs w:val="28"/>
          <w:lang w:eastAsia="ru-RU"/>
        </w:rPr>
        <w:t xml:space="preserve"> Красноярского края от 09.12.2022 N 4-1351 "О краевом бюджете на 2023 год и плановый период 2024 - 2025 годов" (подписан Губернатором Красноярского края 20.12.2022)</w:t>
      </w:r>
      <w:r w:rsidR="0018213E">
        <w:rPr>
          <w:sz w:val="28"/>
          <w:szCs w:val="28"/>
          <w:lang w:eastAsia="ru-RU"/>
        </w:rPr>
        <w:t xml:space="preserve">, </w:t>
      </w:r>
      <w:r w:rsidRPr="00E33BD4">
        <w:rPr>
          <w:sz w:val="28"/>
          <w:szCs w:val="28"/>
        </w:rPr>
        <w:t xml:space="preserve">статьями </w:t>
      </w:r>
      <w:r w:rsidR="0018213E">
        <w:rPr>
          <w:sz w:val="28"/>
          <w:szCs w:val="28"/>
        </w:rPr>
        <w:t>12</w:t>
      </w:r>
      <w:r w:rsidRPr="00E33BD4">
        <w:rPr>
          <w:sz w:val="28"/>
          <w:szCs w:val="28"/>
        </w:rPr>
        <w:t xml:space="preserve">,43 Устава Краснотуранского района, </w:t>
      </w:r>
      <w:proofErr w:type="gramEnd"/>
    </w:p>
    <w:p w:rsidR="00693224" w:rsidRPr="00E33BD4" w:rsidRDefault="00693224" w:rsidP="00693224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ПОСТАНОВЛЯЮ:</w:t>
      </w:r>
    </w:p>
    <w:p w:rsidR="00693224" w:rsidRDefault="00693224" w:rsidP="00693224">
      <w:pPr>
        <w:ind w:right="-1" w:firstLine="46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1.</w:t>
      </w:r>
      <w:r w:rsidR="00934B5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Внести в  постановление </w:t>
      </w:r>
      <w:r w:rsidRPr="00E33BD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района от 24.12.2013 </w:t>
      </w:r>
      <w:r w:rsidR="00934B59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>№</w:t>
      </w:r>
      <w:r w:rsidR="00934B5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835-п «</w:t>
      </w:r>
      <w:r w:rsidRPr="002663E2">
        <w:rPr>
          <w:sz w:val="28"/>
          <w:szCs w:val="28"/>
        </w:rPr>
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</w:r>
      <w:r>
        <w:rPr>
          <w:sz w:val="28"/>
          <w:szCs w:val="28"/>
        </w:rPr>
        <w:t>»</w:t>
      </w:r>
      <w:r w:rsidR="00B0164C">
        <w:rPr>
          <w:sz w:val="28"/>
        </w:rPr>
        <w:t>, следующее изменение</w:t>
      </w:r>
      <w:r>
        <w:rPr>
          <w:sz w:val="28"/>
        </w:rPr>
        <w:t>:</w:t>
      </w:r>
      <w:r w:rsidRPr="005D6ECA">
        <w:rPr>
          <w:sz w:val="28"/>
          <w:szCs w:val="28"/>
          <w:lang w:eastAsia="x-none"/>
        </w:rPr>
        <w:t xml:space="preserve"> </w:t>
      </w:r>
    </w:p>
    <w:p w:rsidR="00693224" w:rsidRDefault="00934B59" w:rsidP="00934B59">
      <w:pPr>
        <w:ind w:right="-1" w:firstLine="709"/>
        <w:jc w:val="both"/>
        <w:rPr>
          <w:sz w:val="28"/>
        </w:rPr>
      </w:pPr>
      <w:r>
        <w:rPr>
          <w:sz w:val="28"/>
          <w:szCs w:val="28"/>
          <w:lang w:eastAsia="x-none"/>
        </w:rPr>
        <w:t>п</w:t>
      </w:r>
      <w:r w:rsidR="0018213E">
        <w:rPr>
          <w:sz w:val="28"/>
          <w:szCs w:val="28"/>
          <w:lang w:eastAsia="x-none"/>
        </w:rPr>
        <w:t>ункт 2</w:t>
      </w:r>
      <w:r w:rsidR="00693224">
        <w:rPr>
          <w:sz w:val="28"/>
          <w:szCs w:val="28"/>
          <w:lang w:eastAsia="x-none"/>
        </w:rPr>
        <w:t xml:space="preserve"> </w:t>
      </w:r>
      <w:r w:rsidR="0018213E">
        <w:rPr>
          <w:sz w:val="28"/>
          <w:szCs w:val="28"/>
          <w:lang w:eastAsia="x-none"/>
        </w:rPr>
        <w:t>постановления</w:t>
      </w:r>
      <w:r w:rsidR="00693224">
        <w:rPr>
          <w:sz w:val="28"/>
          <w:szCs w:val="28"/>
          <w:lang w:eastAsia="x-none"/>
        </w:rPr>
        <w:t xml:space="preserve"> изложить в новой редакции:</w:t>
      </w:r>
    </w:p>
    <w:p w:rsidR="0018213E" w:rsidRDefault="0018213E" w:rsidP="00693224">
      <w:pPr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«</w:t>
      </w:r>
      <w:bookmarkStart w:id="0" w:name="_GoBack"/>
      <w:bookmarkEnd w:id="0"/>
      <w:r>
        <w:rPr>
          <w:sz w:val="28"/>
        </w:rPr>
        <w:t>Установить с 1 января 2023 года родительскую плату за один день пребывания ребенка в муниципальных дошкольных образовательных учреждениях Краснотуранского района в сумме 70 рублей»</w:t>
      </w:r>
      <w:r w:rsidR="00E41CD8">
        <w:rPr>
          <w:sz w:val="28"/>
        </w:rPr>
        <w:t>.</w:t>
      </w:r>
    </w:p>
    <w:p w:rsidR="00693224" w:rsidRPr="00E33BD4" w:rsidRDefault="0018213E" w:rsidP="00693224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693224" w:rsidRPr="00E33BD4">
        <w:rPr>
          <w:sz w:val="28"/>
          <w:szCs w:val="28"/>
        </w:rPr>
        <w:t xml:space="preserve">. Контроль за исполнением данного постановления возложить </w:t>
      </w:r>
      <w:proofErr w:type="gramStart"/>
      <w:r w:rsidR="00693224" w:rsidRPr="00E33BD4">
        <w:rPr>
          <w:sz w:val="28"/>
          <w:szCs w:val="28"/>
        </w:rPr>
        <w:t>на</w:t>
      </w:r>
      <w:proofErr w:type="gramEnd"/>
      <w:r w:rsidR="00693224" w:rsidRPr="00E33BD4">
        <w:rPr>
          <w:sz w:val="28"/>
          <w:szCs w:val="28"/>
        </w:rPr>
        <w:t xml:space="preserve"> </w:t>
      </w:r>
      <w:proofErr w:type="spellStart"/>
      <w:r w:rsidR="00934B59">
        <w:rPr>
          <w:sz w:val="28"/>
          <w:szCs w:val="28"/>
        </w:rPr>
        <w:t>и.</w:t>
      </w:r>
      <w:proofErr w:type="gramStart"/>
      <w:r w:rsidR="00934B59">
        <w:rPr>
          <w:sz w:val="28"/>
          <w:szCs w:val="28"/>
        </w:rPr>
        <w:t>о</w:t>
      </w:r>
      <w:proofErr w:type="spellEnd"/>
      <w:proofErr w:type="gramEnd"/>
      <w:r w:rsidR="00934B59">
        <w:rPr>
          <w:sz w:val="28"/>
          <w:szCs w:val="28"/>
        </w:rPr>
        <w:t xml:space="preserve">. </w:t>
      </w:r>
      <w:r w:rsidR="00693224" w:rsidRPr="00E33BD4">
        <w:rPr>
          <w:sz w:val="28"/>
          <w:szCs w:val="28"/>
        </w:rPr>
        <w:t>заместит</w:t>
      </w:r>
      <w:r w:rsidR="00693224">
        <w:rPr>
          <w:sz w:val="28"/>
          <w:szCs w:val="28"/>
        </w:rPr>
        <w:t xml:space="preserve">еля главы района по социальным </w:t>
      </w:r>
      <w:r w:rsidR="00693224" w:rsidRPr="00E33BD4">
        <w:rPr>
          <w:sz w:val="28"/>
          <w:szCs w:val="28"/>
        </w:rPr>
        <w:t xml:space="preserve">вопросам - начальника отдела </w:t>
      </w:r>
      <w:r w:rsidR="00693224">
        <w:rPr>
          <w:sz w:val="28"/>
          <w:szCs w:val="28"/>
        </w:rPr>
        <w:t>образования Тарасову О.Н</w:t>
      </w:r>
      <w:r w:rsidR="00693224" w:rsidRPr="00E33BD4">
        <w:rPr>
          <w:sz w:val="28"/>
          <w:szCs w:val="28"/>
        </w:rPr>
        <w:t xml:space="preserve">. </w:t>
      </w:r>
    </w:p>
    <w:p w:rsidR="00693224" w:rsidRPr="00E33BD4" w:rsidRDefault="00693224" w:rsidP="00693224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213E">
        <w:rPr>
          <w:sz w:val="28"/>
          <w:szCs w:val="28"/>
        </w:rPr>
        <w:t xml:space="preserve"> 3</w:t>
      </w:r>
      <w:r w:rsidRPr="00E33BD4">
        <w:rPr>
          <w:sz w:val="28"/>
          <w:szCs w:val="28"/>
        </w:rPr>
        <w:t xml:space="preserve">. </w:t>
      </w:r>
      <w:proofErr w:type="gramStart"/>
      <w:r w:rsidRPr="00E33BD4">
        <w:rPr>
          <w:sz w:val="28"/>
          <w:szCs w:val="28"/>
        </w:rPr>
        <w:t>Постановление подлежит официальному опубликованию в средствах массовой информации, электронном СМИ «</w:t>
      </w:r>
      <w:proofErr w:type="spellStart"/>
      <w:r w:rsidRPr="00E33BD4">
        <w:rPr>
          <w:sz w:val="28"/>
          <w:szCs w:val="28"/>
        </w:rPr>
        <w:t>Краснотуранский</w:t>
      </w:r>
      <w:proofErr w:type="spellEnd"/>
      <w:r w:rsidRPr="00E33BD4">
        <w:rPr>
          <w:sz w:val="28"/>
          <w:szCs w:val="28"/>
        </w:rPr>
        <w:t xml:space="preserve"> </w:t>
      </w:r>
      <w:r w:rsidR="0018213E"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размещению  на официальном сайте админ</w:t>
      </w:r>
      <w:r w:rsidR="0018213E">
        <w:rPr>
          <w:sz w:val="28"/>
          <w:szCs w:val="28"/>
        </w:rPr>
        <w:t>истрации района в сети Интернет и применяется к правоотношениям, возникшим с 1 января 2023 года.</w:t>
      </w:r>
      <w:proofErr w:type="gramEnd"/>
    </w:p>
    <w:p w:rsidR="00693224" w:rsidRPr="00E33BD4" w:rsidRDefault="00693224" w:rsidP="0018213E">
      <w:pPr>
        <w:shd w:val="clear" w:color="auto" w:fill="FFFFFF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:rsidR="0018213E" w:rsidRDefault="0018213E" w:rsidP="00693224">
      <w:pPr>
        <w:ind w:right="-1"/>
        <w:jc w:val="both"/>
        <w:rPr>
          <w:sz w:val="28"/>
          <w:szCs w:val="28"/>
          <w:lang w:eastAsia="ru-RU"/>
        </w:rPr>
      </w:pPr>
    </w:p>
    <w:p w:rsidR="00693224" w:rsidRDefault="00693224" w:rsidP="00934B59">
      <w:pPr>
        <w:ind w:right="-1"/>
        <w:jc w:val="both"/>
      </w:pPr>
      <w:r w:rsidRPr="00E33BD4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О.В. </w:t>
      </w:r>
      <w:proofErr w:type="spellStart"/>
      <w:r w:rsidRPr="00E33BD4">
        <w:rPr>
          <w:sz w:val="28"/>
          <w:szCs w:val="28"/>
          <w:lang w:eastAsia="ru-RU"/>
        </w:rPr>
        <w:t>Ванева</w:t>
      </w:r>
      <w:proofErr w:type="spellEnd"/>
    </w:p>
    <w:sectPr w:rsidR="0069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24"/>
    <w:rsid w:val="0018213E"/>
    <w:rsid w:val="002278E5"/>
    <w:rsid w:val="00693224"/>
    <w:rsid w:val="00934B59"/>
    <w:rsid w:val="00975EB5"/>
    <w:rsid w:val="00AF6D98"/>
    <w:rsid w:val="00B0164C"/>
    <w:rsid w:val="00E4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3224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322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3224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322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2022-12-26T04:21:00Z</cp:lastPrinted>
  <dcterms:created xsi:type="dcterms:W3CDTF">2022-12-26T07:11:00Z</dcterms:created>
  <dcterms:modified xsi:type="dcterms:W3CDTF">2022-12-26T07:11:00Z</dcterms:modified>
</cp:coreProperties>
</file>