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BB" w:rsidRDefault="00AA27BB">
      <w:pPr>
        <w:framePr w:wrap="none" w:vAnchor="page" w:hAnchor="page" w:x="1009" w:y="1961"/>
        <w:rPr>
          <w:sz w:val="2"/>
          <w:szCs w:val="2"/>
        </w:rPr>
      </w:pPr>
    </w:p>
    <w:p w:rsidR="00675A96" w:rsidRDefault="00675A96">
      <w:pPr>
        <w:rPr>
          <w:sz w:val="2"/>
          <w:szCs w:val="2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0" wp14:anchorId="2E79A2E4" wp14:editId="0B6AC246">
            <wp:simplePos x="0" y="0"/>
            <wp:positionH relativeFrom="column">
              <wp:posOffset>-233045</wp:posOffset>
            </wp:positionH>
            <wp:positionV relativeFrom="paragraph">
              <wp:posOffset>100965</wp:posOffset>
            </wp:positionV>
            <wp:extent cx="6282000" cy="8204400"/>
            <wp:effectExtent l="0" t="0" r="5080" b="6350"/>
            <wp:wrapTopAndBottom/>
            <wp:docPr id="1" name="Рисунок 1" descr="C:\Users\73B5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00" cy="82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2"/>
          <w:szCs w:val="2"/>
        </w:rPr>
      </w:pPr>
    </w:p>
    <w:p w:rsidR="00675A96" w:rsidRDefault="00675A96" w:rsidP="00675A96">
      <w:pPr>
        <w:tabs>
          <w:tab w:val="left" w:pos="5873"/>
        </w:tabs>
        <w:rPr>
          <w:sz w:val="32"/>
          <w:szCs w:val="32"/>
        </w:rPr>
      </w:pPr>
    </w:p>
    <w:p w:rsidR="00675A96" w:rsidRPr="00675A96" w:rsidRDefault="00675A96" w:rsidP="00675A96">
      <w:pPr>
        <w:jc w:val="center"/>
        <w:rPr>
          <w:rFonts w:ascii="Times New Roman" w:hAnsi="Times New Roman" w:cs="Times New Roman"/>
          <w:color w:val="0000FF"/>
          <w:u w:val="single"/>
          <w:lang w:val="ru-RU"/>
        </w:rPr>
      </w:pPr>
      <w:r w:rsidRPr="00675A96">
        <w:rPr>
          <w:rFonts w:ascii="Times New Roman" w:hAnsi="Times New Roman" w:cs="Times New Roman"/>
          <w:color w:val="0000FF"/>
          <w:u w:val="single"/>
          <w:lang w:val="ru-RU"/>
        </w:rPr>
        <w:lastRenderedPageBreak/>
        <w:t>Форма подготовлена с использованием правовых актов по состоянию на 07.02.2019.</w:t>
      </w:r>
    </w:p>
    <w:p w:rsidR="00675A96" w:rsidRPr="00675A96" w:rsidRDefault="00675A96" w:rsidP="00675A96">
      <w:pPr>
        <w:jc w:val="center"/>
        <w:rPr>
          <w:rFonts w:ascii="Times New Roman" w:hAnsi="Times New Roman" w:cs="Times New Roman"/>
          <w:color w:val="auto"/>
          <w:lang w:val="ru-RU"/>
        </w:rPr>
      </w:pPr>
      <w:r w:rsidRPr="00675A96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</w:t>
      </w:r>
    </w:p>
    <w:p w:rsidR="00675A96" w:rsidRPr="00675A96" w:rsidRDefault="00675A96" w:rsidP="00675A96">
      <w:pPr>
        <w:jc w:val="center"/>
        <w:rPr>
          <w:rFonts w:ascii="Times New Roman" w:hAnsi="Times New Roman" w:cs="Times New Roman"/>
          <w:lang w:val="ru-RU"/>
        </w:rPr>
      </w:pPr>
      <w:r w:rsidRPr="00675A96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Приложение </w:t>
      </w:r>
    </w:p>
    <w:p w:rsidR="00675A96" w:rsidRPr="00675A96" w:rsidRDefault="00675A96" w:rsidP="00675A96">
      <w:pPr>
        <w:jc w:val="right"/>
        <w:rPr>
          <w:rFonts w:ascii="Times New Roman" w:hAnsi="Times New Roman" w:cs="Times New Roman"/>
          <w:lang w:val="ru-RU"/>
        </w:rPr>
      </w:pPr>
      <w:r w:rsidRPr="00675A96">
        <w:rPr>
          <w:rFonts w:ascii="Times New Roman" w:hAnsi="Times New Roman" w:cs="Times New Roman"/>
          <w:lang w:val="ru-RU"/>
        </w:rPr>
        <w:t>к Постановлению администрации</w:t>
      </w:r>
    </w:p>
    <w:p w:rsidR="00675A96" w:rsidRPr="00675A96" w:rsidRDefault="00675A96" w:rsidP="00675A96">
      <w:pPr>
        <w:jc w:val="center"/>
        <w:rPr>
          <w:rFonts w:ascii="Times New Roman" w:hAnsi="Times New Roman" w:cs="Times New Roman"/>
          <w:lang w:val="ru-RU"/>
        </w:rPr>
      </w:pPr>
      <w:r w:rsidRPr="00675A96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Краснотуранского района</w:t>
      </w:r>
    </w:p>
    <w:p w:rsidR="00675A96" w:rsidRPr="00675A96" w:rsidRDefault="00675A96" w:rsidP="00675A96">
      <w:pPr>
        <w:jc w:val="center"/>
        <w:rPr>
          <w:rFonts w:ascii="Times New Roman" w:hAnsi="Times New Roman" w:cs="Times New Roman"/>
          <w:lang w:val="ru-RU"/>
        </w:rPr>
      </w:pPr>
      <w:r w:rsidRPr="00675A96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от 25.02.2019 №8</w:t>
      </w:r>
      <w:r>
        <w:rPr>
          <w:rFonts w:ascii="Times New Roman" w:hAnsi="Times New Roman" w:cs="Times New Roman"/>
          <w:lang w:val="ru-RU"/>
        </w:rPr>
        <w:t>0</w:t>
      </w:r>
      <w:r w:rsidRPr="00675A96">
        <w:rPr>
          <w:rFonts w:ascii="Times New Roman" w:hAnsi="Times New Roman" w:cs="Times New Roman"/>
          <w:lang w:val="ru-RU"/>
        </w:rPr>
        <w:t xml:space="preserve"> </w:t>
      </w:r>
    </w:p>
    <w:p w:rsidR="00675A96" w:rsidRPr="00675A96" w:rsidRDefault="00675A96" w:rsidP="00675A96">
      <w:pPr>
        <w:jc w:val="center"/>
        <w:rPr>
          <w:rFonts w:ascii="Times New Roman" w:hAnsi="Times New Roman" w:cs="Times New Roman"/>
          <w:lang w:val="ru-RU"/>
        </w:rPr>
      </w:pPr>
    </w:p>
    <w:p w:rsidR="00675A96" w:rsidRPr="00675A96" w:rsidRDefault="00675A96" w:rsidP="00675A96">
      <w:pPr>
        <w:jc w:val="center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>СОСТАВ И СОДЕРЖАНИЕ ГРАДОСТРОИТЕЛЬНОГО ЗАДАНИЯ НА ПОДГОТОВКУ ПРОЕКТОВ ДОКУМЕНТОВ ТЕРРИТОРИАЛЬНОГО ПЛАНИРОВАНИЯ СЕЛЬСКИХ ПОСЕЛЕНИЙ, ВХОДЯЩИХ В СОСТАВ МУНИЦИПАЛЬНОГО ОБРАЗОВАНИЯ</w:t>
      </w:r>
      <w:r w:rsidRPr="00675A96">
        <w:rPr>
          <w:b/>
          <w:color w:val="0000FF"/>
          <w:lang w:val="ru-RU"/>
        </w:rPr>
        <w:t xml:space="preserve"> </w:t>
      </w:r>
      <w:r w:rsidRPr="00675A96">
        <w:rPr>
          <w:rFonts w:ascii="Arial" w:hAnsi="Arial" w:cs="Arial"/>
          <w:b/>
          <w:color w:val="0000FF"/>
          <w:lang w:val="ru-RU"/>
        </w:rPr>
        <w:t>КРАСНОТУРАНСКИЙ РАЙОН КРАСНОЯРСКОГО КРАЯ</w:t>
      </w:r>
    </w:p>
    <w:p w:rsidR="00675A96" w:rsidRPr="00675A96" w:rsidRDefault="00675A96" w:rsidP="00675A96">
      <w:pPr>
        <w:jc w:val="center"/>
        <w:rPr>
          <w:rFonts w:ascii="Arial" w:hAnsi="Arial" w:cs="Arial"/>
          <w:color w:val="auto"/>
          <w:lang w:val="ru-RU"/>
        </w:rPr>
      </w:pPr>
    </w:p>
    <w:p w:rsidR="00675A96" w:rsidRPr="00675A96" w:rsidRDefault="00675A96" w:rsidP="00675A96">
      <w:pPr>
        <w:jc w:val="right"/>
        <w:rPr>
          <w:rFonts w:ascii="Arial" w:hAnsi="Arial" w:cs="Arial"/>
          <w:b/>
          <w:color w:val="0000FF"/>
          <w:sz w:val="20"/>
          <w:szCs w:val="20"/>
          <w:lang w:val="ru-RU"/>
        </w:rPr>
      </w:pPr>
      <w:bookmarkStart w:id="0" w:name="_GoBack"/>
      <w:bookmarkEnd w:id="0"/>
      <w:r w:rsidRPr="00675A96">
        <w:rPr>
          <w:rFonts w:ascii="Arial" w:hAnsi="Arial" w:cs="Arial"/>
          <w:b/>
          <w:color w:val="0000FF"/>
          <w:sz w:val="20"/>
          <w:szCs w:val="20"/>
          <w:lang w:val="ru-RU"/>
        </w:rPr>
        <w:t>ФОРМА</w:t>
      </w:r>
    </w:p>
    <w:p w:rsidR="00675A96" w:rsidRPr="00675A96" w:rsidRDefault="00675A96" w:rsidP="00675A96">
      <w:pPr>
        <w:rPr>
          <w:rFonts w:ascii="Times New Roman" w:hAnsi="Times New Roman" w:cs="Times New Roman"/>
          <w:lang w:val="ru-RU"/>
        </w:rPr>
      </w:pPr>
    </w:p>
    <w:p w:rsidR="00675A96" w:rsidRPr="00675A96" w:rsidRDefault="00675A96" w:rsidP="00675A96">
      <w:pPr>
        <w:jc w:val="center"/>
        <w:rPr>
          <w:rFonts w:ascii="Arial" w:hAnsi="Arial" w:cs="Arial"/>
          <w:b/>
          <w:color w:val="0000FF"/>
          <w:sz w:val="28"/>
          <w:szCs w:val="28"/>
          <w:lang w:val="ru-RU"/>
        </w:rPr>
      </w:pPr>
      <w:r w:rsidRPr="00675A96">
        <w:rPr>
          <w:rFonts w:ascii="Arial" w:hAnsi="Arial" w:cs="Arial"/>
          <w:b/>
          <w:color w:val="0000FF"/>
          <w:sz w:val="28"/>
          <w:szCs w:val="28"/>
          <w:lang w:val="ru-RU"/>
        </w:rPr>
        <w:t xml:space="preserve">Градостроительное задание </w:t>
      </w:r>
    </w:p>
    <w:p w:rsidR="00675A96" w:rsidRPr="00675A96" w:rsidRDefault="00675A96" w:rsidP="00675A96">
      <w:pPr>
        <w:jc w:val="center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на разработку проекта документа территориального планирования муниципального образования сельского поселения ………..ский сельсовет </w:t>
      </w:r>
    </w:p>
    <w:p w:rsidR="00675A96" w:rsidRPr="00675A96" w:rsidRDefault="00675A96" w:rsidP="00675A96">
      <w:pPr>
        <w:jc w:val="center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>Краснотуранского района Красноярского края</w:t>
      </w:r>
    </w:p>
    <w:p w:rsidR="00675A96" w:rsidRPr="00675A96" w:rsidRDefault="00675A96" w:rsidP="00675A96">
      <w:pPr>
        <w:jc w:val="center"/>
        <w:rPr>
          <w:rFonts w:ascii="Arial" w:hAnsi="Arial" w:cs="Arial"/>
          <w:b/>
          <w:color w:val="auto"/>
          <w:sz w:val="28"/>
          <w:szCs w:val="28"/>
          <w:lang w:val="ru-RU"/>
        </w:rPr>
      </w:pPr>
    </w:p>
    <w:p w:rsidR="00675A96" w:rsidRPr="00675A96" w:rsidRDefault="00675A96" w:rsidP="00675A96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FF0000"/>
          <w:lang w:val="ru-RU"/>
        </w:rPr>
      </w:pPr>
      <w:r w:rsidRPr="00675A96">
        <w:rPr>
          <w:rFonts w:ascii="Arial" w:hAnsi="Arial" w:cs="Arial"/>
          <w:b/>
          <w:color w:val="FF0000"/>
          <w:lang w:val="ru-RU"/>
        </w:rPr>
        <w:t xml:space="preserve">   Раздел 1. Наименование документа территориального планирования муниципального образования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color w:val="auto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Наименование документа в соответствии с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 xml:space="preserve">Законом Красноярского края от 18.02.2005 </w:t>
      </w:r>
      <w:r>
        <w:rPr>
          <w:rFonts w:ascii="Arial" w:hAnsi="Arial" w:cs="Arial"/>
        </w:rPr>
        <w:t>N</w:t>
      </w:r>
      <w:r w:rsidRPr="00675A96">
        <w:rPr>
          <w:rFonts w:ascii="Arial" w:hAnsi="Arial" w:cs="Arial"/>
          <w:lang w:val="ru-RU"/>
        </w:rPr>
        <w:t xml:space="preserve"> 13-3034 "Об установлении границ и наделении соответствующим статусом муниципального образования Краснотуранский район и находящихся в его границах иных муниципальных образований", ст.18 Градостроительного Кодекса Российской Федерации: – «</w:t>
      </w:r>
      <w:r w:rsidRPr="00675A96">
        <w:rPr>
          <w:rFonts w:ascii="Arial" w:hAnsi="Arial" w:cs="Arial"/>
          <w:b/>
          <w:lang w:val="ru-RU"/>
        </w:rPr>
        <w:t xml:space="preserve">Проект </w:t>
      </w:r>
      <w:r w:rsidRPr="00675A96">
        <w:rPr>
          <w:rFonts w:ascii="Arial" w:hAnsi="Arial" w:cs="Arial"/>
          <w:b/>
          <w:color w:val="000000" w:themeColor="text1"/>
          <w:lang w:val="ru-RU"/>
        </w:rPr>
        <w:t>генерального плана сельского поселения</w:t>
      </w:r>
      <w:r w:rsidRPr="00675A96">
        <w:rPr>
          <w:rFonts w:ascii="Arial" w:hAnsi="Arial" w:cs="Arial"/>
          <w:color w:val="000000" w:themeColor="text1"/>
          <w:lang w:val="ru-RU"/>
        </w:rPr>
        <w:t xml:space="preserve"> </w:t>
      </w:r>
      <w:r w:rsidRPr="00675A96">
        <w:rPr>
          <w:rFonts w:ascii="Arial" w:hAnsi="Arial" w:cs="Arial"/>
          <w:color w:val="FF0000"/>
          <w:lang w:val="ru-RU"/>
        </w:rPr>
        <w:t xml:space="preserve">………….. </w:t>
      </w:r>
      <w:r w:rsidRPr="00675A96">
        <w:rPr>
          <w:rFonts w:ascii="Arial" w:hAnsi="Arial" w:cs="Arial"/>
          <w:b/>
          <w:lang w:val="ru-RU"/>
        </w:rPr>
        <w:t>ский</w:t>
      </w:r>
      <w:r w:rsidRPr="00675A96">
        <w:rPr>
          <w:rFonts w:ascii="Arial" w:hAnsi="Arial" w:cs="Arial"/>
          <w:b/>
          <w:color w:val="FF0000"/>
          <w:lang w:val="ru-RU"/>
        </w:rPr>
        <w:t xml:space="preserve"> </w:t>
      </w:r>
      <w:r w:rsidRPr="00675A96">
        <w:rPr>
          <w:rFonts w:ascii="Arial" w:hAnsi="Arial" w:cs="Arial"/>
          <w:b/>
          <w:lang w:val="ru-RU"/>
        </w:rPr>
        <w:t>сельсовет</w:t>
      </w:r>
      <w:r w:rsidRPr="00675A96">
        <w:rPr>
          <w:rFonts w:ascii="Arial" w:hAnsi="Arial" w:cs="Arial"/>
          <w:b/>
          <w:color w:val="FF0000"/>
          <w:lang w:val="ru-RU"/>
        </w:rPr>
        <w:t xml:space="preserve"> </w:t>
      </w:r>
      <w:r w:rsidRPr="00675A96">
        <w:rPr>
          <w:rFonts w:ascii="Arial" w:hAnsi="Arial" w:cs="Arial"/>
          <w:b/>
          <w:color w:val="000000" w:themeColor="text1"/>
          <w:lang w:val="ru-RU"/>
        </w:rPr>
        <w:t>Краснотуранского района Красноярского края</w:t>
      </w:r>
      <w:r w:rsidRPr="00675A96">
        <w:rPr>
          <w:rFonts w:ascii="Arial" w:hAnsi="Arial" w:cs="Arial"/>
          <w:lang w:val="ru-RU"/>
        </w:rPr>
        <w:t>» (далее – Проект)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color w:val="FF0000"/>
          <w:lang w:val="ru-RU"/>
        </w:rPr>
      </w:pPr>
      <w:r w:rsidRPr="00675A96">
        <w:rPr>
          <w:rFonts w:ascii="Arial" w:hAnsi="Arial" w:cs="Arial"/>
          <w:b/>
          <w:color w:val="FF0000"/>
          <w:lang w:val="ru-RU"/>
        </w:rPr>
        <w:t xml:space="preserve">   Раздел 2.</w:t>
      </w:r>
      <w:r w:rsidRPr="00675A96">
        <w:rPr>
          <w:b/>
          <w:color w:val="FF0000"/>
          <w:lang w:val="ru-RU"/>
        </w:rPr>
        <w:t xml:space="preserve"> </w:t>
      </w:r>
      <w:r w:rsidRPr="00675A96">
        <w:rPr>
          <w:rFonts w:ascii="Arial" w:hAnsi="Arial" w:cs="Arial"/>
          <w:b/>
          <w:color w:val="FF0000"/>
          <w:lang w:val="ru-RU"/>
        </w:rPr>
        <w:t>Основания для разработки Проекта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color w:val="auto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Основанием разработки Проекта в соответствии со ст.8,24 Градостроительного Кодекса Российской Федерации, ст.14 Федерального закона № 131-ФЗ "Об общих принципах организации местного самоуправления в Российской Федерации", являются: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- Постановление главы администрации Краснотуранского района </w:t>
      </w:r>
      <w:r w:rsidRPr="00675A96">
        <w:rPr>
          <w:rFonts w:ascii="Arial" w:hAnsi="Arial" w:cs="Arial"/>
          <w:color w:val="FF0000"/>
          <w:lang w:val="ru-RU"/>
        </w:rPr>
        <w:t xml:space="preserve">от………    № ……….. </w:t>
      </w:r>
      <w:r w:rsidRPr="00675A96">
        <w:rPr>
          <w:rFonts w:ascii="Arial" w:hAnsi="Arial" w:cs="Arial"/>
          <w:lang w:val="ru-RU"/>
        </w:rPr>
        <w:t>«О подготовке проекта генерального плана</w:t>
      </w:r>
      <w:r w:rsidRPr="00675A96">
        <w:rPr>
          <w:rFonts w:ascii="Arial" w:hAnsi="Arial" w:cs="Arial"/>
          <w:color w:val="000000" w:themeColor="text1"/>
          <w:lang w:val="ru-RU"/>
        </w:rPr>
        <w:t xml:space="preserve"> сельского поселения </w:t>
      </w:r>
      <w:r w:rsidRPr="00675A96">
        <w:rPr>
          <w:rFonts w:ascii="Arial" w:hAnsi="Arial" w:cs="Arial"/>
          <w:color w:val="FF0000"/>
          <w:lang w:val="ru-RU"/>
        </w:rPr>
        <w:t xml:space="preserve">……….ский </w:t>
      </w:r>
      <w:r w:rsidRPr="00675A96">
        <w:rPr>
          <w:rFonts w:ascii="Arial" w:hAnsi="Arial" w:cs="Arial"/>
          <w:lang w:val="ru-RU"/>
        </w:rPr>
        <w:t>сельсовет</w:t>
      </w:r>
      <w:r w:rsidRPr="00675A96">
        <w:rPr>
          <w:rFonts w:ascii="Arial" w:hAnsi="Arial" w:cs="Arial"/>
          <w:color w:val="FF0000"/>
          <w:lang w:val="ru-RU"/>
        </w:rPr>
        <w:t xml:space="preserve"> </w:t>
      </w:r>
      <w:r w:rsidRPr="00675A96">
        <w:rPr>
          <w:rFonts w:ascii="Arial" w:hAnsi="Arial" w:cs="Arial"/>
          <w:color w:val="000000" w:themeColor="text1"/>
          <w:lang w:val="ru-RU"/>
        </w:rPr>
        <w:t>Краснотуранского района Красноярского края</w:t>
      </w:r>
      <w:r w:rsidRPr="00675A96">
        <w:rPr>
          <w:rFonts w:ascii="Arial" w:hAnsi="Arial" w:cs="Arial"/>
          <w:lang w:val="ru-RU"/>
        </w:rPr>
        <w:t xml:space="preserve">»     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lang w:val="ru-RU"/>
        </w:rPr>
      </w:pPr>
      <w:r w:rsidRPr="00675A96">
        <w:rPr>
          <w:rFonts w:ascii="Arial" w:hAnsi="Arial" w:cs="Arial"/>
          <w:b/>
          <w:lang w:val="ru-RU"/>
        </w:rPr>
        <w:t xml:space="preserve">   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color w:val="FF0000"/>
          <w:lang w:val="ru-RU"/>
        </w:rPr>
      </w:pPr>
      <w:r w:rsidRPr="00675A96">
        <w:rPr>
          <w:rFonts w:ascii="Arial" w:hAnsi="Arial" w:cs="Arial"/>
          <w:b/>
          <w:color w:val="FF0000"/>
          <w:lang w:val="ru-RU"/>
        </w:rPr>
        <w:t xml:space="preserve">   Раздел 3.</w:t>
      </w:r>
      <w:r w:rsidRPr="00675A96">
        <w:rPr>
          <w:b/>
          <w:color w:val="FF0000"/>
          <w:lang w:val="ru-RU"/>
        </w:rPr>
        <w:t xml:space="preserve"> </w:t>
      </w:r>
      <w:r w:rsidRPr="00675A96">
        <w:rPr>
          <w:rFonts w:ascii="Arial" w:hAnsi="Arial" w:cs="Arial"/>
          <w:b/>
          <w:color w:val="FF0000"/>
          <w:lang w:val="ru-RU"/>
        </w:rPr>
        <w:t>Источник финансирования Проекта: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color w:val="auto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>- (наименования и реквизиты нормативно-правовых актов о утверждении местной, региональной целевых программ);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>- (наименования и реквизиты нормативно-правовых актов о утверждении местного, регионального бюджетов)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color w:val="FF0000"/>
          <w:lang w:val="ru-RU"/>
        </w:rPr>
      </w:pPr>
      <w:r w:rsidRPr="00675A96">
        <w:rPr>
          <w:rFonts w:ascii="Arial" w:hAnsi="Arial" w:cs="Arial"/>
          <w:color w:val="FF0000"/>
          <w:lang w:val="ru-RU"/>
        </w:rPr>
        <w:t xml:space="preserve">  </w:t>
      </w:r>
      <w:r w:rsidRPr="00675A96">
        <w:rPr>
          <w:rFonts w:ascii="Arial" w:hAnsi="Arial" w:cs="Arial"/>
          <w:b/>
          <w:color w:val="FF0000"/>
          <w:lang w:val="ru-RU"/>
        </w:rPr>
        <w:t>Раздел 4. Заказчик Проекта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color w:val="auto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Заказчиком Проекта является администрация Краснотуранского района Красноярского края.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color w:val="FF0000"/>
          <w:lang w:val="ru-RU"/>
        </w:rPr>
      </w:pPr>
      <w:r w:rsidRPr="00675A96">
        <w:rPr>
          <w:rFonts w:ascii="Arial" w:hAnsi="Arial" w:cs="Arial"/>
          <w:color w:val="FF0000"/>
          <w:lang w:val="ru-RU"/>
        </w:rPr>
        <w:t xml:space="preserve">   </w:t>
      </w:r>
      <w:r w:rsidRPr="00675A96">
        <w:rPr>
          <w:rFonts w:ascii="Arial" w:hAnsi="Arial" w:cs="Arial"/>
          <w:b/>
          <w:color w:val="FF0000"/>
          <w:lang w:val="ru-RU"/>
        </w:rPr>
        <w:t>Раздел 5. Разработчик Проекта</w:t>
      </w:r>
    </w:p>
    <w:p w:rsidR="00675A96" w:rsidRPr="00675A96" w:rsidRDefault="00675A96" w:rsidP="00675A96">
      <w:pPr>
        <w:jc w:val="both"/>
        <w:rPr>
          <w:rFonts w:ascii="Arial" w:hAnsi="Arial" w:cs="Arial"/>
          <w:color w:val="auto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b/>
          <w:lang w:val="ru-RU"/>
        </w:rPr>
        <w:t xml:space="preserve">   </w:t>
      </w:r>
      <w:r w:rsidRPr="00675A96">
        <w:rPr>
          <w:rFonts w:ascii="Arial" w:hAnsi="Arial" w:cs="Arial"/>
          <w:lang w:val="ru-RU"/>
        </w:rPr>
        <w:t>Разработчик Проекта</w:t>
      </w:r>
      <w:r w:rsidRPr="00675A96">
        <w:rPr>
          <w:rFonts w:ascii="Arial" w:hAnsi="Arial" w:cs="Arial"/>
          <w:b/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определяется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lang w:val="ru-RU"/>
        </w:rPr>
      </w:pPr>
      <w:r w:rsidRPr="00675A96">
        <w:rPr>
          <w:rFonts w:ascii="Arial" w:hAnsi="Arial" w:cs="Arial"/>
          <w:lang w:val="ru-RU"/>
        </w:rPr>
        <w:lastRenderedPageBreak/>
        <w:t xml:space="preserve"> 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color w:val="FF0000"/>
          <w:lang w:val="ru-RU"/>
        </w:rPr>
      </w:pPr>
      <w:r w:rsidRPr="00675A96">
        <w:rPr>
          <w:rFonts w:ascii="Arial" w:hAnsi="Arial" w:cs="Arial"/>
          <w:b/>
          <w:color w:val="FF0000"/>
          <w:lang w:val="ru-RU"/>
        </w:rPr>
        <w:t xml:space="preserve">   Раздел 6. Краткая характеристика объекта проектирования</w:t>
      </w:r>
    </w:p>
    <w:p w:rsidR="00675A96" w:rsidRPr="00675A96" w:rsidRDefault="00675A96" w:rsidP="00675A96">
      <w:pPr>
        <w:jc w:val="both"/>
        <w:rPr>
          <w:rFonts w:ascii="Arial" w:hAnsi="Arial" w:cs="Arial"/>
          <w:color w:val="auto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 Объектом проектирования является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 xml:space="preserve">сельское поселение </w:t>
      </w:r>
      <w:r w:rsidRPr="00675A96">
        <w:rPr>
          <w:rFonts w:ascii="Arial" w:hAnsi="Arial" w:cs="Arial"/>
          <w:color w:val="FF0000"/>
          <w:lang w:val="ru-RU"/>
        </w:rPr>
        <w:t xml:space="preserve">….ский </w:t>
      </w:r>
      <w:r w:rsidRPr="00675A96">
        <w:rPr>
          <w:rFonts w:ascii="Arial" w:hAnsi="Arial" w:cs="Arial"/>
          <w:lang w:val="ru-RU"/>
        </w:rPr>
        <w:t xml:space="preserve">сельсовет в границах, установленных Законом Красноярского края от 18.02.2005 </w:t>
      </w:r>
      <w:r>
        <w:rPr>
          <w:rFonts w:ascii="Arial" w:hAnsi="Arial" w:cs="Arial"/>
        </w:rPr>
        <w:t>N</w:t>
      </w:r>
      <w:r w:rsidRPr="00675A96">
        <w:rPr>
          <w:rFonts w:ascii="Arial" w:hAnsi="Arial" w:cs="Arial"/>
          <w:lang w:val="ru-RU"/>
        </w:rPr>
        <w:t xml:space="preserve"> 13-3034 "Об установлении границ и наделении соответствующим статусом муниципального образования Краснотуранский район и находящихся в его границах иных муниципальных образований". 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Площадь сельсовета составляет </w:t>
      </w:r>
      <w:r w:rsidRPr="00675A96">
        <w:rPr>
          <w:rFonts w:ascii="Arial" w:hAnsi="Arial" w:cs="Arial"/>
          <w:color w:val="FF0000"/>
          <w:lang w:val="ru-RU"/>
        </w:rPr>
        <w:t xml:space="preserve">………. </w:t>
      </w:r>
      <w:r w:rsidRPr="00675A96">
        <w:rPr>
          <w:rFonts w:ascii="Arial" w:hAnsi="Arial" w:cs="Arial"/>
          <w:lang w:val="ru-RU"/>
        </w:rPr>
        <w:t xml:space="preserve">га. Граничит с землями муниципальных образований: -  </w:t>
      </w:r>
      <w:r w:rsidRPr="00675A96">
        <w:rPr>
          <w:rFonts w:ascii="Arial" w:hAnsi="Arial" w:cs="Arial"/>
          <w:color w:val="FF0000"/>
          <w:lang w:val="ru-RU"/>
        </w:rPr>
        <w:t xml:space="preserve">………………….. </w:t>
      </w:r>
      <w:r w:rsidRPr="00675A96">
        <w:rPr>
          <w:rFonts w:ascii="Arial" w:hAnsi="Arial" w:cs="Arial"/>
          <w:lang w:val="ru-RU"/>
        </w:rPr>
        <w:t xml:space="preserve">Численность населения сельсовета на </w:t>
      </w:r>
      <w:r w:rsidRPr="00675A96">
        <w:rPr>
          <w:rFonts w:ascii="Arial" w:hAnsi="Arial" w:cs="Arial"/>
          <w:color w:val="FF0000"/>
          <w:lang w:val="ru-RU"/>
        </w:rPr>
        <w:t xml:space="preserve">01.01.20….. </w:t>
      </w:r>
      <w:r w:rsidRPr="00675A96">
        <w:rPr>
          <w:rFonts w:ascii="Arial" w:hAnsi="Arial" w:cs="Arial"/>
          <w:lang w:val="ru-RU"/>
        </w:rPr>
        <w:t xml:space="preserve">года составляет </w:t>
      </w:r>
      <w:r w:rsidRPr="00675A96">
        <w:rPr>
          <w:rFonts w:ascii="Arial" w:hAnsi="Arial" w:cs="Arial"/>
          <w:color w:val="FF0000"/>
          <w:lang w:val="ru-RU"/>
        </w:rPr>
        <w:t>………..</w:t>
      </w:r>
      <w:r w:rsidRPr="00675A96">
        <w:rPr>
          <w:rFonts w:ascii="Arial" w:hAnsi="Arial" w:cs="Arial"/>
          <w:lang w:val="ru-RU"/>
        </w:rPr>
        <w:t>человек.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Административно-территориальная структура</w:t>
      </w:r>
      <w:r w:rsidRPr="00675A96">
        <w:rPr>
          <w:rFonts w:ascii="Arial" w:hAnsi="Arial" w:cs="Arial"/>
          <w:color w:val="FF0000"/>
          <w:lang w:val="ru-RU"/>
        </w:rPr>
        <w:t>………..</w:t>
      </w:r>
      <w:r w:rsidRPr="00675A96">
        <w:rPr>
          <w:rFonts w:ascii="Arial" w:hAnsi="Arial" w:cs="Arial"/>
          <w:lang w:val="ru-RU"/>
        </w:rPr>
        <w:t xml:space="preserve"> </w:t>
      </w:r>
      <w:r w:rsidRPr="00675A96">
        <w:rPr>
          <w:rFonts w:ascii="Arial" w:hAnsi="Arial" w:cs="Arial"/>
          <w:color w:val="FF0000"/>
          <w:lang w:val="ru-RU"/>
        </w:rPr>
        <w:t>(перечень населенных пунктов с численностью населения, административный центр)</w:t>
      </w:r>
      <w:r w:rsidRPr="00675A96">
        <w:rPr>
          <w:rFonts w:ascii="Arial" w:hAnsi="Arial" w:cs="Arial"/>
          <w:lang w:val="ru-RU"/>
        </w:rPr>
        <w:t xml:space="preserve">. Профилирующие отрасли хозяйственного комплекса - </w:t>
      </w:r>
      <w:r w:rsidRPr="00675A96">
        <w:rPr>
          <w:rFonts w:ascii="Arial" w:hAnsi="Arial" w:cs="Arial"/>
          <w:color w:val="FF0000"/>
          <w:lang w:val="ru-RU"/>
        </w:rPr>
        <w:t>………..</w:t>
      </w:r>
      <w:r w:rsidRPr="00675A96">
        <w:rPr>
          <w:rFonts w:ascii="Arial" w:hAnsi="Arial" w:cs="Arial"/>
          <w:lang w:val="ru-RU"/>
        </w:rPr>
        <w:t xml:space="preserve"> 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FF0000"/>
          <w:lang w:val="ru-RU"/>
        </w:rPr>
      </w:pPr>
      <w:r w:rsidRPr="00675A96">
        <w:rPr>
          <w:rFonts w:ascii="Arial" w:hAnsi="Arial" w:cs="Arial"/>
          <w:b/>
          <w:color w:val="FF0000"/>
          <w:lang w:val="ru-RU"/>
        </w:rPr>
        <w:t xml:space="preserve">   Раздел 7. Содержание Проекта </w:t>
      </w:r>
    </w:p>
    <w:p w:rsidR="00675A96" w:rsidRDefault="00675A96" w:rsidP="00675A96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675A96" w:rsidRDefault="00675A96" w:rsidP="00675A96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color w:val="0000FF"/>
          <w:sz w:val="24"/>
          <w:szCs w:val="24"/>
        </w:rPr>
        <w:t>1. Проект должен содержать</w:t>
      </w:r>
      <w:r>
        <w:rPr>
          <w:rFonts w:ascii="Arial" w:hAnsi="Arial" w:cs="Arial"/>
          <w:color w:val="0000FF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В соответствии со ст. 23 Градостроительного Кодекса Российской Федерации,</w:t>
      </w:r>
      <w:r>
        <w:t xml:space="preserve"> </w:t>
      </w:r>
      <w:r>
        <w:rPr>
          <w:rFonts w:ascii="Arial" w:hAnsi="Arial" w:cs="Arial"/>
          <w:sz w:val="24"/>
          <w:szCs w:val="24"/>
        </w:rPr>
        <w:t>методическими рекомендациями по разработке проектов генеральных планов поселений и городских округов,</w:t>
      </w:r>
      <w:r>
        <w:t xml:space="preserve"> </w:t>
      </w:r>
      <w:r>
        <w:rPr>
          <w:rFonts w:ascii="Arial" w:hAnsi="Arial" w:cs="Arial"/>
          <w:sz w:val="24"/>
          <w:szCs w:val="24"/>
        </w:rPr>
        <w:t>утвержденных Приказом Министерства регионального развития Российской Федерации</w:t>
      </w:r>
      <w:r>
        <w:t xml:space="preserve"> </w:t>
      </w:r>
      <w:r>
        <w:rPr>
          <w:rFonts w:ascii="Arial" w:hAnsi="Arial" w:cs="Arial"/>
          <w:sz w:val="24"/>
          <w:szCs w:val="24"/>
        </w:rPr>
        <w:t>от 26.05.2011 г. N 244):</w:t>
      </w:r>
    </w:p>
    <w:p w:rsidR="00675A96" w:rsidRDefault="00675A96" w:rsidP="00675A96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675A96" w:rsidRDefault="00675A96" w:rsidP="00675A96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1) положение о территориальном планировании (утверждаемая часть Проекта);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2)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материалы по обоснованию Проекта (приложение к Проекту).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3) сведения о границах населенных пунктов, входящих в состав поселения (приложение к Проекту).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2.</w:t>
      </w:r>
      <w:r w:rsidRPr="00675A96">
        <w:rPr>
          <w:color w:val="0000FF"/>
          <w:lang w:val="ru-RU"/>
        </w:rPr>
        <w:t xml:space="preserve"> </w:t>
      </w:r>
      <w:r w:rsidRPr="00675A96">
        <w:rPr>
          <w:rFonts w:ascii="Arial" w:hAnsi="Arial" w:cs="Arial"/>
          <w:b/>
          <w:color w:val="0000FF"/>
          <w:lang w:val="ru-RU"/>
        </w:rPr>
        <w:t>Положение о территориальном планировании (утверждаемая часть Проекта), должно содержать:</w:t>
      </w:r>
    </w:p>
    <w:p w:rsidR="00675A96" w:rsidRPr="00675A96" w:rsidRDefault="00675A96" w:rsidP="00675A96">
      <w:pPr>
        <w:jc w:val="both"/>
        <w:rPr>
          <w:rFonts w:ascii="Arial" w:hAnsi="Arial" w:cs="Arial"/>
          <w:color w:val="auto"/>
          <w:lang w:val="ru-RU"/>
        </w:rPr>
      </w:pPr>
      <w:r w:rsidRPr="00675A96">
        <w:rPr>
          <w:rFonts w:ascii="Arial" w:hAnsi="Arial" w:cs="Arial"/>
          <w:lang w:val="ru-RU"/>
        </w:rPr>
        <w:t>- положение о территориальном планировании в текстовой форме (в виде пояснительной записки);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>- положение о территориальном планировании в графической форме (в виде карт).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color w:val="0000FF"/>
          <w:lang w:val="ru-RU"/>
        </w:rPr>
        <w:t xml:space="preserve">   </w:t>
      </w:r>
      <w:r w:rsidRPr="00675A96">
        <w:rPr>
          <w:rFonts w:ascii="Arial" w:hAnsi="Arial" w:cs="Arial"/>
          <w:b/>
          <w:color w:val="0000FF"/>
          <w:lang w:val="ru-RU"/>
        </w:rPr>
        <w:t>3.</w:t>
      </w:r>
      <w:r w:rsidRPr="00675A96">
        <w:rPr>
          <w:rFonts w:ascii="Arial" w:hAnsi="Arial" w:cs="Arial"/>
          <w:color w:val="0000FF"/>
          <w:lang w:val="ru-RU"/>
        </w:rPr>
        <w:t xml:space="preserve"> </w:t>
      </w:r>
      <w:r w:rsidRPr="00675A96">
        <w:rPr>
          <w:rFonts w:ascii="Arial" w:hAnsi="Arial" w:cs="Arial"/>
          <w:b/>
          <w:color w:val="0000FF"/>
          <w:lang w:val="ru-RU"/>
        </w:rPr>
        <w:t>Положение о территориальном планировании в текстовой форме (утверждаемая часть в виде пояснительной записки) должно содержать: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color w:val="auto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1) сведения о видах, назначении и наименованиях планируемых для размещения объектов местного значения поселения их основные характеристики, их местоположение (для объектов местного значения, не являющихся линейными объектами, указываются функциональные зоны);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2)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3)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В качестве параметров функциональных зон применяются показатели параметров планировки и застройки зон, установленные СП 42.13330.2011 Градостроительство. Планировка и застройка городских и сельских поселений, СП 30-102-99 Планировка и застройка территорий малоэтажного жилищного строительства, СНиП 30-02-97* Планировка и застройка территорий садоводческих (дачных) объединений граждан, здания и сооружения,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СП 55.13330.2011 дома жилые одноквартирные, СП 54.13330.2011 здания жилые многоквартирные, региональными нормативами градостроительного проектирования.</w:t>
      </w:r>
    </w:p>
    <w:p w:rsidR="00675A96" w:rsidRDefault="00675A96" w:rsidP="00675A9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</w:t>
      </w:r>
    </w:p>
    <w:p w:rsidR="00675A96" w:rsidRDefault="00675A96" w:rsidP="00675A9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4.</w:t>
      </w:r>
      <w:r w:rsidRPr="00675A96">
        <w:rPr>
          <w:rFonts w:ascii="Arial" w:hAnsi="Arial" w:cs="Arial"/>
          <w:color w:val="0000FF"/>
          <w:lang w:val="ru-RU"/>
        </w:rPr>
        <w:t xml:space="preserve"> </w:t>
      </w:r>
      <w:r w:rsidRPr="00675A96">
        <w:rPr>
          <w:rFonts w:ascii="Arial" w:hAnsi="Arial" w:cs="Arial"/>
          <w:b/>
          <w:color w:val="0000FF"/>
          <w:lang w:val="ru-RU"/>
        </w:rPr>
        <w:t>Положение о территориальном планировании в графической форме (утверждаемая часть в виде карт) должно содержать: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color w:val="auto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lastRenderedPageBreak/>
        <w:t xml:space="preserve">   1) карты планируемого размещения объектов местного значения сельского поселения;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2) карты границ населенных пунктов, входящих в состав сельского поселения;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3) карты границ функциональных зон сельского поселения.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5.</w:t>
      </w:r>
      <w:r w:rsidRPr="00675A96">
        <w:rPr>
          <w:rFonts w:ascii="Arial" w:hAnsi="Arial" w:cs="Arial"/>
          <w:color w:val="0000FF"/>
          <w:lang w:val="ru-RU"/>
        </w:rPr>
        <w:t xml:space="preserve"> </w:t>
      </w:r>
      <w:r w:rsidRPr="00675A96">
        <w:rPr>
          <w:rFonts w:ascii="Arial" w:hAnsi="Arial" w:cs="Arial"/>
          <w:b/>
          <w:color w:val="0000FF"/>
          <w:lang w:val="ru-RU"/>
        </w:rPr>
        <w:t>На</w:t>
      </w:r>
      <w:r w:rsidRPr="00675A96">
        <w:rPr>
          <w:rFonts w:ascii="Arial" w:hAnsi="Arial" w:cs="Arial"/>
          <w:color w:val="0000FF"/>
          <w:lang w:val="ru-RU"/>
        </w:rPr>
        <w:t xml:space="preserve"> </w:t>
      </w:r>
      <w:r w:rsidRPr="00675A96">
        <w:rPr>
          <w:rFonts w:ascii="Arial" w:hAnsi="Arial" w:cs="Arial"/>
          <w:b/>
          <w:color w:val="0000FF"/>
          <w:lang w:val="ru-RU"/>
        </w:rPr>
        <w:t>картах планируемого размещения объектов местного значения сельского поселения, отображаются:</w:t>
      </w:r>
    </w:p>
    <w:p w:rsidR="00675A96" w:rsidRPr="00675A96" w:rsidRDefault="00675A96" w:rsidP="00675A96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val="ru-RU"/>
        </w:rPr>
      </w:pPr>
      <w:r w:rsidRPr="00675A96">
        <w:rPr>
          <w:rFonts w:ascii="Arial" w:hAnsi="Arial" w:cs="Arial"/>
          <w:lang w:val="ru-RU"/>
        </w:rPr>
        <w:t xml:space="preserve">   1) объекты, в том числе линейные, предназначенные для организации в границах сельского поселения:</w:t>
      </w:r>
    </w:p>
    <w:p w:rsidR="00675A96" w:rsidRPr="00675A96" w:rsidRDefault="00675A96" w:rsidP="00675A96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>- электро-, тепло-, газо- и водоснабжения населения, водоотведения, снабжения населения топливом;</w:t>
      </w:r>
    </w:p>
    <w:p w:rsidR="00675A96" w:rsidRPr="00675A96" w:rsidRDefault="00675A96" w:rsidP="00675A9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hAnsi="Arial" w:cs="Arial"/>
          <w:lang w:val="ru-RU"/>
        </w:rPr>
        <w:t>- объекты, предназначенные для обеспечения жителей поселения услугами связи,</w:t>
      </w:r>
      <w:r w:rsidRPr="00675A96">
        <w:rPr>
          <w:rFonts w:ascii="Arial" w:eastAsia="Times New Roman" w:hAnsi="Arial" w:cs="Arial"/>
          <w:lang w:val="ru-RU"/>
        </w:rPr>
        <w:t xml:space="preserve"> в том числе </w:t>
      </w:r>
      <w:r w:rsidRPr="00675A96">
        <w:rPr>
          <w:rFonts w:ascii="Arial" w:hAnsi="Arial" w:cs="Arial"/>
          <w:lang w:val="ru-RU"/>
        </w:rPr>
        <w:t xml:space="preserve">линейно-кабельные сооружения, волоконно-оптические линии связи (ВОЛС), </w:t>
      </w:r>
      <w:r w:rsidRPr="00675A96">
        <w:rPr>
          <w:rFonts w:ascii="Arial" w:eastAsia="Times New Roman" w:hAnsi="Arial" w:cs="Arial"/>
          <w:lang w:val="ru-RU"/>
        </w:rPr>
        <w:t>базовые станции цифровой сотовой радиосвязи,</w:t>
      </w:r>
      <w:r w:rsidRPr="00675A96">
        <w:rPr>
          <w:lang w:val="ru-RU"/>
        </w:rPr>
        <w:t xml:space="preserve"> </w:t>
      </w:r>
      <w:r w:rsidRPr="00675A96">
        <w:rPr>
          <w:rFonts w:ascii="Arial" w:eastAsia="Times New Roman" w:hAnsi="Arial" w:cs="Arial"/>
          <w:lang w:val="ru-RU"/>
        </w:rPr>
        <w:t>цифрового телерадиовещания;</w:t>
      </w:r>
    </w:p>
    <w:p w:rsidR="00675A96" w:rsidRPr="00675A96" w:rsidRDefault="00675A96" w:rsidP="00675A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ru-RU" w:eastAsia="en-US"/>
        </w:rPr>
      </w:pPr>
      <w:r w:rsidRPr="00675A96">
        <w:rPr>
          <w:rFonts w:ascii="Arial" w:hAnsi="Arial" w:cs="Arial"/>
          <w:lang w:val="ru-RU"/>
        </w:rPr>
        <w:t xml:space="preserve"> - объекты общественного питания, торговли и бытового обслуживания;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2) автомобильные дороги местного значения (с указанием наименований и технических категорий):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в границах населенных пунктов сельского поселения в том числе: хозяйственные проезды, переулки, скотопрогоны;</w:t>
      </w:r>
    </w:p>
    <w:p w:rsidR="00675A96" w:rsidRPr="00675A96" w:rsidRDefault="00675A96" w:rsidP="00675A96">
      <w:pPr>
        <w:jc w:val="both"/>
        <w:rPr>
          <w:rFonts w:ascii="Arial" w:hAnsi="Arial" w:cs="Arial"/>
          <w:color w:val="000000" w:themeColor="text1"/>
          <w:lang w:val="ru-RU"/>
        </w:rPr>
      </w:pPr>
      <w:r w:rsidRPr="00675A96">
        <w:rPr>
          <w:rFonts w:ascii="Arial" w:hAnsi="Arial" w:cs="Arial"/>
          <w:lang w:val="ru-RU"/>
        </w:rPr>
        <w:t xml:space="preserve">   - вне границ населенных пунктов - в границах поселения;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3) библиотеки сельского поселения;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4) объекты, предназначенные для размещения организаций культуры сельского поселения;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5) объекты культурного наследия (памятники истории и культуры) местного значения, расположенные на территории сельского поселения;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6) объекты, предназначенные для проведения официальных физкультурно-оздоровительных и спортивных мероприятий сельского поселения, а также организации и проведения на территории сельского поселения занятий физкультурно-спортивной направленности, в том числе школьным и массовым спортом;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7) объекты, предназначенные для организации ритуальных услуг, места захоронений на территории сельского поселения;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8) водные объекты, находящиеся в собственности сельского поселения;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9) другие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полномочий по вопросам местного значения сельского поселения и государственных полномочий, переданных в соответствии с федеральными законами, законами края, и которые оказывают существенное влияние на социально-экономическое развитие сельского поселения.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lang w:val="ru-RU"/>
        </w:rPr>
      </w:pPr>
      <w:r w:rsidRPr="00675A96">
        <w:rPr>
          <w:rFonts w:ascii="Arial" w:hAnsi="Arial" w:cs="Arial"/>
          <w:b/>
          <w:lang w:val="ru-RU"/>
        </w:rPr>
        <w:t xml:space="preserve">   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6. На</w:t>
      </w:r>
      <w:r w:rsidRPr="00675A96">
        <w:rPr>
          <w:rFonts w:ascii="Arial" w:hAnsi="Arial" w:cs="Arial"/>
          <w:color w:val="0000FF"/>
          <w:lang w:val="ru-RU"/>
        </w:rPr>
        <w:t xml:space="preserve"> </w:t>
      </w:r>
      <w:r w:rsidRPr="00675A96">
        <w:rPr>
          <w:rFonts w:ascii="Arial" w:hAnsi="Arial" w:cs="Arial"/>
          <w:b/>
          <w:color w:val="0000FF"/>
          <w:lang w:val="ru-RU"/>
        </w:rPr>
        <w:t>картах границ населенных пунктов, входящих в состав поселения, отображаются:</w:t>
      </w:r>
    </w:p>
    <w:p w:rsidR="00675A96" w:rsidRPr="00675A96" w:rsidRDefault="00675A96" w:rsidP="00675A96">
      <w:pPr>
        <w:jc w:val="both"/>
        <w:rPr>
          <w:rFonts w:ascii="Arial" w:hAnsi="Arial" w:cs="Arial"/>
          <w:color w:val="auto"/>
          <w:lang w:val="ru-RU"/>
        </w:rPr>
      </w:pPr>
      <w:r w:rsidRPr="00675A96">
        <w:rPr>
          <w:rFonts w:ascii="Arial" w:hAnsi="Arial" w:cs="Arial"/>
          <w:b/>
          <w:lang w:val="ru-RU"/>
        </w:rPr>
        <w:t xml:space="preserve">   </w:t>
      </w:r>
      <w:r w:rsidRPr="00675A96">
        <w:rPr>
          <w:rFonts w:ascii="Arial" w:hAnsi="Arial" w:cs="Arial"/>
          <w:lang w:val="ru-RU"/>
        </w:rPr>
        <w:t>- установленные границы населенных пунктов, входящих в состав поселения,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7. На</w:t>
      </w:r>
      <w:r w:rsidRPr="00675A96">
        <w:rPr>
          <w:rFonts w:ascii="Arial" w:hAnsi="Arial" w:cs="Arial"/>
          <w:color w:val="0000FF"/>
          <w:lang w:val="ru-RU"/>
        </w:rPr>
        <w:t xml:space="preserve"> </w:t>
      </w:r>
      <w:r w:rsidRPr="00675A96">
        <w:rPr>
          <w:rFonts w:ascii="Arial" w:hAnsi="Arial" w:cs="Arial"/>
          <w:b/>
          <w:color w:val="0000FF"/>
          <w:lang w:val="ru-RU"/>
        </w:rPr>
        <w:t>картах функциональных зон поселения отображаются:</w:t>
      </w:r>
    </w:p>
    <w:p w:rsidR="00675A96" w:rsidRPr="00675A96" w:rsidRDefault="00675A96" w:rsidP="00675A9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</w:t>
      </w:r>
      <w:r w:rsidRPr="00675A96">
        <w:rPr>
          <w:rFonts w:ascii="Arial" w:eastAsia="Times New Roman" w:hAnsi="Arial" w:cs="Arial"/>
          <w:b/>
          <w:lang w:val="ru-RU"/>
        </w:rPr>
        <w:t>1)</w:t>
      </w:r>
      <w:r w:rsidRPr="00675A96">
        <w:rPr>
          <w:rFonts w:ascii="Arial" w:eastAsia="Times New Roman" w:hAnsi="Arial" w:cs="Arial"/>
          <w:lang w:val="ru-RU"/>
        </w:rPr>
        <w:t xml:space="preserve"> </w:t>
      </w:r>
      <w:r w:rsidRPr="00675A96">
        <w:rPr>
          <w:rFonts w:ascii="Arial" w:eastAsia="Times New Roman" w:hAnsi="Arial" w:cs="Arial"/>
          <w:b/>
          <w:lang w:val="ru-RU"/>
        </w:rPr>
        <w:t>границы и описание функциональных зон</w:t>
      </w:r>
      <w:r w:rsidRPr="00675A96">
        <w:rPr>
          <w:rFonts w:ascii="Arial" w:eastAsia="Times New Roman" w:hAnsi="Arial" w:cs="Arial"/>
          <w:lang w:val="ru-RU"/>
        </w:rPr>
        <w:t xml:space="preserve">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объектов);</w:t>
      </w:r>
    </w:p>
    <w:p w:rsidR="00675A96" w:rsidRPr="00675A96" w:rsidRDefault="00675A96" w:rsidP="00675A9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b/>
          <w:lang w:val="ru-RU"/>
        </w:rPr>
        <w:t xml:space="preserve">   2)</w:t>
      </w:r>
      <w:r w:rsidRPr="00675A96">
        <w:rPr>
          <w:rFonts w:ascii="Arial" w:eastAsia="Times New Roman" w:hAnsi="Arial" w:cs="Arial"/>
          <w:lang w:val="ru-RU"/>
        </w:rPr>
        <w:t xml:space="preserve"> </w:t>
      </w:r>
      <w:r w:rsidRPr="00675A96">
        <w:rPr>
          <w:rFonts w:ascii="Arial" w:eastAsia="Times New Roman" w:hAnsi="Arial" w:cs="Arial"/>
          <w:b/>
          <w:lang w:val="ru-RU"/>
        </w:rPr>
        <w:t>местоположения линейных объектов</w:t>
      </w:r>
      <w:r w:rsidRPr="00675A96">
        <w:rPr>
          <w:rFonts w:ascii="Arial" w:eastAsia="Times New Roman" w:hAnsi="Arial" w:cs="Arial"/>
          <w:lang w:val="ru-RU"/>
        </w:rPr>
        <w:t xml:space="preserve"> федерального значения, линейных объектов регионального значения, линейных объектов местного значения</w:t>
      </w:r>
      <w:r w:rsidRPr="00675A96">
        <w:rPr>
          <w:rFonts w:ascii="Arial" w:hAnsi="Arial" w:cs="Arial"/>
          <w:lang w:val="ru-RU"/>
        </w:rPr>
        <w:t xml:space="preserve"> (линии электропередачи, линии связи в том числе линейно-кабельные сооружения, волоконно-оптические линии связи (ВОЛС), инженерные коммуникации теплоснабжения, водоснабжения, водоотведения, автомобильные дороги)</w:t>
      </w:r>
      <w:r w:rsidRPr="00675A96">
        <w:rPr>
          <w:rFonts w:ascii="Arial" w:eastAsia="Times New Roman" w:hAnsi="Arial" w:cs="Arial"/>
          <w:lang w:val="ru-RU"/>
        </w:rPr>
        <w:t>;</w:t>
      </w:r>
    </w:p>
    <w:p w:rsidR="00675A96" w:rsidRPr="00675A96" w:rsidRDefault="00675A96" w:rsidP="00675A9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</w:t>
      </w:r>
      <w:r w:rsidRPr="00675A96">
        <w:rPr>
          <w:rFonts w:ascii="Arial" w:eastAsia="Times New Roman" w:hAnsi="Arial" w:cs="Arial"/>
          <w:b/>
          <w:lang w:val="ru-RU"/>
        </w:rPr>
        <w:t>3)</w:t>
      </w:r>
      <w:r w:rsidRPr="00675A96">
        <w:rPr>
          <w:rFonts w:ascii="Arial" w:eastAsia="Times New Roman" w:hAnsi="Arial" w:cs="Arial"/>
          <w:lang w:val="ru-RU"/>
        </w:rPr>
        <w:t xml:space="preserve"> </w:t>
      </w:r>
      <w:r w:rsidRPr="00675A96">
        <w:rPr>
          <w:rFonts w:ascii="Arial" w:eastAsia="Times New Roman" w:hAnsi="Arial" w:cs="Arial"/>
          <w:b/>
          <w:lang w:val="ru-RU"/>
        </w:rPr>
        <w:t>жилые зоны в составе:</w:t>
      </w:r>
    </w:p>
    <w:p w:rsidR="00675A96" w:rsidRPr="00675A96" w:rsidRDefault="00675A96" w:rsidP="00675A96">
      <w:pPr>
        <w:jc w:val="both"/>
        <w:rPr>
          <w:rFonts w:ascii="Arial" w:eastAsiaTheme="minorHAnsi" w:hAnsi="Arial" w:cs="Arial"/>
          <w:lang w:val="ru-RU" w:eastAsia="en-US"/>
        </w:rPr>
      </w:pPr>
      <w:r w:rsidRPr="00675A96">
        <w:rPr>
          <w:rFonts w:ascii="Arial" w:hAnsi="Arial" w:cs="Arial"/>
          <w:lang w:val="ru-RU"/>
        </w:rPr>
        <w:t xml:space="preserve">   -зоны средне этажной жилой застройки - зоны застройки средне этажными многоквар</w:t>
      </w:r>
      <w:r w:rsidRPr="00675A96">
        <w:rPr>
          <w:rFonts w:ascii="Arial" w:hAnsi="Arial" w:cs="Arial"/>
          <w:lang w:val="ru-RU"/>
        </w:rPr>
        <w:lastRenderedPageBreak/>
        <w:t xml:space="preserve">тирными жилыми домами </w:t>
      </w:r>
      <w:r w:rsidRPr="00675A96">
        <w:rPr>
          <w:rFonts w:ascii="Arial" w:hAnsi="Arial" w:cs="Arial"/>
          <w:color w:val="0000FF"/>
          <w:lang w:val="ru-RU"/>
        </w:rPr>
        <w:t>(от 5-8 надземных этажей, включая мансардный – для Краснотуранского сельсовета)</w:t>
      </w:r>
      <w:r w:rsidRPr="00675A96">
        <w:rPr>
          <w:rFonts w:ascii="Arial" w:hAnsi="Arial" w:cs="Arial"/>
          <w:lang w:val="ru-RU"/>
        </w:rPr>
        <w:t>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-зоны малоэтажной жилой застройки - зоны застройки малоэтажными многоквартирными жилыми домами </w:t>
      </w:r>
      <w:r w:rsidRPr="00675A96">
        <w:rPr>
          <w:rFonts w:ascii="Arial" w:hAnsi="Arial" w:cs="Arial"/>
          <w:color w:val="0000FF"/>
          <w:lang w:val="ru-RU"/>
        </w:rPr>
        <w:t>(до 4 надземных этажей, включая мансардный – для Краснотуранского сельсовета)</w:t>
      </w:r>
      <w:r w:rsidRPr="00675A96">
        <w:rPr>
          <w:rFonts w:ascii="Arial" w:hAnsi="Arial" w:cs="Arial"/>
          <w:lang w:val="ru-RU"/>
        </w:rPr>
        <w:t>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 индивидуального жилищного строительства - зоны застройки индивидуальными отдельно стоящими жилыми домами (не выше трех надземных этажей, включая мансардный);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-  зоны ведения личного подсобного хозяйства в границах населенных пунктов - зоны застройки индивидуальными жилыми домами, не предназначенными для раздела на квартиры (не выше трех надземных этажей) с приусадебными земельными участками;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b/>
          <w:lang w:val="ru-RU"/>
        </w:rPr>
        <w:t xml:space="preserve">   4) общественно-деловые зоны в составе:</w:t>
      </w:r>
      <w:r w:rsidRPr="00675A96">
        <w:rPr>
          <w:rFonts w:ascii="Arial" w:hAnsi="Arial" w:cs="Arial"/>
          <w:lang w:val="ru-RU"/>
        </w:rPr>
        <w:t xml:space="preserve"> 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 здравоохранения;  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 образования и просвещения;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 культурного развития;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 религиозного использования;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 общественного управления, социального обслуживания; 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 предпринимательства: - магазинов, рынков, банковской и страховой деятельности, общественного питания, гостиничного обслуживания, развлечений, придорожного сервиса, бытового обслуживания, ветеринарного обслуживания;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 обслуживания объектов, необходимых для осуществления общественной и предпринимательской деятельности;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 общественно-деловые зоны иных видов;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</w:t>
      </w:r>
      <w:r w:rsidRPr="00675A96">
        <w:rPr>
          <w:rFonts w:ascii="Arial" w:hAnsi="Arial" w:cs="Arial"/>
          <w:b/>
          <w:lang w:val="ru-RU"/>
        </w:rPr>
        <w:t>6)</w:t>
      </w:r>
      <w:r w:rsidRPr="00675A96">
        <w:rPr>
          <w:rFonts w:ascii="Arial" w:hAnsi="Arial" w:cs="Arial"/>
          <w:lang w:val="ru-RU"/>
        </w:rPr>
        <w:t xml:space="preserve"> </w:t>
      </w:r>
      <w:r w:rsidRPr="00675A96">
        <w:rPr>
          <w:rFonts w:ascii="Arial" w:hAnsi="Arial" w:cs="Arial"/>
          <w:b/>
          <w:lang w:val="ru-RU"/>
        </w:rPr>
        <w:t>производственные зоны</w:t>
      </w:r>
      <w:r w:rsidRPr="00675A96">
        <w:rPr>
          <w:rFonts w:ascii="Arial" w:hAnsi="Arial" w:cs="Arial"/>
          <w:lang w:val="ru-RU"/>
        </w:rPr>
        <w:t xml:space="preserve"> </w:t>
      </w:r>
      <w:r w:rsidRPr="00675A96">
        <w:rPr>
          <w:rFonts w:ascii="Arial" w:hAnsi="Arial" w:cs="Arial"/>
          <w:b/>
          <w:lang w:val="ru-RU"/>
        </w:rPr>
        <w:t>с разбивкой по классам опасности</w:t>
      </w:r>
      <w:r w:rsidRPr="00675A96">
        <w:rPr>
          <w:rFonts w:ascii="Arial" w:hAnsi="Arial" w:cs="Arial"/>
          <w:lang w:val="ru-RU"/>
        </w:rPr>
        <w:t xml:space="preserve"> по СанПиН 2.2.1/2.1.1.1200-03</w:t>
      </w:r>
      <w:r w:rsidRPr="00675A96">
        <w:rPr>
          <w:lang w:val="ru-RU"/>
        </w:rPr>
        <w:t xml:space="preserve"> «</w:t>
      </w:r>
      <w:r w:rsidRPr="00675A96">
        <w:rPr>
          <w:rFonts w:ascii="Arial" w:hAnsi="Arial" w:cs="Arial"/>
          <w:lang w:val="ru-RU"/>
        </w:rPr>
        <w:t xml:space="preserve">Санитарно-защитные зоны и санитарная классификация предприятий, сооружений и иных объектов», в том числе, зоны объектов и производств агропромышленного комплекса и малого предпринимательства; </w:t>
      </w:r>
    </w:p>
    <w:p w:rsidR="00675A96" w:rsidRPr="00675A96" w:rsidRDefault="00675A96" w:rsidP="00675A96">
      <w:pPr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</w:t>
      </w:r>
      <w:r w:rsidRPr="00675A96">
        <w:rPr>
          <w:rFonts w:ascii="Arial" w:eastAsia="Times New Roman" w:hAnsi="Arial" w:cs="Arial"/>
          <w:b/>
          <w:lang w:val="ru-RU"/>
        </w:rPr>
        <w:t>7) зоны систем коммунальной (инженерной) инфраструктуры</w:t>
      </w:r>
      <w:r w:rsidRPr="00675A96">
        <w:rPr>
          <w:rFonts w:ascii="Arial" w:eastAsia="Times New Roman" w:hAnsi="Arial" w:cs="Arial"/>
          <w:lang w:val="ru-RU"/>
        </w:rPr>
        <w:t>, - размещение комплексов, технологически связанных между собой объектов и инженерных сооружений, предназначенных для осуществления поставок товаров и оказания услуг в сферах электро-, газо-, тепло-, водоснабжения и водоотведения, а также объектов связи, в том числе базовых станций цифровой сотовой радиосвязи,</w:t>
      </w:r>
      <w:r w:rsidRPr="00675A96">
        <w:rPr>
          <w:lang w:val="ru-RU"/>
        </w:rPr>
        <w:t xml:space="preserve"> </w:t>
      </w:r>
      <w:r w:rsidRPr="00675A96">
        <w:rPr>
          <w:rFonts w:ascii="Arial" w:eastAsia="Times New Roman" w:hAnsi="Arial" w:cs="Arial"/>
          <w:lang w:val="ru-RU"/>
        </w:rPr>
        <w:t>цифрового телерадиовещания;</w:t>
      </w:r>
    </w:p>
    <w:p w:rsidR="00675A96" w:rsidRPr="00675A96" w:rsidRDefault="00675A96" w:rsidP="00675A96">
      <w:pPr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</w:t>
      </w:r>
      <w:r w:rsidRPr="00675A96">
        <w:rPr>
          <w:rFonts w:ascii="Arial" w:eastAsia="Times New Roman" w:hAnsi="Arial" w:cs="Arial"/>
          <w:b/>
          <w:lang w:val="ru-RU"/>
        </w:rPr>
        <w:t xml:space="preserve">8) зоны размещения объектов, сооружений и коммуникаций автомобильного транспорта </w:t>
      </w:r>
      <w:r w:rsidRPr="00675A96">
        <w:rPr>
          <w:rFonts w:ascii="Arial" w:eastAsia="Times New Roman" w:hAnsi="Arial" w:cs="Arial"/>
          <w:lang w:val="ru-RU"/>
        </w:rPr>
        <w:t>в том числе -</w:t>
      </w:r>
      <w:r w:rsidRPr="00675A96">
        <w:rPr>
          <w:lang w:val="ru-RU"/>
        </w:rPr>
        <w:t xml:space="preserve"> </w:t>
      </w:r>
      <w:r w:rsidRPr="00675A96">
        <w:rPr>
          <w:rFonts w:ascii="Arial" w:eastAsia="Times New Roman" w:hAnsi="Arial" w:cs="Arial"/>
          <w:lang w:val="ru-RU"/>
        </w:rPr>
        <w:t>автомобильные дороги местного значения (с указанием наименований и технических категорий):</w:t>
      </w:r>
    </w:p>
    <w:p w:rsidR="00675A96" w:rsidRPr="00675A96" w:rsidRDefault="00675A96" w:rsidP="00675A96">
      <w:pPr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- в границах населенных пунктов сельского поселения в том числе: хозяйственные проезды, переулки, скотопрогоны;</w:t>
      </w:r>
    </w:p>
    <w:p w:rsidR="00675A96" w:rsidRPr="00675A96" w:rsidRDefault="00675A96" w:rsidP="00675A96">
      <w:pPr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- вне границ населенных пунктов - в границах поселения в соответствии с перечнем автомобильных дорог общего пользования регионального или межмуниципального значения Красноярского края (Постановление Совета администрации Красноярского края от 17 июня 2002 г. </w:t>
      </w:r>
      <w:r>
        <w:rPr>
          <w:rFonts w:ascii="Arial" w:eastAsia="Times New Roman" w:hAnsi="Arial" w:cs="Arial"/>
        </w:rPr>
        <w:t>n</w:t>
      </w:r>
      <w:r w:rsidRPr="00675A96">
        <w:rPr>
          <w:rFonts w:ascii="Arial" w:eastAsia="Times New Roman" w:hAnsi="Arial" w:cs="Arial"/>
          <w:lang w:val="ru-RU"/>
        </w:rPr>
        <w:t xml:space="preserve"> 205-п);</w:t>
      </w:r>
    </w:p>
    <w:p w:rsidR="00675A96" w:rsidRPr="00675A96" w:rsidRDefault="00675A96" w:rsidP="00675A96">
      <w:pPr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- зоны размещения объектов воздушного транспорта </w:t>
      </w:r>
      <w:r w:rsidRPr="00675A96">
        <w:rPr>
          <w:rFonts w:ascii="Arial" w:eastAsia="Times New Roman" w:hAnsi="Arial" w:cs="Arial"/>
          <w:color w:val="0000FF"/>
          <w:lang w:val="ru-RU"/>
        </w:rPr>
        <w:t>(для Краснотуранского сельсовета)</w:t>
      </w:r>
      <w:r w:rsidRPr="00675A96">
        <w:rPr>
          <w:rFonts w:ascii="Arial" w:eastAsia="Times New Roman" w:hAnsi="Arial" w:cs="Arial"/>
          <w:lang w:val="ru-RU"/>
        </w:rPr>
        <w:t>;</w:t>
      </w:r>
    </w:p>
    <w:p w:rsidR="00675A96" w:rsidRPr="00675A96" w:rsidRDefault="00675A96" w:rsidP="00675A96">
      <w:pPr>
        <w:jc w:val="both"/>
        <w:rPr>
          <w:rFonts w:ascii="Arial" w:eastAsiaTheme="minorHAnsi" w:hAnsi="Arial" w:cs="Arial"/>
          <w:b/>
          <w:lang w:val="ru-RU" w:eastAsia="en-US"/>
        </w:rPr>
      </w:pPr>
      <w:r w:rsidRPr="00675A96">
        <w:rPr>
          <w:rFonts w:ascii="Arial" w:hAnsi="Arial" w:cs="Arial"/>
          <w:lang w:val="ru-RU"/>
        </w:rPr>
        <w:t xml:space="preserve">  </w:t>
      </w:r>
      <w:r w:rsidRPr="00675A96">
        <w:rPr>
          <w:rFonts w:ascii="Arial" w:hAnsi="Arial" w:cs="Arial"/>
          <w:b/>
          <w:lang w:val="ru-RU"/>
        </w:rPr>
        <w:t>9)</w:t>
      </w:r>
      <w:r w:rsidRPr="00675A96">
        <w:rPr>
          <w:rFonts w:ascii="Arial" w:hAnsi="Arial" w:cs="Arial"/>
          <w:lang w:val="ru-RU"/>
        </w:rPr>
        <w:t xml:space="preserve"> </w:t>
      </w:r>
      <w:r w:rsidRPr="00675A96">
        <w:rPr>
          <w:rFonts w:ascii="Arial" w:hAnsi="Arial" w:cs="Arial"/>
          <w:b/>
          <w:lang w:val="ru-RU"/>
        </w:rPr>
        <w:t>зоны рекреационного назначения в составе: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 в границах территорий, занятых поселковыми лесами, скверами, парками; 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 в границах территорий, занятых прудами, озерами, водохранилищами, пляжами, береговыми полосами водных объектов общего пользования;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-зоны в границах иных территорий, используемых и предназначенных для отдыха, туризма, занятий физической культурой и спортом;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</w:t>
      </w:r>
      <w:r w:rsidRPr="00675A96">
        <w:rPr>
          <w:rFonts w:ascii="Arial" w:hAnsi="Arial" w:cs="Arial"/>
          <w:b/>
          <w:lang w:val="ru-RU"/>
        </w:rPr>
        <w:t>10) зоны с особыми условиями использования территорий</w:t>
      </w:r>
      <w:r w:rsidRPr="00675A96">
        <w:rPr>
          <w:rFonts w:ascii="Arial" w:hAnsi="Arial" w:cs="Arial"/>
          <w:lang w:val="ru-RU"/>
        </w:rPr>
        <w:t>: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lang w:val="ru-RU"/>
        </w:rPr>
      </w:pPr>
      <w:r w:rsidRPr="00675A96">
        <w:rPr>
          <w:rFonts w:ascii="Arial" w:hAnsi="Arial" w:cs="Arial"/>
          <w:lang w:val="ru-RU"/>
        </w:rPr>
        <w:t xml:space="preserve">   - охранные, санитарно-защитные зоны, зоны охраны объектов культурного наследия (памятников истории и культуры) народов Российской Федерации (объекты культурного наследия),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приаэродромная территория, иные зоны, устанавливаемые в соответствии с законодательством Российской Федераци;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lastRenderedPageBreak/>
        <w:t xml:space="preserve">   </w:t>
      </w:r>
      <w:r w:rsidRPr="00675A96">
        <w:rPr>
          <w:rFonts w:ascii="Arial" w:hAnsi="Arial" w:cs="Arial"/>
          <w:b/>
          <w:lang w:val="ru-RU"/>
        </w:rPr>
        <w:t>11) зоны сельскохозяйственного использования в границах населенных пунктов и за их пределами в составе: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 сельскохозяйственных угодий - пашни, сенокосы, пастбища, залежи, земли, занятые многолетними насаждениями (садами и другими);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зоны, занятые объектами сельскохозяйственного назначения и предназначенные для ведения сельского хозяйства – сельскохозяйственного производства</w:t>
      </w:r>
      <w:r w:rsidRPr="00675A96">
        <w:rPr>
          <w:lang w:val="ru-RU"/>
        </w:rPr>
        <w:t xml:space="preserve"> (</w:t>
      </w:r>
      <w:r w:rsidRPr="00675A96">
        <w:rPr>
          <w:rFonts w:ascii="Arial" w:hAnsi="Arial" w:cs="Arial"/>
          <w:lang w:val="ru-RU"/>
        </w:rPr>
        <w:t>зданиями, сооружениями, используемыми для производства, хранения и первичной переработки сельскохозяйственной продукции);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 садоводства и огородничества;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b/>
          <w:lang w:val="ru-RU"/>
        </w:rPr>
        <w:t xml:space="preserve">   12)</w:t>
      </w:r>
      <w:r w:rsidRPr="00675A96">
        <w:rPr>
          <w:rFonts w:ascii="Arial" w:hAnsi="Arial" w:cs="Arial"/>
          <w:lang w:val="ru-RU"/>
        </w:rPr>
        <w:t xml:space="preserve"> </w:t>
      </w:r>
      <w:r w:rsidRPr="00675A96">
        <w:rPr>
          <w:rFonts w:ascii="Arial" w:hAnsi="Arial" w:cs="Arial"/>
          <w:b/>
          <w:lang w:val="ru-RU"/>
        </w:rPr>
        <w:t>зоны специального назначения в составе:</w:t>
      </w:r>
      <w:r w:rsidRPr="00675A96">
        <w:rPr>
          <w:rFonts w:ascii="Arial" w:hAnsi="Arial" w:cs="Arial"/>
          <w:lang w:val="ru-RU"/>
        </w:rPr>
        <w:t xml:space="preserve"> 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 зоны поселковых кладбищ;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 скотомогильников;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зоны, используемые для захоронения твердых коммунальных отходов;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 иных объектов,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8. Материалы по обоснованию Проекта (приложение к Проекту) должны содержать:</w:t>
      </w:r>
    </w:p>
    <w:p w:rsidR="00675A96" w:rsidRPr="00675A96" w:rsidRDefault="00675A96" w:rsidP="00675A96">
      <w:pPr>
        <w:jc w:val="both"/>
        <w:rPr>
          <w:rFonts w:ascii="Arial" w:hAnsi="Arial" w:cs="Arial"/>
          <w:color w:val="auto"/>
          <w:lang w:val="ru-RU"/>
        </w:rPr>
      </w:pPr>
      <w:r w:rsidRPr="00675A96">
        <w:rPr>
          <w:rFonts w:ascii="Arial" w:hAnsi="Arial" w:cs="Arial"/>
          <w:lang w:val="ru-RU"/>
        </w:rPr>
        <w:t xml:space="preserve">   -  материалы по обоснованию Проекта в текстовой форме в виде пояснительной записки;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 материалы по обоснованию Проекта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в графической форме в виде карт.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9. Материалы по обоснованию Проекта в текстовой форме</w:t>
      </w:r>
      <w:r w:rsidRPr="00675A96">
        <w:rPr>
          <w:color w:val="0000FF"/>
          <w:lang w:val="ru-RU"/>
        </w:rPr>
        <w:t xml:space="preserve"> </w:t>
      </w:r>
      <w:r w:rsidRPr="00675A96">
        <w:rPr>
          <w:rFonts w:ascii="Arial" w:hAnsi="Arial" w:cs="Arial"/>
          <w:b/>
          <w:color w:val="0000FF"/>
          <w:lang w:val="ru-RU"/>
        </w:rPr>
        <w:t>в виде пояснительной записки содержат: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color w:val="auto"/>
          <w:lang w:val="ru-RU"/>
        </w:rPr>
      </w:pP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b/>
          <w:lang w:val="ru-RU"/>
        </w:rPr>
        <w:t xml:space="preserve">   1)</w:t>
      </w:r>
      <w:r w:rsidRPr="00675A96">
        <w:rPr>
          <w:rFonts w:ascii="Arial" w:eastAsia="Times New Roman" w:hAnsi="Arial" w:cs="Arial"/>
          <w:lang w:val="ru-RU"/>
        </w:rPr>
        <w:t xml:space="preserve"> </w:t>
      </w:r>
      <w:r w:rsidRPr="00675A96">
        <w:rPr>
          <w:rFonts w:ascii="Arial" w:eastAsia="Times New Roman" w:hAnsi="Arial" w:cs="Arial"/>
          <w:b/>
          <w:lang w:val="ru-RU"/>
        </w:rPr>
        <w:t>сведения о планах и программах комплексного социально-экономического развития муниципального образования</w:t>
      </w:r>
      <w:r w:rsidRPr="00675A96">
        <w:rPr>
          <w:rFonts w:ascii="Arial" w:eastAsia="Times New Roman" w:hAnsi="Arial" w:cs="Arial"/>
          <w:lang w:val="ru-RU"/>
        </w:rPr>
        <w:t xml:space="preserve"> (при их наличии), для реализации которых осуществляется создание объектов местного значения поселения;</w:t>
      </w:r>
    </w:p>
    <w:p w:rsidR="00675A96" w:rsidRPr="00675A96" w:rsidRDefault="00675A96" w:rsidP="00675A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ru-RU" w:eastAsia="en-US"/>
        </w:rPr>
      </w:pPr>
      <w:r w:rsidRPr="00675A96">
        <w:rPr>
          <w:rFonts w:ascii="Arial" w:eastAsia="Times New Roman" w:hAnsi="Arial" w:cs="Arial"/>
          <w:lang w:val="ru-RU"/>
        </w:rPr>
        <w:t xml:space="preserve">   </w:t>
      </w:r>
      <w:r w:rsidRPr="00675A96">
        <w:rPr>
          <w:rFonts w:ascii="Arial" w:eastAsia="Times New Roman" w:hAnsi="Arial" w:cs="Arial"/>
          <w:b/>
          <w:lang w:val="ru-RU"/>
        </w:rPr>
        <w:t>2)</w:t>
      </w:r>
      <w:r w:rsidRPr="00675A96">
        <w:rPr>
          <w:rFonts w:ascii="Arial" w:hAnsi="Arial" w:cs="Arial"/>
          <w:lang w:val="ru-RU"/>
        </w:rPr>
        <w:t xml:space="preserve"> </w:t>
      </w:r>
      <w:r w:rsidRPr="00675A96">
        <w:rPr>
          <w:rFonts w:ascii="Arial" w:hAnsi="Arial" w:cs="Arial"/>
          <w:b/>
          <w:lang w:val="ru-RU"/>
        </w:rPr>
        <w:t>обоснование выбранного варианта размещения объектов местного значения поселения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</w:t>
      </w:r>
      <w:r w:rsidRPr="00675A96">
        <w:rPr>
          <w:rFonts w:ascii="Arial" w:hAnsi="Arial" w:cs="Arial"/>
          <w:lang w:val="ru-RU"/>
        </w:rPr>
        <w:t>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деятельности:</w:t>
      </w:r>
    </w:p>
    <w:p w:rsidR="00675A96" w:rsidRPr="00675A96" w:rsidRDefault="00675A96" w:rsidP="00675A96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75A96">
        <w:rPr>
          <w:rFonts w:ascii="Arial" w:eastAsia="Times New Roman" w:hAnsi="Arial" w:cs="Arial"/>
          <w:b/>
          <w:lang w:val="ru-RU"/>
        </w:rPr>
        <w:t xml:space="preserve">   </w:t>
      </w:r>
      <w:r w:rsidRPr="00675A96">
        <w:rPr>
          <w:rFonts w:ascii="Arial" w:eastAsia="Times New Roman" w:hAnsi="Arial" w:cs="Arial"/>
          <w:lang w:val="ru-RU"/>
        </w:rPr>
        <w:t xml:space="preserve">- </w:t>
      </w:r>
      <w:r w:rsidRPr="00675A96">
        <w:rPr>
          <w:rFonts w:ascii="Arial" w:eastAsia="Times New Roman" w:hAnsi="Arial" w:cs="Arial"/>
          <w:u w:val="single"/>
          <w:lang w:val="ru-RU"/>
        </w:rPr>
        <w:t>в обосновании выбранного варианта</w:t>
      </w:r>
      <w:r w:rsidRPr="00675A96">
        <w:rPr>
          <w:rFonts w:ascii="Arial" w:eastAsia="Times New Roman" w:hAnsi="Arial" w:cs="Arial"/>
          <w:lang w:val="ru-RU"/>
        </w:rPr>
        <w:t xml:space="preserve"> размещения объектов местного значения поселения, должна содержаться информация о вариантах функционального зонирования территории с указанием сравнительных параметров функциональных зон с описанием принятых проектных градостроительных и архитектурно-планировочных решений, информация о установлении зон с особыми условиями использования территорий и иная аналогичная информация, необходимая для обоснования;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u w:val="single"/>
          <w:lang w:val="ru-RU"/>
        </w:rPr>
      </w:pPr>
      <w:r w:rsidRPr="00675A96">
        <w:rPr>
          <w:rFonts w:ascii="Arial" w:eastAsia="Times New Roman" w:hAnsi="Arial" w:cs="Arial"/>
          <w:u w:val="single"/>
          <w:lang w:val="ru-RU"/>
        </w:rPr>
        <w:t xml:space="preserve">  - в анализе использования территории поселения, возможных направлений их развития и прогнозируемых ограничений их использования должна содержаться следующая информация: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- списки объектов культурного наследия с разбивкой их на категории охраны с указанием реквизитов нормативных правовых актов об их постановке на государственную охрану, в том числе, списки объектов археологического наследия федерального и регионального значений с установленными границами их территорий;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- перечень мероприятий по сохранению объектов культурного наследия, в том числе мероприятия по разработке проектов зон охраны и источники их финансирования;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- краткое описание природных условий и ресурсов территории (геологическое строение, рельеф, климат, гидрография и гидрология, инженерно-геологические условия, почвы, растительность, животный мир, биологические ресурсы, минеральные ресурсы, ландшафты, рекреационные ресурсы);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color w:val="000000" w:themeColor="text1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- комплексная оценка и информация об основных проблемах развития территории (по </w:t>
      </w:r>
      <w:r w:rsidRPr="00675A96">
        <w:rPr>
          <w:rFonts w:ascii="Arial" w:eastAsia="Times New Roman" w:hAnsi="Arial" w:cs="Arial"/>
          <w:lang w:val="ru-RU"/>
        </w:rPr>
        <w:lastRenderedPageBreak/>
        <w:t xml:space="preserve">структурным элементам, таким как система расселения и трудовые ресурсы, отраслевая специализация, сельское хозяйство, промышленность, жилищный фонд, культурно-бытовое обслуживание населения, транспортное и инженерное обеспечение, экологическое состояние, муниципальная правовая база в сфере градостроительной </w:t>
      </w:r>
      <w:r w:rsidRPr="00675A96">
        <w:rPr>
          <w:rFonts w:ascii="Arial" w:eastAsia="Times New Roman" w:hAnsi="Arial" w:cs="Arial"/>
          <w:color w:val="000000" w:themeColor="text1"/>
          <w:lang w:val="ru-RU"/>
        </w:rPr>
        <w:t>деятельности и земельно-имущественных отношений);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3)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оценку возможного влияния планируемых для размещения объектов местного значения поселения на комплексное развитие этих территорий</w:t>
      </w:r>
      <w:r>
        <w:rPr>
          <w:rFonts w:ascii="Arial" w:hAnsi="Arial" w:cs="Arial"/>
          <w:sz w:val="24"/>
          <w:szCs w:val="24"/>
        </w:rPr>
        <w:t xml:space="preserve"> (технико-экономические показатели Проекта по аналогии с приложением №3,</w:t>
      </w:r>
      <w:r>
        <w:t xml:space="preserve"> </w:t>
      </w:r>
      <w:r>
        <w:rPr>
          <w:rFonts w:ascii="Arial" w:hAnsi="Arial" w:cs="Arial"/>
          <w:sz w:val="24"/>
          <w:szCs w:val="24"/>
        </w:rPr>
        <w:t>методических рекомендаций по разработке проектов генеральных планов поселений и городских округов,</w:t>
      </w:r>
      <w:r>
        <w:t xml:space="preserve"> </w:t>
      </w:r>
      <w:r>
        <w:rPr>
          <w:rFonts w:ascii="Arial" w:hAnsi="Arial" w:cs="Arial"/>
          <w:sz w:val="24"/>
          <w:szCs w:val="24"/>
        </w:rPr>
        <w:t>утвержденных Приказом Министерства регионального развития Российской Федерации</w:t>
      </w:r>
      <w:r>
        <w:t xml:space="preserve"> </w:t>
      </w:r>
      <w:r>
        <w:rPr>
          <w:rFonts w:ascii="Arial" w:hAnsi="Arial" w:cs="Arial"/>
          <w:sz w:val="24"/>
          <w:szCs w:val="24"/>
        </w:rPr>
        <w:t>от 26.05.2011 г. N 244;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</w:t>
      </w:r>
      <w:r w:rsidRPr="00675A96">
        <w:rPr>
          <w:rFonts w:ascii="Arial" w:eastAsia="Times New Roman" w:hAnsi="Arial" w:cs="Arial"/>
          <w:b/>
          <w:lang w:val="ru-RU"/>
        </w:rPr>
        <w:t>4)</w:t>
      </w:r>
      <w:r w:rsidRPr="00675A96">
        <w:rPr>
          <w:rFonts w:ascii="Arial" w:eastAsia="Times New Roman" w:hAnsi="Arial" w:cs="Arial"/>
          <w:lang w:val="ru-RU"/>
        </w:rPr>
        <w:t xml:space="preserve"> </w:t>
      </w:r>
      <w:r w:rsidRPr="00675A96">
        <w:rPr>
          <w:rFonts w:ascii="Arial" w:eastAsia="Times New Roman" w:hAnsi="Arial" w:cs="Arial"/>
          <w:b/>
          <w:lang w:val="ru-RU"/>
        </w:rPr>
        <w:t>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</w:t>
      </w:r>
      <w:r w:rsidRPr="00675A96">
        <w:rPr>
          <w:rFonts w:ascii="Arial" w:eastAsia="Times New Roman" w:hAnsi="Arial" w:cs="Arial"/>
          <w:lang w:val="ru-RU"/>
        </w:rPr>
        <w:t xml:space="preserve">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</w:t>
      </w:r>
      <w:r w:rsidRPr="00675A96">
        <w:rPr>
          <w:rFonts w:ascii="Arial" w:eastAsia="Times New Roman" w:hAnsi="Arial" w:cs="Arial"/>
          <w:b/>
          <w:lang w:val="ru-RU"/>
        </w:rPr>
        <w:t>5)</w:t>
      </w:r>
      <w:r w:rsidRPr="00675A96">
        <w:rPr>
          <w:rFonts w:ascii="Arial" w:eastAsia="Times New Roman" w:hAnsi="Arial" w:cs="Arial"/>
          <w:lang w:val="ru-RU"/>
        </w:rPr>
        <w:t xml:space="preserve"> </w:t>
      </w:r>
      <w:r w:rsidRPr="00675A96">
        <w:rPr>
          <w:rFonts w:ascii="Arial" w:eastAsia="Times New Roman" w:hAnsi="Arial" w:cs="Arial"/>
          <w:b/>
          <w:lang w:val="ru-RU"/>
        </w:rPr>
        <w:t>утвержденные документом территориального планирования муниципального района</w:t>
      </w:r>
      <w:r w:rsidRPr="00675A96">
        <w:rPr>
          <w:rFonts w:ascii="Arial" w:eastAsia="Times New Roman" w:hAnsi="Arial" w:cs="Arial"/>
          <w:lang w:val="ru-RU"/>
        </w:rPr>
        <w:t xml:space="preserve">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b/>
          <w:lang w:val="ru-RU"/>
        </w:rPr>
      </w:pPr>
      <w:r w:rsidRPr="00675A96">
        <w:rPr>
          <w:rFonts w:ascii="Arial" w:eastAsia="Times New Roman" w:hAnsi="Arial" w:cs="Arial"/>
          <w:b/>
          <w:lang w:val="ru-RU"/>
        </w:rPr>
        <w:t xml:space="preserve">   6) перечень и характеристику основных факторов риска возникновения чрезвычайных ситуаций природного и техногенного характера: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- перечень возможных источников ЧС природного характера, которые могут оказывать воздействие на проектируемую территорию;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- перечень источников ЧС техногенного характера на проектируемой территории, а также вблизи указанной территории;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- перечень возможных источников ЧС биолого-социального характера на проектируемой территории (при наличии данных источников ЧС);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- перечень мероприятий по обеспечению пожарной безопасности;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b/>
          <w:lang w:val="ru-RU"/>
        </w:rPr>
        <w:t xml:space="preserve">   7) перечень земельных участков, которые включаются в границы населенных пунктов, входящих в состав поселения, или исключаются из их границ</w:t>
      </w:r>
      <w:r w:rsidRPr="00675A96">
        <w:rPr>
          <w:rFonts w:ascii="Arial" w:eastAsia="Times New Roman" w:hAnsi="Arial" w:cs="Arial"/>
          <w:lang w:val="ru-RU"/>
        </w:rPr>
        <w:t>, с указанием категорий земель, к которым планируется отнести эти земельные участки, и целей их планируемого использования;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b/>
          <w:lang w:val="ru-RU"/>
        </w:rPr>
      </w:pPr>
      <w:r w:rsidRPr="00675A96">
        <w:rPr>
          <w:rFonts w:ascii="Arial" w:eastAsia="Times New Roman" w:hAnsi="Arial" w:cs="Arial"/>
          <w:b/>
          <w:lang w:val="ru-RU"/>
        </w:rPr>
        <w:t xml:space="preserve">   8) градостроительные ограничения и особые условия использования территорий: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b/>
          <w:lang w:val="ru-RU"/>
        </w:rPr>
      </w:pPr>
      <w:r w:rsidRPr="00675A96">
        <w:rPr>
          <w:rFonts w:ascii="Arial" w:eastAsia="Times New Roman" w:hAnsi="Arial" w:cs="Arial"/>
          <w:lang w:val="ru-RU"/>
        </w:rPr>
        <w:t>- описание ограничений (обременений) прав</w:t>
      </w:r>
      <w:r w:rsidRPr="00675A96">
        <w:rPr>
          <w:lang w:val="ru-RU"/>
        </w:rPr>
        <w:t xml:space="preserve"> </w:t>
      </w:r>
      <w:r w:rsidRPr="00675A96">
        <w:rPr>
          <w:rFonts w:ascii="Arial" w:eastAsia="Times New Roman" w:hAnsi="Arial" w:cs="Arial"/>
          <w:lang w:val="ru-RU"/>
        </w:rPr>
        <w:t xml:space="preserve">по использованию земельных участков в границах </w:t>
      </w:r>
      <w:r w:rsidRPr="00675A96">
        <w:rPr>
          <w:rFonts w:ascii="Arial" w:eastAsia="Times New Roman" w:hAnsi="Arial" w:cs="Arial"/>
          <w:b/>
          <w:lang w:val="ru-RU"/>
        </w:rPr>
        <w:t>зон с особыми условиями использования территорий</w:t>
      </w:r>
      <w:r w:rsidRPr="00675A96">
        <w:rPr>
          <w:rFonts w:ascii="Arial" w:eastAsia="Times New Roman" w:hAnsi="Arial" w:cs="Arial"/>
          <w:lang w:val="ru-RU"/>
        </w:rPr>
        <w:t xml:space="preserve">, </w:t>
      </w:r>
      <w:r w:rsidRPr="00675A96">
        <w:rPr>
          <w:rFonts w:ascii="Arial" w:eastAsia="Times New Roman" w:hAnsi="Arial" w:cs="Arial"/>
          <w:b/>
          <w:lang w:val="ru-RU"/>
        </w:rPr>
        <w:t>включая параметры ограничений: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b/>
          <w:lang w:val="ru-RU"/>
        </w:rPr>
        <w:t xml:space="preserve">- в границах охранных зон линий и сооружений связи </w:t>
      </w:r>
      <w:r w:rsidRPr="00675A96">
        <w:rPr>
          <w:rFonts w:ascii="Arial" w:eastAsia="Times New Roman" w:hAnsi="Arial" w:cs="Arial"/>
          <w:lang w:val="ru-RU"/>
        </w:rPr>
        <w:t>в соответствии с Постановлением Правительства Российской Федерации от 09.06.1995 г. № 578</w:t>
      </w:r>
      <w:r w:rsidRPr="00675A96">
        <w:rPr>
          <w:lang w:val="ru-RU"/>
        </w:rPr>
        <w:t xml:space="preserve"> «</w:t>
      </w:r>
      <w:r w:rsidRPr="00675A96">
        <w:rPr>
          <w:rFonts w:ascii="Arial" w:eastAsia="Times New Roman" w:hAnsi="Arial" w:cs="Arial"/>
          <w:lang w:val="ru-RU"/>
        </w:rPr>
        <w:t>Об утверждении правил охраны линий и сооружений связи Российской Федерации»;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b/>
          <w:lang w:val="ru-RU"/>
        </w:rPr>
        <w:t>- в границах охранных зон объектов электросетевого хозяйства</w:t>
      </w:r>
      <w:r w:rsidRPr="00675A96">
        <w:rPr>
          <w:rFonts w:ascii="Arial" w:eastAsia="Times New Roman" w:hAnsi="Arial" w:cs="Arial"/>
          <w:lang w:val="ru-RU"/>
        </w:rPr>
        <w:t xml:space="preserve"> в соответствии с Постановлением Правительства Российской Федерации от 24.02.2009 г. </w:t>
      </w:r>
      <w:r>
        <w:rPr>
          <w:rFonts w:ascii="Arial" w:eastAsia="Times New Roman" w:hAnsi="Arial" w:cs="Arial"/>
        </w:rPr>
        <w:t>n</w:t>
      </w:r>
      <w:r w:rsidRPr="00675A96">
        <w:rPr>
          <w:rFonts w:ascii="Arial" w:eastAsia="Times New Roman" w:hAnsi="Arial" w:cs="Arial"/>
          <w:lang w:val="ru-RU"/>
        </w:rPr>
        <w:t xml:space="preserve">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Theme="minorHAnsi" w:hAnsi="Arial" w:cs="Arial"/>
          <w:lang w:val="ru-RU" w:eastAsia="en-US"/>
        </w:rPr>
      </w:pPr>
      <w:r w:rsidRPr="00675A96">
        <w:rPr>
          <w:rFonts w:ascii="Arial" w:eastAsia="Times New Roman" w:hAnsi="Arial" w:cs="Arial"/>
          <w:b/>
          <w:lang w:val="ru-RU"/>
        </w:rPr>
        <w:t xml:space="preserve">-  в границах </w:t>
      </w:r>
      <w:r w:rsidRPr="00675A96">
        <w:rPr>
          <w:rFonts w:ascii="Arial" w:hAnsi="Arial" w:cs="Arial"/>
          <w:b/>
          <w:lang w:val="ru-RU"/>
        </w:rPr>
        <w:t>санитарно-защитных зон промышленных объектов и производств</w:t>
      </w:r>
      <w:r w:rsidRPr="00675A96">
        <w:rPr>
          <w:rFonts w:ascii="Arial" w:hAnsi="Arial" w:cs="Arial"/>
          <w:lang w:val="ru-RU"/>
        </w:rPr>
        <w:t xml:space="preserve"> в </w:t>
      </w:r>
      <w:r w:rsidRPr="00675A96">
        <w:rPr>
          <w:rFonts w:ascii="Arial" w:hAnsi="Arial" w:cs="Arial"/>
          <w:lang w:val="ru-RU"/>
        </w:rPr>
        <w:lastRenderedPageBreak/>
        <w:t>соответствии с главой</w:t>
      </w:r>
      <w:r w:rsidRPr="00675A96">
        <w:rPr>
          <w:lang w:val="ru-RU"/>
        </w:rPr>
        <w:t xml:space="preserve"> </w:t>
      </w:r>
      <w:r>
        <w:rPr>
          <w:rFonts w:ascii="Arial" w:hAnsi="Arial" w:cs="Arial"/>
        </w:rPr>
        <w:t>VII</w:t>
      </w:r>
      <w:r w:rsidRPr="00675A96">
        <w:rPr>
          <w:rFonts w:ascii="Arial" w:hAnsi="Arial" w:cs="Arial"/>
          <w:lang w:val="ru-RU"/>
        </w:rPr>
        <w:t>. разделом 7.1. СанПиН 2.2.1/2.1.1.1200-03</w:t>
      </w:r>
      <w:r w:rsidRPr="00675A96">
        <w:rPr>
          <w:lang w:val="ru-RU"/>
        </w:rPr>
        <w:t xml:space="preserve"> «</w:t>
      </w:r>
      <w:r w:rsidRPr="00675A96">
        <w:rPr>
          <w:rFonts w:ascii="Arial" w:hAnsi="Arial" w:cs="Arial"/>
          <w:lang w:val="ru-RU"/>
        </w:rPr>
        <w:t>Санитарно-защитные зоны и санитарная классификация предприятий, сооружений и иных объектов»;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b/>
          <w:lang w:val="ru-RU"/>
        </w:rPr>
        <w:t>- в границах зон охраны объектов культурного наследия</w:t>
      </w:r>
      <w:r w:rsidRPr="00675A96">
        <w:rPr>
          <w:rFonts w:ascii="Arial" w:eastAsia="Times New Roman" w:hAnsi="Arial" w:cs="Arial"/>
          <w:lang w:val="ru-RU"/>
        </w:rPr>
        <w:t xml:space="preserve"> (памятников истории и культуры);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b/>
          <w:lang w:val="ru-RU"/>
        </w:rPr>
      </w:pPr>
      <w:r w:rsidRPr="00675A96">
        <w:rPr>
          <w:rFonts w:ascii="Arial" w:eastAsia="Times New Roman" w:hAnsi="Arial" w:cs="Arial"/>
          <w:b/>
          <w:lang w:val="ru-RU"/>
        </w:rPr>
        <w:t>- в границах водоохранных зон, прибрежно-защитных полос и береговых линий;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b/>
          <w:lang w:val="ru-RU"/>
        </w:rPr>
      </w:pPr>
      <w:r w:rsidRPr="00675A96">
        <w:rPr>
          <w:rFonts w:ascii="Arial" w:eastAsia="Times New Roman" w:hAnsi="Arial" w:cs="Arial"/>
          <w:b/>
          <w:lang w:val="ru-RU"/>
        </w:rPr>
        <w:t>- в границах зон санитарной охраны источников питьевого и хозяйственно-бытового водоснабжения;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b/>
          <w:lang w:val="ru-RU"/>
        </w:rPr>
      </w:pPr>
      <w:r w:rsidRPr="00675A96">
        <w:rPr>
          <w:rFonts w:ascii="Arial" w:eastAsia="Times New Roman" w:hAnsi="Arial" w:cs="Arial"/>
          <w:b/>
          <w:lang w:val="ru-RU"/>
        </w:rPr>
        <w:t>- в границах зон особо охраняемых природных территорий</w:t>
      </w:r>
      <w:r w:rsidRPr="00675A96">
        <w:rPr>
          <w:rFonts w:ascii="Arial" w:eastAsia="Times New Roman" w:hAnsi="Arial" w:cs="Arial"/>
          <w:lang w:val="ru-RU"/>
        </w:rPr>
        <w:t xml:space="preserve"> </w:t>
      </w:r>
      <w:r w:rsidRPr="00675A96">
        <w:rPr>
          <w:rFonts w:ascii="Arial" w:eastAsia="Times New Roman" w:hAnsi="Arial" w:cs="Arial"/>
          <w:b/>
          <w:lang w:val="ru-RU"/>
        </w:rPr>
        <w:t xml:space="preserve">регионального и местного значения включая их описание и режим охраны </w:t>
      </w:r>
      <w:r w:rsidRPr="00675A96">
        <w:rPr>
          <w:rFonts w:ascii="Arial" w:eastAsia="Times New Roman" w:hAnsi="Arial" w:cs="Arial"/>
          <w:lang w:val="ru-RU"/>
        </w:rPr>
        <w:t>(для сельсоветов, в границах которых расположены такие территории)</w:t>
      </w:r>
      <w:r w:rsidRPr="00675A96">
        <w:rPr>
          <w:rFonts w:ascii="Arial" w:eastAsia="Times New Roman" w:hAnsi="Arial" w:cs="Arial"/>
          <w:b/>
          <w:lang w:val="ru-RU"/>
        </w:rPr>
        <w:t>:</w:t>
      </w:r>
    </w:p>
    <w:p w:rsidR="00675A96" w:rsidRPr="00675A96" w:rsidRDefault="00675A96" w:rsidP="00675A96">
      <w:pPr>
        <w:jc w:val="both"/>
        <w:rPr>
          <w:rFonts w:ascii="Arial" w:eastAsiaTheme="minorHAnsi" w:hAnsi="Arial" w:cs="Arial"/>
          <w:lang w:val="ru-RU" w:eastAsia="en-US"/>
        </w:rPr>
      </w:pPr>
      <w:r w:rsidRPr="00675A96">
        <w:rPr>
          <w:rFonts w:ascii="Arial" w:hAnsi="Arial" w:cs="Arial"/>
          <w:b/>
          <w:lang w:val="ru-RU"/>
        </w:rPr>
        <w:t>- в границах зоны государственного комплексного заказника краевого значения</w:t>
      </w:r>
      <w:r w:rsidRPr="00675A96">
        <w:rPr>
          <w:rFonts w:ascii="Arial" w:hAnsi="Arial" w:cs="Arial"/>
          <w:lang w:val="ru-RU"/>
        </w:rPr>
        <w:t xml:space="preserve"> "Краснотуранский бор" в соответствии с Постановлением Совета администрации Красноярского края от 22.10.2004 г. </w:t>
      </w:r>
      <w:r>
        <w:rPr>
          <w:rFonts w:ascii="Arial" w:hAnsi="Arial" w:cs="Arial"/>
        </w:rPr>
        <w:t>N</w:t>
      </w:r>
      <w:r w:rsidRPr="00675A96">
        <w:rPr>
          <w:rFonts w:ascii="Arial" w:hAnsi="Arial" w:cs="Arial"/>
          <w:lang w:val="ru-RU"/>
        </w:rPr>
        <w:t xml:space="preserve"> 261-п, (приложение№2);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eastAsia="Times New Roman" w:hAnsi="Arial" w:cs="Arial"/>
          <w:b/>
          <w:color w:val="0000FF"/>
          <w:lang w:val="ru-RU"/>
        </w:rPr>
        <w:t xml:space="preserve"> </w:t>
      </w:r>
      <w:r w:rsidRPr="00675A96">
        <w:rPr>
          <w:rFonts w:ascii="Arial" w:hAnsi="Arial" w:cs="Arial"/>
          <w:b/>
          <w:lang w:val="ru-RU"/>
        </w:rPr>
        <w:t>- в границах зоны государственного биологического заказника краевого значения</w:t>
      </w:r>
      <w:r w:rsidRPr="00675A96">
        <w:rPr>
          <w:rFonts w:ascii="Arial" w:hAnsi="Arial" w:cs="Arial"/>
          <w:lang w:val="ru-RU"/>
        </w:rPr>
        <w:t xml:space="preserve"> "Убейско-салбинский» в соответствии с Постановлением Совета администрации Красноярского края от 07.08. 2007 г. </w:t>
      </w:r>
      <w:r>
        <w:rPr>
          <w:rFonts w:ascii="Arial" w:hAnsi="Arial" w:cs="Arial"/>
        </w:rPr>
        <w:t>n</w:t>
      </w:r>
      <w:r w:rsidRPr="00675A96">
        <w:rPr>
          <w:rFonts w:ascii="Arial" w:hAnsi="Arial" w:cs="Arial"/>
          <w:lang w:val="ru-RU"/>
        </w:rPr>
        <w:t xml:space="preserve"> 334-п «О государственном биологическом заказнике краевого значения "Убейско-салбинский";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b/>
          <w:lang w:val="ru-RU"/>
        </w:rPr>
      </w:pPr>
      <w:r w:rsidRPr="00675A96">
        <w:rPr>
          <w:rFonts w:ascii="Arial" w:eastAsia="Times New Roman" w:hAnsi="Arial" w:cs="Arial"/>
          <w:b/>
          <w:lang w:val="ru-RU"/>
        </w:rPr>
        <w:t>- в границах охранных зон транспорта: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- полос отвода и придорожных полос автомобильных дорог регионального и межмуниципального и местного значений, в соответствии с Постановлением Правительства Красноярского края от 06.04.2010 г. </w:t>
      </w:r>
      <w:r>
        <w:rPr>
          <w:rFonts w:ascii="Arial" w:eastAsia="Times New Roman" w:hAnsi="Arial" w:cs="Arial"/>
        </w:rPr>
        <w:t>n</w:t>
      </w:r>
      <w:r w:rsidRPr="00675A96">
        <w:rPr>
          <w:rFonts w:ascii="Arial" w:eastAsia="Times New Roman" w:hAnsi="Arial" w:cs="Arial"/>
          <w:lang w:val="ru-RU"/>
        </w:rPr>
        <w:t xml:space="preserve"> 165-п «Об утверждении порядков установления и использования полос отвода и придорожных полос автомобильных дорог регионального и межмуниципального значения Красноярского края»; 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>-</w:t>
      </w:r>
      <w:r w:rsidRPr="00675A96">
        <w:rPr>
          <w:rFonts w:ascii="Arial" w:eastAsia="Times New Roman" w:hAnsi="Arial" w:cs="Arial"/>
          <w:b/>
          <w:lang w:val="ru-RU"/>
        </w:rPr>
        <w:t xml:space="preserve"> в границах охранных зон</w:t>
      </w:r>
      <w:r w:rsidRPr="00675A96">
        <w:rPr>
          <w:rFonts w:ascii="Arial" w:eastAsia="Times New Roman" w:hAnsi="Arial" w:cs="Arial"/>
          <w:lang w:val="ru-RU"/>
        </w:rPr>
        <w:t xml:space="preserve"> </w:t>
      </w:r>
      <w:r w:rsidRPr="00675A96">
        <w:rPr>
          <w:rFonts w:ascii="Arial" w:eastAsia="Times New Roman" w:hAnsi="Arial" w:cs="Arial"/>
          <w:b/>
          <w:lang w:val="ru-RU"/>
        </w:rPr>
        <w:t>объектов и</w:t>
      </w:r>
      <w:r w:rsidRPr="00675A96">
        <w:rPr>
          <w:b/>
          <w:lang w:val="ru-RU"/>
        </w:rPr>
        <w:t xml:space="preserve"> </w:t>
      </w:r>
      <w:r w:rsidRPr="00675A96">
        <w:rPr>
          <w:rFonts w:ascii="Arial" w:eastAsia="Times New Roman" w:hAnsi="Arial" w:cs="Arial"/>
          <w:b/>
          <w:lang w:val="ru-RU"/>
        </w:rPr>
        <w:t>сооружений инженерной инфраструктуры:</w:t>
      </w:r>
      <w:r w:rsidRPr="00675A96">
        <w:rPr>
          <w:rFonts w:ascii="Arial" w:eastAsia="Times New Roman" w:hAnsi="Arial" w:cs="Arial"/>
          <w:lang w:val="ru-RU"/>
        </w:rPr>
        <w:t xml:space="preserve"> 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>- расстояния по горизонтали (в свету) от ближайших подземных инженерных сетей теплоснабжения, водоснабжения, канализации, силовых кабелей до зданий и сооружений;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>- расстояния по горизонтали (в свету) между подземными коммуникациями;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>- в границах иных зон и охраняемых объектов, устанавливаемых в соответствии с законодательством Российской Федерации);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</w:t>
      </w:r>
      <w:r w:rsidRPr="00675A96">
        <w:rPr>
          <w:rFonts w:ascii="Arial" w:eastAsia="Times New Roman" w:hAnsi="Arial" w:cs="Arial"/>
          <w:b/>
          <w:lang w:val="ru-RU"/>
        </w:rPr>
        <w:t>9)</w:t>
      </w:r>
      <w:r w:rsidRPr="00675A96">
        <w:rPr>
          <w:rFonts w:ascii="Arial" w:eastAsia="Times New Roman" w:hAnsi="Arial" w:cs="Arial"/>
          <w:lang w:val="ru-RU"/>
        </w:rPr>
        <w:t xml:space="preserve"> </w:t>
      </w:r>
      <w:r w:rsidRPr="00675A96">
        <w:rPr>
          <w:rFonts w:ascii="Arial" w:eastAsia="Times New Roman" w:hAnsi="Arial" w:cs="Arial"/>
          <w:b/>
          <w:lang w:val="ru-RU"/>
        </w:rPr>
        <w:t>последовательный перечень мероприятий по обеспечению реализации генерального плана</w:t>
      </w:r>
      <w:r w:rsidRPr="00675A96">
        <w:rPr>
          <w:rFonts w:ascii="Arial" w:eastAsia="Times New Roman" w:hAnsi="Arial" w:cs="Arial"/>
          <w:lang w:val="ru-RU"/>
        </w:rPr>
        <w:t>, включая планирование подготовки правил землепользования и застройки, проектов планировки территорий,</w:t>
      </w:r>
      <w:r w:rsidRPr="00675A96">
        <w:rPr>
          <w:lang w:val="ru-RU"/>
        </w:rPr>
        <w:t xml:space="preserve"> </w:t>
      </w:r>
      <w:r w:rsidRPr="00675A96">
        <w:rPr>
          <w:rFonts w:ascii="Arial" w:eastAsia="Times New Roman" w:hAnsi="Arial" w:cs="Arial"/>
          <w:lang w:val="ru-RU"/>
        </w:rPr>
        <w:t xml:space="preserve">решений о резервировании земель, об изъятии земельных участков для муниципальных нужд, целевых программ. 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</w:t>
      </w:r>
      <w:r w:rsidRPr="00675A96">
        <w:rPr>
          <w:rFonts w:ascii="Arial" w:eastAsia="Times New Roman" w:hAnsi="Arial" w:cs="Arial"/>
          <w:color w:val="0000FF"/>
          <w:lang w:val="ru-RU"/>
        </w:rPr>
        <w:t xml:space="preserve"> </w:t>
      </w:r>
      <w:r>
        <w:rPr>
          <w:rFonts w:ascii="Arial" w:eastAsia="Times New Roman" w:hAnsi="Arial" w:cs="Arial"/>
          <w:color w:val="0000FF"/>
        </w:rPr>
        <w:sym w:font="Wingdings" w:char="F06D"/>
      </w:r>
      <w:r w:rsidRPr="00675A96">
        <w:rPr>
          <w:rFonts w:ascii="Arial" w:eastAsia="Times New Roman" w:hAnsi="Arial" w:cs="Arial"/>
          <w:lang w:val="ru-RU"/>
        </w:rPr>
        <w:t>Текстовые материалы могут дополняться уменьшенными копиями графических материалов - карт из состава обосновывающих материалов проекта.</w:t>
      </w:r>
    </w:p>
    <w:p w:rsidR="00675A96" w:rsidRPr="00675A96" w:rsidRDefault="00675A96" w:rsidP="00675A96">
      <w:pPr>
        <w:jc w:val="both"/>
        <w:rPr>
          <w:rFonts w:ascii="Arial" w:eastAsiaTheme="minorHAnsi" w:hAnsi="Arial" w:cs="Arial"/>
          <w:b/>
          <w:color w:val="000000" w:themeColor="text1"/>
          <w:lang w:val="ru-RU" w:eastAsia="en-US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>10. Материалы по обоснованию Проекта</w:t>
      </w:r>
      <w:r w:rsidRPr="00675A96">
        <w:rPr>
          <w:color w:val="0000FF"/>
          <w:lang w:val="ru-RU"/>
        </w:rPr>
        <w:t xml:space="preserve"> </w:t>
      </w:r>
      <w:r w:rsidRPr="00675A96">
        <w:rPr>
          <w:rFonts w:ascii="Arial" w:hAnsi="Arial" w:cs="Arial"/>
          <w:b/>
          <w:color w:val="0000FF"/>
          <w:lang w:val="ru-RU"/>
        </w:rPr>
        <w:t>в графической форме в виде карт должны содержать: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00" w:themeColor="text1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color w:val="000000" w:themeColor="text1"/>
          <w:lang w:val="ru-RU"/>
        </w:rPr>
      </w:pPr>
      <w:r w:rsidRPr="00675A96">
        <w:rPr>
          <w:rFonts w:ascii="Arial" w:hAnsi="Arial" w:cs="Arial"/>
          <w:color w:val="000000" w:themeColor="text1"/>
          <w:lang w:val="ru-RU"/>
        </w:rPr>
        <w:t>1) карты границ поселения;</w:t>
      </w:r>
    </w:p>
    <w:p w:rsidR="00675A96" w:rsidRPr="00675A96" w:rsidRDefault="00675A96" w:rsidP="00675A96">
      <w:pPr>
        <w:jc w:val="both"/>
        <w:rPr>
          <w:rFonts w:ascii="Arial" w:hAnsi="Arial" w:cs="Arial"/>
          <w:color w:val="000000" w:themeColor="text1"/>
          <w:lang w:val="ru-RU"/>
        </w:rPr>
      </w:pPr>
      <w:r w:rsidRPr="00675A96">
        <w:rPr>
          <w:rFonts w:ascii="Arial" w:hAnsi="Arial" w:cs="Arial"/>
          <w:color w:val="000000" w:themeColor="text1"/>
          <w:lang w:val="ru-RU"/>
        </w:rPr>
        <w:t>2) карты границ существующих населенных пунктов, входящих в состав поселения;</w:t>
      </w:r>
    </w:p>
    <w:p w:rsidR="00675A96" w:rsidRPr="00675A96" w:rsidRDefault="00675A96" w:rsidP="00675A96">
      <w:pPr>
        <w:jc w:val="both"/>
        <w:rPr>
          <w:rFonts w:ascii="Arial" w:hAnsi="Arial" w:cs="Arial"/>
          <w:color w:val="000000" w:themeColor="text1"/>
          <w:lang w:val="ru-RU"/>
        </w:rPr>
      </w:pPr>
      <w:r w:rsidRPr="00675A96">
        <w:rPr>
          <w:rFonts w:ascii="Arial" w:hAnsi="Arial" w:cs="Arial"/>
          <w:color w:val="000000" w:themeColor="text1"/>
          <w:lang w:val="ru-RU"/>
        </w:rPr>
        <w:t>3) карты местоположения существующих и строящихся объектов местного значения поселения;</w:t>
      </w:r>
    </w:p>
    <w:p w:rsidR="00675A96" w:rsidRPr="00675A96" w:rsidRDefault="00675A96" w:rsidP="00675A96">
      <w:pPr>
        <w:jc w:val="both"/>
        <w:rPr>
          <w:rFonts w:ascii="Arial" w:hAnsi="Arial" w:cs="Arial"/>
          <w:color w:val="000000" w:themeColor="text1"/>
          <w:lang w:val="ru-RU"/>
        </w:rPr>
      </w:pPr>
      <w:r w:rsidRPr="00675A96">
        <w:rPr>
          <w:rFonts w:ascii="Arial" w:hAnsi="Arial" w:cs="Arial"/>
          <w:color w:val="000000" w:themeColor="text1"/>
          <w:lang w:val="ru-RU"/>
        </w:rPr>
        <w:t>5) карты границ особо охраняемых природных территорий регионального, местного значений;</w:t>
      </w:r>
    </w:p>
    <w:p w:rsidR="00675A96" w:rsidRPr="00675A96" w:rsidRDefault="00675A96" w:rsidP="00675A96">
      <w:pPr>
        <w:jc w:val="both"/>
        <w:rPr>
          <w:rFonts w:ascii="Arial" w:hAnsi="Arial" w:cs="Arial"/>
          <w:color w:val="000000" w:themeColor="text1"/>
          <w:lang w:val="ru-RU"/>
        </w:rPr>
      </w:pPr>
      <w:r w:rsidRPr="00675A96">
        <w:rPr>
          <w:rFonts w:ascii="Arial" w:hAnsi="Arial" w:cs="Arial"/>
          <w:color w:val="000000" w:themeColor="text1"/>
          <w:lang w:val="ru-RU"/>
        </w:rPr>
        <w:t>6) карты границ территорий объектов культурного наследия;</w:t>
      </w:r>
    </w:p>
    <w:p w:rsidR="00675A96" w:rsidRPr="00675A96" w:rsidRDefault="00675A96" w:rsidP="00675A96">
      <w:pPr>
        <w:jc w:val="both"/>
        <w:rPr>
          <w:rFonts w:ascii="Arial" w:hAnsi="Arial" w:cs="Arial"/>
          <w:color w:val="000000" w:themeColor="text1"/>
          <w:lang w:val="ru-RU"/>
        </w:rPr>
      </w:pPr>
      <w:r w:rsidRPr="00675A96">
        <w:rPr>
          <w:rFonts w:ascii="Arial" w:hAnsi="Arial" w:cs="Arial"/>
          <w:color w:val="000000" w:themeColor="text1"/>
          <w:lang w:val="ru-RU"/>
        </w:rPr>
        <w:t>7) карты границ зон с особыми условиями использования территорий (карты градостроительных ограничений);</w:t>
      </w:r>
    </w:p>
    <w:p w:rsidR="00675A96" w:rsidRPr="00675A96" w:rsidRDefault="00675A96" w:rsidP="00675A96">
      <w:pPr>
        <w:jc w:val="both"/>
        <w:rPr>
          <w:rFonts w:ascii="Arial" w:hAnsi="Arial" w:cs="Arial"/>
          <w:color w:val="000000" w:themeColor="text1"/>
          <w:lang w:val="ru-RU"/>
        </w:rPr>
      </w:pPr>
      <w:r w:rsidRPr="00675A96">
        <w:rPr>
          <w:rFonts w:ascii="Arial" w:hAnsi="Arial" w:cs="Arial"/>
          <w:color w:val="000000" w:themeColor="text1"/>
          <w:lang w:val="ru-RU"/>
        </w:rPr>
        <w:t>8) карты границ территорий, подверженных риску возникновения чрезвычайных ситуаций природного и техногенного характера;</w:t>
      </w:r>
    </w:p>
    <w:p w:rsidR="00675A96" w:rsidRPr="00675A96" w:rsidRDefault="00675A96" w:rsidP="00675A96">
      <w:pPr>
        <w:jc w:val="both"/>
        <w:rPr>
          <w:rFonts w:ascii="Arial" w:hAnsi="Arial" w:cs="Arial"/>
          <w:color w:val="000000" w:themeColor="text1"/>
          <w:lang w:val="ru-RU"/>
        </w:rPr>
      </w:pPr>
      <w:r w:rsidRPr="00675A96">
        <w:rPr>
          <w:rFonts w:ascii="Arial" w:hAnsi="Arial" w:cs="Arial"/>
          <w:color w:val="000000" w:themeColor="text1"/>
          <w:lang w:val="ru-RU"/>
        </w:rPr>
        <w:t>9) карты границ лесничеств;</w:t>
      </w:r>
    </w:p>
    <w:p w:rsidR="00675A96" w:rsidRPr="00675A96" w:rsidRDefault="00675A96" w:rsidP="00675A96">
      <w:pPr>
        <w:jc w:val="both"/>
        <w:rPr>
          <w:rFonts w:ascii="Arial" w:hAnsi="Arial" w:cs="Arial"/>
          <w:color w:val="000000" w:themeColor="text1"/>
          <w:lang w:val="ru-RU"/>
        </w:rPr>
      </w:pPr>
      <w:r w:rsidRPr="00675A96">
        <w:rPr>
          <w:rFonts w:ascii="Arial" w:eastAsia="Times New Roman" w:hAnsi="Arial" w:cs="Arial"/>
          <w:lang w:val="ru-RU"/>
        </w:rPr>
        <w:t>10)карты зон минеральных ресурсов</w:t>
      </w:r>
    </w:p>
    <w:p w:rsidR="00675A96" w:rsidRPr="00675A96" w:rsidRDefault="00675A96" w:rsidP="00675A96">
      <w:pPr>
        <w:jc w:val="both"/>
        <w:rPr>
          <w:rFonts w:ascii="Arial" w:hAnsi="Arial" w:cs="Arial"/>
          <w:color w:val="000000" w:themeColor="text1"/>
          <w:lang w:val="ru-RU"/>
        </w:rPr>
      </w:pPr>
      <w:r w:rsidRPr="00675A96">
        <w:rPr>
          <w:rFonts w:ascii="Arial" w:hAnsi="Arial" w:cs="Arial"/>
          <w:color w:val="000000" w:themeColor="text1"/>
          <w:lang w:val="ru-RU"/>
        </w:rPr>
        <w:t>11) иные карты расположения объектов, территорий и (или) зон, которые оказали влияние на установление функциональных зон и (или) планируемое размещение объектов местного значения поселения, или объектов федерального значения, объектов регионального значения, объектов местного значения муниципального района.</w:t>
      </w:r>
    </w:p>
    <w:p w:rsidR="00675A96" w:rsidRPr="00675A96" w:rsidRDefault="00675A96" w:rsidP="00675A96">
      <w:pPr>
        <w:jc w:val="both"/>
        <w:rPr>
          <w:rFonts w:ascii="Arial" w:hAnsi="Arial" w:cs="Arial"/>
          <w:color w:val="FF0000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lastRenderedPageBreak/>
        <w:t xml:space="preserve">   11. На картах границ поселения отображаются:</w:t>
      </w:r>
    </w:p>
    <w:p w:rsidR="00675A96" w:rsidRPr="00675A96" w:rsidRDefault="00675A96" w:rsidP="00675A96">
      <w:pPr>
        <w:jc w:val="both"/>
        <w:rPr>
          <w:rFonts w:ascii="Arial" w:hAnsi="Arial" w:cs="Arial"/>
          <w:color w:val="auto"/>
          <w:lang w:val="ru-RU"/>
        </w:rPr>
      </w:pPr>
      <w:r w:rsidRPr="00675A96">
        <w:rPr>
          <w:rFonts w:ascii="Arial" w:hAnsi="Arial" w:cs="Arial"/>
          <w:lang w:val="ru-RU"/>
        </w:rPr>
        <w:t xml:space="preserve">   - ситуационная схема расположения границ поселения в границах района с наименованиями смежных муниципальных образований;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границы поселения в соответствии с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 xml:space="preserve">Законом Красноярского края от 18.02.2005 </w:t>
      </w:r>
      <w:r>
        <w:rPr>
          <w:rFonts w:ascii="Arial" w:hAnsi="Arial" w:cs="Arial"/>
        </w:rPr>
        <w:t>N</w:t>
      </w:r>
      <w:r w:rsidRPr="00675A96">
        <w:rPr>
          <w:rFonts w:ascii="Arial" w:hAnsi="Arial" w:cs="Arial"/>
          <w:lang w:val="ru-RU"/>
        </w:rPr>
        <w:t xml:space="preserve"> 13-3034 "Об установлении границ и наделении соответствующим статусом муниципального образования Краснотуранский район и находящихся в его границах иных муниципальных образований"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12. На картах границ</w:t>
      </w:r>
      <w:r w:rsidRPr="00675A96">
        <w:rPr>
          <w:color w:val="0000FF"/>
          <w:lang w:val="ru-RU"/>
        </w:rPr>
        <w:t xml:space="preserve"> </w:t>
      </w:r>
      <w:r w:rsidRPr="00675A96">
        <w:rPr>
          <w:rFonts w:ascii="Arial" w:hAnsi="Arial" w:cs="Arial"/>
          <w:b/>
          <w:color w:val="0000FF"/>
          <w:lang w:val="ru-RU"/>
        </w:rPr>
        <w:t>существующих населенных пунктов, входящих в состав поселения, отображаются:</w:t>
      </w:r>
    </w:p>
    <w:p w:rsidR="00675A96" w:rsidRPr="00675A96" w:rsidRDefault="00675A96" w:rsidP="00675A96">
      <w:pPr>
        <w:jc w:val="both"/>
        <w:rPr>
          <w:rFonts w:ascii="Arial" w:hAnsi="Arial" w:cs="Arial"/>
          <w:color w:val="auto"/>
          <w:lang w:val="ru-RU"/>
        </w:rPr>
      </w:pPr>
      <w:r w:rsidRPr="00675A96">
        <w:rPr>
          <w:rFonts w:ascii="Arial" w:hAnsi="Arial" w:cs="Arial"/>
          <w:lang w:val="ru-RU"/>
        </w:rPr>
        <w:t>- существующие границы населенных пунктов в соответствии с действующим кадастровым делением.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13. На картах местоположения существующих и строящихся объектов местного значения поселения отображаются:</w:t>
      </w:r>
    </w:p>
    <w:p w:rsidR="00675A96" w:rsidRPr="00675A96" w:rsidRDefault="00675A96" w:rsidP="00675A96">
      <w:pPr>
        <w:jc w:val="both"/>
        <w:rPr>
          <w:rFonts w:ascii="Arial" w:hAnsi="Arial" w:cs="Arial"/>
          <w:color w:val="auto"/>
          <w:lang w:val="ru-RU"/>
        </w:rPr>
      </w:pPr>
      <w:r w:rsidRPr="00675A96">
        <w:rPr>
          <w:rFonts w:ascii="Arial" w:hAnsi="Arial" w:cs="Arial"/>
          <w:lang w:val="ru-RU"/>
        </w:rPr>
        <w:t>- существующие и строящиеся объекты</w:t>
      </w:r>
      <w:r w:rsidRPr="00675A96">
        <w:rPr>
          <w:rFonts w:ascii="Arial" w:hAnsi="Arial" w:cs="Arial"/>
          <w:b/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 xml:space="preserve">местного значения поселения, перечисленные аналогично п.5 раздела 7 настоящего задания. 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14. На картах границ особо охраняемых природных территорий регионального, и местного значений отображаются:</w:t>
      </w:r>
    </w:p>
    <w:p w:rsidR="00675A96" w:rsidRDefault="00675A96" w:rsidP="00675A9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- границы</w:t>
      </w:r>
      <w:r>
        <w:t xml:space="preserve"> </w:t>
      </w:r>
      <w:r>
        <w:rPr>
          <w:rFonts w:ascii="Arial" w:hAnsi="Arial" w:cs="Arial"/>
          <w:b w:val="0"/>
          <w:sz w:val="24"/>
          <w:szCs w:val="24"/>
        </w:rPr>
        <w:t>государственного комплексного заказника краевого значения "Краснотуранский бор" в соответствии с Постановлением Совета администрации Красноярского края от 22.10.2004 г. N 261-п, приложение№2 (в редакции</w:t>
      </w:r>
      <w:r>
        <w:t xml:space="preserve"> </w:t>
      </w:r>
      <w:r>
        <w:rPr>
          <w:rFonts w:ascii="Arial" w:hAnsi="Arial" w:cs="Arial"/>
          <w:b w:val="0"/>
          <w:sz w:val="24"/>
          <w:szCs w:val="24"/>
        </w:rPr>
        <w:t>от 18.08.2016 N 414-п);</w:t>
      </w:r>
    </w:p>
    <w:p w:rsidR="00675A96" w:rsidRDefault="00675A96" w:rsidP="00675A9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- границы государственного биологического заказника краевого значения "Убейско-салбинский» в соответствии с Постановлением Совета администрации Красноярского края от 07.08. 2007 г. n 334-п «О государственном биологическом заказнике краевого значения "Убейско-салбинский" (в ред. Постановления Правительства Красноярского краяот 20.06.2017 N 345-п</w:t>
      </w:r>
    </w:p>
    <w:p w:rsidR="00675A96" w:rsidRDefault="00675A96" w:rsidP="00675A9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- границы</w:t>
      </w:r>
      <w:r>
        <w:t xml:space="preserve"> </w:t>
      </w:r>
      <w:r>
        <w:rPr>
          <w:rFonts w:ascii="Arial" w:hAnsi="Arial" w:cs="Arial"/>
          <w:b w:val="0"/>
          <w:sz w:val="24"/>
          <w:szCs w:val="24"/>
        </w:rPr>
        <w:t>особо охраняемых природных территорий местного значения (при их наличии).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15. На картах границ территорий объектов культурного наследия (для служебного пользования) отображаются:</w:t>
      </w:r>
    </w:p>
    <w:p w:rsidR="00675A96" w:rsidRPr="00675A96" w:rsidRDefault="00675A96" w:rsidP="00675A96">
      <w:pPr>
        <w:jc w:val="both"/>
        <w:rPr>
          <w:rFonts w:ascii="Arial" w:hAnsi="Arial" w:cs="Arial"/>
          <w:color w:val="auto"/>
          <w:lang w:val="ru-RU"/>
        </w:rPr>
      </w:pPr>
      <w:r w:rsidRPr="00675A96">
        <w:rPr>
          <w:rFonts w:ascii="Arial" w:hAnsi="Arial" w:cs="Arial"/>
          <w:lang w:val="ru-RU"/>
        </w:rPr>
        <w:t>-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границы территорий объектов культурного (археологического) наследия федерального и регионального значений, расположенных на территории поселения;</w:t>
      </w:r>
    </w:p>
    <w:p w:rsidR="00675A96" w:rsidRDefault="00675A96" w:rsidP="00675A9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границы территорий объектов культурного наследия местного значения.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16. На картах границ</w:t>
      </w:r>
      <w:r w:rsidRPr="00675A96">
        <w:rPr>
          <w:color w:val="0000FF"/>
          <w:lang w:val="ru-RU"/>
        </w:rPr>
        <w:t xml:space="preserve"> </w:t>
      </w:r>
      <w:r w:rsidRPr="00675A96">
        <w:rPr>
          <w:rFonts w:ascii="Arial" w:hAnsi="Arial" w:cs="Arial"/>
          <w:b/>
          <w:color w:val="0000FF"/>
          <w:lang w:val="ru-RU"/>
        </w:rPr>
        <w:t>зон с особыми условиями использования территорий (картах градостроительных ограничений) отображаются:</w:t>
      </w:r>
    </w:p>
    <w:p w:rsidR="00675A96" w:rsidRPr="00675A96" w:rsidRDefault="00675A96" w:rsidP="00675A96">
      <w:pPr>
        <w:jc w:val="both"/>
        <w:rPr>
          <w:rFonts w:ascii="Arial" w:hAnsi="Arial" w:cs="Arial"/>
          <w:color w:val="auto"/>
          <w:lang w:val="ru-RU"/>
        </w:rPr>
      </w:pPr>
      <w:r w:rsidRPr="00675A96">
        <w:rPr>
          <w:rFonts w:ascii="Arial" w:hAnsi="Arial" w:cs="Arial"/>
          <w:lang w:val="ru-RU"/>
        </w:rPr>
        <w:t>- ориентировочные санитарно-защитные зоны промышленных объектов и производств в соответствии с главой</w:t>
      </w:r>
      <w:r w:rsidRPr="00675A96">
        <w:rPr>
          <w:lang w:val="ru-RU"/>
        </w:rPr>
        <w:t xml:space="preserve"> </w:t>
      </w:r>
      <w:r>
        <w:rPr>
          <w:rFonts w:ascii="Arial" w:hAnsi="Arial" w:cs="Arial"/>
        </w:rPr>
        <w:t>VII</w:t>
      </w:r>
      <w:r w:rsidRPr="00675A96">
        <w:rPr>
          <w:rFonts w:ascii="Arial" w:hAnsi="Arial" w:cs="Arial"/>
          <w:lang w:val="ru-RU"/>
        </w:rPr>
        <w:t>. разделом 7.1. СанПиН 2.2.1/2.1.1.1200-03</w:t>
      </w:r>
      <w:r w:rsidRPr="00675A96">
        <w:rPr>
          <w:lang w:val="ru-RU"/>
        </w:rPr>
        <w:t xml:space="preserve"> «</w:t>
      </w:r>
      <w:r w:rsidRPr="00675A96">
        <w:rPr>
          <w:rFonts w:ascii="Arial" w:hAnsi="Arial" w:cs="Arial"/>
          <w:lang w:val="ru-RU"/>
        </w:rPr>
        <w:t>Санитарно-защитные зоны и санитарная классификация предприятий, сооружений и иных объектов»;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- </w:t>
      </w:r>
      <w:r w:rsidRPr="00675A96">
        <w:rPr>
          <w:rFonts w:ascii="Arial" w:hAnsi="Arial" w:cs="Arial"/>
          <w:lang w:val="ru-RU"/>
        </w:rPr>
        <w:t>ориентировочные</w:t>
      </w:r>
      <w:r w:rsidRPr="00675A96">
        <w:rPr>
          <w:rFonts w:ascii="Arial" w:eastAsia="Times New Roman" w:hAnsi="Arial" w:cs="Arial"/>
          <w:lang w:val="ru-RU"/>
        </w:rPr>
        <w:t xml:space="preserve"> охранные зоны линий и сооружений связи в соответствии с Постановлением Правительства Российской Федерации от 09.06.1995 г. № 578</w:t>
      </w:r>
      <w:r w:rsidRPr="00675A96">
        <w:rPr>
          <w:lang w:val="ru-RU"/>
        </w:rPr>
        <w:t xml:space="preserve"> «</w:t>
      </w:r>
      <w:r w:rsidRPr="00675A96">
        <w:rPr>
          <w:rFonts w:ascii="Arial" w:eastAsia="Times New Roman" w:hAnsi="Arial" w:cs="Arial"/>
          <w:lang w:val="ru-RU"/>
        </w:rPr>
        <w:t>Об утверждении правил охраны линий и сооружений связи Российской Федерации»;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- </w:t>
      </w:r>
      <w:r w:rsidRPr="00675A96">
        <w:rPr>
          <w:rFonts w:ascii="Arial" w:hAnsi="Arial" w:cs="Arial"/>
          <w:lang w:val="ru-RU"/>
        </w:rPr>
        <w:t>ориентировочные и установленные</w:t>
      </w:r>
      <w:r w:rsidRPr="00675A96">
        <w:rPr>
          <w:rFonts w:ascii="Arial" w:eastAsia="Times New Roman" w:hAnsi="Arial" w:cs="Arial"/>
          <w:lang w:val="ru-RU"/>
        </w:rPr>
        <w:t xml:space="preserve"> охранные зоны объектов электросетевого хозяйства в соответствии с Постановлением Правительства Российской Федерации от 24.02.2009 г. </w:t>
      </w:r>
      <w:r>
        <w:rPr>
          <w:rFonts w:ascii="Arial" w:eastAsia="Times New Roman" w:hAnsi="Arial" w:cs="Arial"/>
        </w:rPr>
        <w:t>n</w:t>
      </w:r>
      <w:r w:rsidRPr="00675A96">
        <w:rPr>
          <w:rFonts w:ascii="Arial" w:eastAsia="Times New Roman" w:hAnsi="Arial" w:cs="Arial"/>
          <w:lang w:val="ru-RU"/>
        </w:rPr>
        <w:t xml:space="preserve">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hAnsi="Arial" w:cs="Arial"/>
          <w:lang w:val="ru-RU"/>
        </w:rPr>
        <w:t>- ориентировочные и установленные придорожные полосы</w:t>
      </w:r>
      <w:r w:rsidRPr="00675A96">
        <w:rPr>
          <w:rFonts w:ascii="Arial" w:eastAsia="Times New Roman" w:hAnsi="Arial" w:cs="Arial"/>
          <w:lang w:val="ru-RU"/>
        </w:rPr>
        <w:t xml:space="preserve"> в соответствии Постановлением Правительство Красноярского края от 06.04.2010 г. </w:t>
      </w:r>
      <w:r>
        <w:rPr>
          <w:rFonts w:ascii="Arial" w:eastAsia="Times New Roman" w:hAnsi="Arial" w:cs="Arial"/>
        </w:rPr>
        <w:t>n</w:t>
      </w:r>
      <w:r w:rsidRPr="00675A96">
        <w:rPr>
          <w:rFonts w:ascii="Arial" w:eastAsia="Times New Roman" w:hAnsi="Arial" w:cs="Arial"/>
          <w:lang w:val="ru-RU"/>
        </w:rPr>
        <w:t xml:space="preserve"> 165-п «Об утверждении порядков установления и использования полос отвода и придорожных полос автомобильных дорог регионального и межмуниципального значения Красноярского края»;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highlight w:val="yellow"/>
          <w:lang w:val="ru-RU"/>
        </w:rPr>
        <w:t>- зоны охраны объектов культурного наследия (памятников истории и культуры);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>-  водоохранные зоны, прибрежно-защитных полосы и береговые линии;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lastRenderedPageBreak/>
        <w:t>- зоны санитарной охраны источников питьевого и хозяйственно-бытового водоснабжения;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highlight w:val="yellow"/>
          <w:lang w:val="ru-RU"/>
        </w:rPr>
        <w:t>- зоны особо охраняемых природных территорий регионального и местного значения включая их описание и режим охраны;</w:t>
      </w:r>
      <w:r w:rsidRPr="00675A96">
        <w:rPr>
          <w:rFonts w:ascii="Arial" w:eastAsia="Times New Roman" w:hAnsi="Arial" w:cs="Arial"/>
          <w:lang w:val="ru-RU"/>
        </w:rPr>
        <w:t xml:space="preserve"> </w:t>
      </w:r>
    </w:p>
    <w:p w:rsidR="00675A96" w:rsidRPr="00675A96" w:rsidRDefault="00675A96" w:rsidP="00675A96">
      <w:pPr>
        <w:jc w:val="both"/>
        <w:rPr>
          <w:rFonts w:ascii="Arial" w:eastAsiaTheme="minorHAnsi" w:hAnsi="Arial" w:cs="Arial"/>
          <w:color w:val="FF0000"/>
          <w:lang w:val="ru-RU" w:eastAsia="en-US"/>
        </w:rPr>
      </w:pPr>
      <w:r w:rsidRPr="00675A96">
        <w:rPr>
          <w:rFonts w:ascii="Arial" w:eastAsia="Times New Roman" w:hAnsi="Arial" w:cs="Arial"/>
          <w:lang w:val="ru-RU"/>
        </w:rPr>
        <w:t>- зоны инженерных коммуникаций, объектов и сооружений теплоснабжения, водоснабжения, канализации;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val="ru-RU"/>
        </w:rPr>
      </w:pPr>
      <w:r w:rsidRPr="00675A96">
        <w:rPr>
          <w:rFonts w:ascii="Arial" w:eastAsia="Times New Roman" w:hAnsi="Arial" w:cs="Arial"/>
          <w:lang w:val="ru-RU"/>
        </w:rPr>
        <w:t>- иные зоны охраняемых объектов, устанавливаемых в соответствии с законодательством Российской Федерации).</w:t>
      </w:r>
    </w:p>
    <w:p w:rsidR="00675A96" w:rsidRPr="00675A96" w:rsidRDefault="00675A96" w:rsidP="00675A96">
      <w:pPr>
        <w:autoSpaceDE w:val="0"/>
        <w:autoSpaceDN w:val="0"/>
        <w:jc w:val="both"/>
        <w:rPr>
          <w:rFonts w:ascii="Arial" w:eastAsia="Times New Roman" w:hAnsi="Arial" w:cs="Arial"/>
          <w:lang w:val="ru-RU"/>
        </w:rPr>
      </w:pPr>
    </w:p>
    <w:p w:rsidR="00675A96" w:rsidRPr="00675A96" w:rsidRDefault="00675A96" w:rsidP="00675A96">
      <w:pPr>
        <w:jc w:val="both"/>
        <w:rPr>
          <w:rFonts w:ascii="Arial" w:eastAsiaTheme="minorHAnsi" w:hAnsi="Arial" w:cs="Arial"/>
          <w:b/>
          <w:color w:val="0000FF"/>
          <w:lang w:val="ru-RU" w:eastAsia="en-US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17.На картах границ территорий, подверженных риску возникновения чрезвычайных ситуаций природного и техногенного характера отображаются:</w:t>
      </w:r>
    </w:p>
    <w:p w:rsidR="00675A96" w:rsidRPr="00675A96" w:rsidRDefault="00675A96" w:rsidP="00675A96">
      <w:pPr>
        <w:jc w:val="both"/>
        <w:rPr>
          <w:rFonts w:ascii="Arial" w:hAnsi="Arial" w:cs="Arial"/>
          <w:color w:val="auto"/>
          <w:lang w:val="ru-RU"/>
        </w:rPr>
      </w:pPr>
      <w:r w:rsidRPr="00675A96">
        <w:rPr>
          <w:rFonts w:ascii="Arial" w:hAnsi="Arial" w:cs="Arial"/>
          <w:lang w:val="ru-RU"/>
        </w:rPr>
        <w:t xml:space="preserve">   - границы территорий, подверженных риску возникновения ЧС природного и техногенного характера, с нанесением на них соответствующего перечня основных факторов риска возникновения ЧС природного и техногенного характера в привязке к разгруженной картографической подоснове с условными обозначениями и экспликацией, связывающими содержание схем и планов с содержанием текстовых материалов раздела "Перечень основных факторов риска возникновения чрезвычайных ситуаций природного и техногенного характера".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lang w:val="ru-RU"/>
        </w:rPr>
      </w:pPr>
      <w:r w:rsidRPr="00675A96">
        <w:rPr>
          <w:rFonts w:ascii="Arial" w:hAnsi="Arial" w:cs="Arial"/>
          <w:lang w:val="ru-RU"/>
        </w:rPr>
        <w:t xml:space="preserve">   При разработке карт учитывать требования соответствующих ГОСТ, определяющих правила нанесения на карты обстановки о чрезвычайных ситуациях</w:t>
      </w:r>
      <w:r w:rsidRPr="00675A96">
        <w:rPr>
          <w:rFonts w:ascii="Arial" w:hAnsi="Arial" w:cs="Arial"/>
          <w:b/>
          <w:lang w:val="ru-RU"/>
        </w:rPr>
        <w:t>.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18.На картах границ лесничеств отображаются:</w:t>
      </w:r>
    </w:p>
    <w:p w:rsidR="00675A96" w:rsidRPr="00675A96" w:rsidRDefault="00675A96" w:rsidP="00675A96">
      <w:pPr>
        <w:jc w:val="both"/>
        <w:rPr>
          <w:rFonts w:ascii="Arial" w:hAnsi="Arial" w:cs="Arial"/>
          <w:color w:val="auto"/>
          <w:lang w:val="ru-RU"/>
        </w:rPr>
      </w:pPr>
      <w:r w:rsidRPr="00675A96">
        <w:rPr>
          <w:rFonts w:ascii="Arial" w:hAnsi="Arial" w:cs="Arial"/>
          <w:lang w:val="ru-RU"/>
        </w:rPr>
        <w:t xml:space="preserve">   - границы земельных участков, лесных контуров КГБУ «Краснотуранское лесничество» расположенных на территории поселения. 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границы земельных участков, лесных контуров в границах населенных пунктов (поселковые леса, лесопарки).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19.На картах</w:t>
      </w:r>
      <w:r w:rsidRPr="00675A96">
        <w:rPr>
          <w:color w:val="0000FF"/>
          <w:lang w:val="ru-RU"/>
        </w:rPr>
        <w:t xml:space="preserve"> </w:t>
      </w:r>
      <w:r w:rsidRPr="00675A96">
        <w:rPr>
          <w:rFonts w:ascii="Arial" w:hAnsi="Arial" w:cs="Arial"/>
          <w:b/>
          <w:color w:val="0000FF"/>
          <w:lang w:val="ru-RU"/>
        </w:rPr>
        <w:t>зон минеральных ресурсов отображаются:</w:t>
      </w:r>
    </w:p>
    <w:p w:rsidR="00675A96" w:rsidRPr="00675A96" w:rsidRDefault="00675A96" w:rsidP="00675A96">
      <w:pPr>
        <w:jc w:val="both"/>
        <w:rPr>
          <w:rFonts w:ascii="Arial" w:hAnsi="Arial" w:cs="Arial"/>
          <w:color w:val="auto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 месторождений, и проявлений полезных ископаемых.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20. Сведения о границах населенных пунктов, входящих в состав поселения (приложение к Проекту)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Сведения о границах населенных пунктов, входящих в состав поселения должны содержать: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недвижимости;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текстовое описание местоположения границ населенных пунктов.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Формы графического и текстового описания местоположения границ населенных пунктов, </w:t>
      </w:r>
      <w:hyperlink r:id="rId8" w:history="1">
        <w:r>
          <w:rPr>
            <w:rStyle w:val="a3"/>
            <w:rFonts w:ascii="Arial" w:hAnsi="Arial" w:cs="Arial"/>
            <w:sz w:val="24"/>
            <w:szCs w:val="24"/>
            <w:u w:val="none"/>
          </w:rPr>
          <w:t>требования</w:t>
        </w:r>
      </w:hyperlink>
      <w:r>
        <w:rPr>
          <w:rFonts w:ascii="Arial" w:hAnsi="Arial" w:cs="Arial"/>
          <w:sz w:val="24"/>
          <w:szCs w:val="24"/>
        </w:rPr>
        <w:t xml:space="preserve"> к точности определения координат характерных точек границ населенных пунктов, </w:t>
      </w:r>
      <w:hyperlink r:id="rId9" w:history="1">
        <w:r>
          <w:rPr>
            <w:rStyle w:val="a3"/>
            <w:rFonts w:ascii="Arial" w:hAnsi="Arial" w:cs="Arial"/>
            <w:sz w:val="24"/>
            <w:szCs w:val="24"/>
            <w:u w:val="none"/>
          </w:rPr>
          <w:t>формату</w:t>
        </w:r>
      </w:hyperlink>
      <w:r>
        <w:rPr>
          <w:rFonts w:ascii="Arial" w:hAnsi="Arial" w:cs="Arial"/>
          <w:sz w:val="24"/>
          <w:szCs w:val="24"/>
        </w:rPr>
        <w:t xml:space="preserve"> электронного документа, содержащего указанные сведения, должны быть выполнены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 (в полном соответствии с</w:t>
      </w:r>
      <w:r>
        <w:t xml:space="preserve"> </w:t>
      </w:r>
      <w:r>
        <w:rPr>
          <w:rFonts w:ascii="Arial" w:hAnsi="Arial" w:cs="Arial"/>
          <w:sz w:val="24"/>
          <w:szCs w:val="24"/>
        </w:rPr>
        <w:t>Приказом Минэкономразвития России от 23.11.2018 N 650).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b/>
          <w:color w:val="0000FF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21. Общие требования к содержанию Проекта:</w:t>
      </w:r>
    </w:p>
    <w:p w:rsidR="00675A96" w:rsidRPr="00675A96" w:rsidRDefault="00675A96" w:rsidP="00675A9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lang w:val="ru-RU"/>
        </w:rPr>
      </w:pPr>
      <w:r w:rsidRPr="00675A96">
        <w:rPr>
          <w:rFonts w:ascii="Arial" w:hAnsi="Arial" w:cs="Arial"/>
          <w:lang w:val="ru-RU"/>
        </w:rPr>
        <w:t xml:space="preserve">   </w:t>
      </w:r>
      <w:r w:rsidRPr="00675A96">
        <w:rPr>
          <w:rFonts w:ascii="Arial" w:hAnsi="Arial" w:cs="Arial"/>
          <w:b/>
          <w:lang w:val="ru-RU"/>
        </w:rPr>
        <w:t>Содержание Проекта должно соответствовать</w:t>
      </w:r>
      <w:r w:rsidRPr="00675A96">
        <w:rPr>
          <w:rFonts w:ascii="Arial" w:hAnsi="Arial" w:cs="Arial"/>
          <w:lang w:val="ru-RU"/>
        </w:rPr>
        <w:t xml:space="preserve"> требованиям градостроительного, земельного, водного, лесного, жилищного, санитарно-эпидемиологического законодательств,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законодательству о безопасности,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об охране окружающей среды, об объектах культурного наследия,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региональным нормативам градостроительного проектирования Красноярского края, утвержденным Постановлением Правительства Красноярского края от 23 декабря 2014г.№631-п.,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СП 42.13330.2011, СП 30-102-99,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СП 19.13330.2011,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lastRenderedPageBreak/>
        <w:t xml:space="preserve">СНиП 11-04-2003, действующим на период его подготовки, и </w:t>
      </w:r>
      <w:r w:rsidRPr="00675A96">
        <w:rPr>
          <w:rFonts w:ascii="Arial" w:hAnsi="Arial" w:cs="Arial"/>
          <w:b/>
          <w:lang w:val="ru-RU"/>
        </w:rPr>
        <w:t xml:space="preserve">нижеследующим требованиям: </w:t>
      </w:r>
    </w:p>
    <w:p w:rsidR="00675A96" w:rsidRDefault="00675A96" w:rsidP="00675A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требования к отображению объектов: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- </w:t>
      </w:r>
      <w:r>
        <w:rPr>
          <w:rFonts w:ascii="Arial" w:hAnsi="Arial" w:cs="Arial"/>
          <w:sz w:val="24"/>
          <w:szCs w:val="24"/>
        </w:rPr>
        <w:t xml:space="preserve">объекты федерального, регионального и местного значений должны быть отображены в Проекте в соответствии с требованиями, </w:t>
      </w:r>
      <w:r>
        <w:rPr>
          <w:rFonts w:ascii="Arial" w:hAnsi="Arial" w:cs="Arial"/>
          <w:sz w:val="24"/>
          <w:szCs w:val="24"/>
          <w:highlight w:val="yellow"/>
          <w:u w:val="single"/>
        </w:rPr>
        <w:t>установленными Приказом Минэкономразвития России от 09.01.2018 N 10</w:t>
      </w:r>
      <w:r>
        <w:rPr>
          <w:rFonts w:ascii="Arial" w:hAnsi="Arial" w:cs="Arial"/>
          <w:sz w:val="24"/>
          <w:szCs w:val="24"/>
        </w:rPr>
        <w:t xml:space="preserve"> (под объектами местного значения поселения понимаются объекты, перечисленные в ст.4 Закона Красноярского края от 16.04.2016 №10-4449 «О видах объектов местного значения, подлежащих отображению в документах территориального планирования муниципальных образований в Красноярском крае»;</w:t>
      </w:r>
    </w:p>
    <w:p w:rsidR="00675A96" w:rsidRPr="00675A96" w:rsidRDefault="00675A96" w:rsidP="00675A96">
      <w:pPr>
        <w:jc w:val="both"/>
        <w:rPr>
          <w:rFonts w:ascii="Arial" w:hAnsi="Arial" w:cs="Arial"/>
          <w:u w:val="single"/>
          <w:lang w:val="ru-RU"/>
        </w:rPr>
      </w:pPr>
      <w:r w:rsidRPr="00675A96">
        <w:rPr>
          <w:rFonts w:ascii="Arial" w:hAnsi="Arial" w:cs="Arial"/>
          <w:b/>
          <w:color w:val="0000FF"/>
          <w:lang w:val="ru-RU"/>
        </w:rPr>
        <w:t xml:space="preserve">   </w:t>
      </w:r>
      <w:r w:rsidRPr="00675A96">
        <w:rPr>
          <w:rFonts w:ascii="Arial" w:hAnsi="Arial" w:cs="Arial"/>
          <w:b/>
          <w:lang w:val="ru-RU"/>
        </w:rPr>
        <w:t>2) требования к структуре и форматам информации Проекта,</w:t>
      </w:r>
      <w:r w:rsidRPr="00675A96">
        <w:rPr>
          <w:rFonts w:ascii="Arial" w:hAnsi="Arial" w:cs="Arial"/>
          <w:b/>
          <w:color w:val="0000FF"/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 xml:space="preserve">составляющей информационный ресурс федеральной государственной информационной системы территориального планирования должны быть выполнены </w:t>
      </w:r>
      <w:r w:rsidRPr="00675A96">
        <w:rPr>
          <w:rFonts w:ascii="Arial" w:hAnsi="Arial" w:cs="Arial"/>
          <w:highlight w:val="yellow"/>
          <w:u w:val="single"/>
          <w:lang w:val="ru-RU"/>
        </w:rPr>
        <w:t xml:space="preserve">в соответствии с Приказом Минрегиона России от 02.04.2013 </w:t>
      </w:r>
      <w:r>
        <w:rPr>
          <w:rFonts w:ascii="Arial" w:hAnsi="Arial" w:cs="Arial"/>
          <w:highlight w:val="yellow"/>
          <w:u w:val="single"/>
        </w:rPr>
        <w:t>N</w:t>
      </w:r>
      <w:r w:rsidRPr="00675A96">
        <w:rPr>
          <w:rFonts w:ascii="Arial" w:hAnsi="Arial" w:cs="Arial"/>
          <w:highlight w:val="yellow"/>
          <w:u w:val="single"/>
          <w:lang w:val="ru-RU"/>
        </w:rPr>
        <w:t xml:space="preserve"> 127;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b/>
          <w:lang w:val="ru-RU"/>
        </w:rPr>
        <w:t xml:space="preserve">   3) требования к Проекту в части предоставления документов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b/>
          <w:lang w:val="ru-RU"/>
        </w:rPr>
        <w:t xml:space="preserve">на осуществление государственного кадастрового учета </w:t>
      </w:r>
      <w:r w:rsidRPr="00675A96">
        <w:rPr>
          <w:rFonts w:ascii="Arial" w:hAnsi="Arial" w:cs="Arial"/>
          <w:lang w:val="ru-RU"/>
        </w:rPr>
        <w:t xml:space="preserve">должны быть выполнены в соответствии с </w:t>
      </w:r>
      <w:r w:rsidRPr="00675A96">
        <w:rPr>
          <w:rFonts w:ascii="Arial" w:hAnsi="Arial" w:cs="Arial"/>
          <w:highlight w:val="yellow"/>
          <w:lang w:val="ru-RU"/>
        </w:rPr>
        <w:t xml:space="preserve">Постановлением Правительства РФ от 31.12.2015 </w:t>
      </w:r>
      <w:r>
        <w:rPr>
          <w:rFonts w:ascii="Arial" w:hAnsi="Arial" w:cs="Arial"/>
          <w:highlight w:val="yellow"/>
        </w:rPr>
        <w:t>N</w:t>
      </w:r>
      <w:r w:rsidRPr="00675A96">
        <w:rPr>
          <w:rFonts w:ascii="Arial" w:hAnsi="Arial" w:cs="Arial"/>
          <w:highlight w:val="yellow"/>
          <w:lang w:val="ru-RU"/>
        </w:rPr>
        <w:t xml:space="preserve"> 1532»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lang w:val="ru-RU"/>
        </w:rPr>
      </w:pPr>
      <w:r w:rsidRPr="00675A96">
        <w:rPr>
          <w:rFonts w:ascii="Arial" w:hAnsi="Arial" w:cs="Arial"/>
          <w:b/>
          <w:lang w:val="ru-RU"/>
        </w:rPr>
        <w:t xml:space="preserve">   4) технические требования к Проекту предъявляемые к взаимодействию информационных систем</w:t>
      </w:r>
      <w:r w:rsidRPr="00675A96">
        <w:rPr>
          <w:rFonts w:ascii="Arial" w:hAnsi="Arial" w:cs="Arial"/>
          <w:lang w:val="ru-RU"/>
        </w:rPr>
        <w:t xml:space="preserve"> в единой системе межведомственного электронного взаимодействия должны быть выполнены </w:t>
      </w:r>
      <w:r w:rsidRPr="00675A96">
        <w:rPr>
          <w:rFonts w:ascii="Arial" w:hAnsi="Arial" w:cs="Arial"/>
          <w:u w:val="single"/>
          <w:lang w:val="ru-RU"/>
        </w:rPr>
        <w:t>в соответствии с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highlight w:val="yellow"/>
          <w:u w:val="single"/>
          <w:lang w:val="ru-RU"/>
        </w:rPr>
        <w:t xml:space="preserve">Приказом Минкомсвязи России от 23.06.2015 </w:t>
      </w:r>
      <w:r>
        <w:rPr>
          <w:rFonts w:ascii="Arial" w:hAnsi="Arial" w:cs="Arial"/>
          <w:highlight w:val="yellow"/>
          <w:u w:val="single"/>
        </w:rPr>
        <w:t>N</w:t>
      </w:r>
      <w:r w:rsidRPr="00675A96">
        <w:rPr>
          <w:rFonts w:ascii="Arial" w:hAnsi="Arial" w:cs="Arial"/>
          <w:highlight w:val="yellow"/>
          <w:u w:val="single"/>
          <w:lang w:val="ru-RU"/>
        </w:rPr>
        <w:t xml:space="preserve"> 210;</w:t>
      </w:r>
      <w:r w:rsidRPr="00675A96">
        <w:rPr>
          <w:rFonts w:ascii="Arial" w:hAnsi="Arial" w:cs="Arial"/>
          <w:u w:val="single"/>
          <w:lang w:val="ru-RU"/>
        </w:rPr>
        <w:t xml:space="preserve"> 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lang w:val="ru-RU"/>
        </w:rPr>
      </w:pPr>
      <w:r w:rsidRPr="00675A96">
        <w:rPr>
          <w:rFonts w:ascii="Arial" w:hAnsi="Arial" w:cs="Arial"/>
          <w:b/>
          <w:lang w:val="ru-RU"/>
        </w:rPr>
        <w:t xml:space="preserve">   5) требования к графическим частям Проекта в виде карт: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 - карты в составе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положения о территориальном планировании утверждаемой части Проекта и материалов по его обоснованию (далее-карты)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с учетом обеспечения наглядности,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по согласованию с заказчиком в процессе проектирования должны быть выполнены: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в масштабах 1:5000, 1:2000, 1:1000 в границах населенных пунктов; </w:t>
      </w:r>
    </w:p>
    <w:p w:rsidR="00675A96" w:rsidRPr="00675A96" w:rsidRDefault="00675A96" w:rsidP="00675A96">
      <w:pPr>
        <w:jc w:val="both"/>
        <w:rPr>
          <w:rFonts w:ascii="Arial" w:hAnsi="Arial" w:cs="Arial"/>
          <w:color w:val="000000" w:themeColor="text1"/>
          <w:lang w:val="ru-RU"/>
        </w:rPr>
      </w:pPr>
      <w:r w:rsidRPr="00675A96">
        <w:rPr>
          <w:rFonts w:ascii="Arial" w:hAnsi="Arial" w:cs="Arial"/>
          <w:lang w:val="ru-RU"/>
        </w:rPr>
        <w:t xml:space="preserve">   - в масштабах1:100000, 1: 50000; 1:25000 применительно к поселению в целом;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color w:val="auto"/>
          <w:lang w:val="ru-RU"/>
        </w:rPr>
      </w:pPr>
      <w:r w:rsidRPr="00675A96">
        <w:rPr>
          <w:rFonts w:ascii="Arial" w:hAnsi="Arial" w:cs="Arial"/>
          <w:lang w:val="ru-RU"/>
        </w:rPr>
        <w:t xml:space="preserve">   - </w:t>
      </w:r>
      <w:r w:rsidRPr="00675A96">
        <w:rPr>
          <w:rFonts w:ascii="Arial" w:hAnsi="Arial" w:cs="Arial"/>
          <w:b/>
          <w:lang w:val="ru-RU"/>
        </w:rPr>
        <w:t>на картах должны быть размещены: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экспликации принятых градостроительных решений с указанием наименований отображенных объектов, а также других характеризующих их сведений;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реквизиты документа, утвердившего градостроительные решения (на дубликатах после утверждения);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угловой штамп с подписями разработчиков соответствующих карт;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условные обозначения;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на картах должны быть отображены актуальные сведения публичной кадастровой карты</w:t>
      </w:r>
      <w:r w:rsidRPr="00675A96">
        <w:rPr>
          <w:lang w:val="ru-RU"/>
        </w:rPr>
        <w:t xml:space="preserve"> (</w:t>
      </w:r>
      <w:r>
        <w:rPr>
          <w:rFonts w:ascii="Arial" w:hAnsi="Arial" w:cs="Arial"/>
        </w:rPr>
        <w:t>pkk</w:t>
      </w:r>
      <w:r w:rsidRPr="00675A96">
        <w:rPr>
          <w:rFonts w:ascii="Arial" w:hAnsi="Arial" w:cs="Arial"/>
          <w:lang w:val="ru-RU"/>
        </w:rPr>
        <w:t>5.</w:t>
      </w:r>
      <w:r>
        <w:rPr>
          <w:rFonts w:ascii="Arial" w:hAnsi="Arial" w:cs="Arial"/>
        </w:rPr>
        <w:t>rosreestr</w:t>
      </w:r>
      <w:r w:rsidRPr="00675A96">
        <w:rPr>
          <w:rFonts w:ascii="Arial" w:hAnsi="Arial" w:cs="Arial"/>
          <w:lang w:val="ru-RU"/>
        </w:rPr>
        <w:t>.</w:t>
      </w:r>
      <w:r>
        <w:rPr>
          <w:rFonts w:ascii="Arial" w:hAnsi="Arial" w:cs="Arial"/>
        </w:rPr>
        <w:t>ru</w:t>
      </w:r>
      <w:r w:rsidRPr="00675A96">
        <w:rPr>
          <w:rFonts w:ascii="Arial" w:hAnsi="Arial" w:cs="Arial"/>
          <w:lang w:val="ru-RU"/>
        </w:rPr>
        <w:t>) применительно к территории поселения: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земельные участки (ЗУ);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объекты капитального строительства(ОКС);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зоны с особыми условиями использования территории;</w:t>
      </w:r>
    </w:p>
    <w:p w:rsidR="00675A96" w:rsidRPr="00675A96" w:rsidRDefault="00675A96" w:rsidP="00675A96">
      <w:pPr>
        <w:jc w:val="both"/>
        <w:rPr>
          <w:rFonts w:ascii="Arial" w:hAnsi="Arial" w:cs="Arial"/>
          <w:b/>
          <w:lang w:val="ru-RU"/>
        </w:rPr>
      </w:pPr>
      <w:r w:rsidRPr="00675A96">
        <w:rPr>
          <w:rFonts w:ascii="Arial" w:hAnsi="Arial" w:cs="Arial"/>
          <w:b/>
          <w:lang w:val="ru-RU"/>
        </w:rPr>
        <w:t xml:space="preserve">   6) требования к текстовой части Проекта в виде пояснительных записок: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пояснительные записки в составах положения о территориальном планировании и материалах по обоснованию Проекта должны содержать:</w:t>
      </w:r>
      <w:r w:rsidRPr="00675A96">
        <w:rPr>
          <w:rFonts w:ascii="Arial" w:eastAsia="Times New Roman" w:hAnsi="Arial" w:cs="Arial"/>
          <w:lang w:val="ru-RU"/>
        </w:rPr>
        <w:t xml:space="preserve">  </w:t>
      </w:r>
    </w:p>
    <w:p w:rsidR="00675A96" w:rsidRPr="00675A96" w:rsidRDefault="00675A96" w:rsidP="00675A96">
      <w:pPr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- полное наименование Проекта</w:t>
      </w:r>
      <w:r w:rsidRPr="00675A96">
        <w:rPr>
          <w:lang w:val="ru-RU"/>
        </w:rPr>
        <w:t xml:space="preserve"> </w:t>
      </w:r>
      <w:r w:rsidRPr="00675A96">
        <w:rPr>
          <w:rFonts w:ascii="Arial" w:eastAsia="Times New Roman" w:hAnsi="Arial" w:cs="Arial"/>
          <w:lang w:val="ru-RU"/>
        </w:rPr>
        <w:t>год и месяц его подготовки;</w:t>
      </w:r>
    </w:p>
    <w:p w:rsidR="00675A96" w:rsidRPr="00675A96" w:rsidRDefault="00675A96" w:rsidP="00675A96">
      <w:pPr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- наименование разработчика Проекта в соответствии с его учредительными документами;</w:t>
      </w:r>
    </w:p>
    <w:p w:rsidR="00675A96" w:rsidRPr="00675A96" w:rsidRDefault="00675A96" w:rsidP="00675A96">
      <w:pPr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- содержание Проекта, перечень графических и текстовых материалов; перечень прилагаемых материалов включая градостроительное задание, материалы рассмотрения и согласования;</w:t>
      </w:r>
    </w:p>
    <w:p w:rsidR="00675A96" w:rsidRPr="00675A96" w:rsidRDefault="00675A96" w:rsidP="00675A96">
      <w:pPr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- состав авторского коллектива</w:t>
      </w:r>
      <w:r w:rsidRPr="00675A96">
        <w:rPr>
          <w:lang w:val="ru-RU"/>
        </w:rPr>
        <w:t xml:space="preserve"> </w:t>
      </w:r>
      <w:r w:rsidRPr="00675A96">
        <w:rPr>
          <w:rFonts w:ascii="Arial" w:eastAsia="Times New Roman" w:hAnsi="Arial" w:cs="Arial"/>
          <w:lang w:val="ru-RU"/>
        </w:rPr>
        <w:t xml:space="preserve">и ответственных исполнителей в целом и по отдельным разделам, включая главного архитектора проекта (главного инженера проекта), </w:t>
      </w:r>
    </w:p>
    <w:p w:rsidR="00675A96" w:rsidRPr="00675A96" w:rsidRDefault="00675A96" w:rsidP="00675A96">
      <w:pPr>
        <w:jc w:val="both"/>
        <w:rPr>
          <w:rFonts w:ascii="Arial" w:eastAsia="Times New Roman" w:hAnsi="Arial" w:cs="Arial"/>
          <w:lang w:val="ru-RU"/>
        </w:rPr>
      </w:pPr>
      <w:r w:rsidRPr="00675A96">
        <w:rPr>
          <w:rFonts w:ascii="Arial" w:eastAsia="Times New Roman" w:hAnsi="Arial" w:cs="Arial"/>
          <w:lang w:val="ru-RU"/>
        </w:rPr>
        <w:t xml:space="preserve">   - термины и определения;</w:t>
      </w:r>
    </w:p>
    <w:p w:rsidR="00675A96" w:rsidRPr="00675A96" w:rsidRDefault="00675A96" w:rsidP="00675A96">
      <w:pPr>
        <w:jc w:val="both"/>
        <w:rPr>
          <w:rFonts w:ascii="Arial" w:eastAsiaTheme="minorHAnsi" w:hAnsi="Arial" w:cs="Arial"/>
          <w:lang w:val="ru-RU" w:eastAsia="en-US"/>
        </w:rPr>
      </w:pPr>
      <w:r w:rsidRPr="00675A96">
        <w:rPr>
          <w:rFonts w:ascii="Arial" w:hAnsi="Arial" w:cs="Arial"/>
          <w:lang w:val="ru-RU"/>
        </w:rPr>
        <w:t xml:space="preserve">   - подписи руководителей организации – разработчика и авторов, в том числе главного архитектора проекта (или главного инженера проекта) и ответственных исполнителей по каждому разделу;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реквизиты документа, утвердившего Проект (на дубликатах после утверждения).</w:t>
      </w:r>
    </w:p>
    <w:p w:rsidR="00675A96" w:rsidRPr="00675A96" w:rsidRDefault="00675A96" w:rsidP="00675A96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675A96" w:rsidRDefault="00675A96" w:rsidP="00675A96">
      <w:pPr>
        <w:pStyle w:val="ConsPlusNormal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CC"/>
          <w:sz w:val="24"/>
          <w:szCs w:val="24"/>
        </w:rPr>
        <w:t xml:space="preserve">   </w:t>
      </w:r>
      <w:r>
        <w:rPr>
          <w:rFonts w:ascii="Arial" w:hAnsi="Arial" w:cs="Arial"/>
          <w:b/>
          <w:color w:val="FF0000"/>
          <w:sz w:val="24"/>
          <w:szCs w:val="24"/>
        </w:rPr>
        <w:t>Раздел 8.</w:t>
      </w:r>
      <w:r>
        <w:rPr>
          <w:color w:val="FF0000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Исходные данные для подготовки Проекта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Работы по сбору исходных данных для подготовки Проекта включаются в объем выполняемых работ и осуществляется разработчиком самостоятельно с выездом на место проведения работ. </w:t>
      </w:r>
    </w:p>
    <w:p w:rsidR="00675A96" w:rsidRDefault="00675A96" w:rsidP="00675A9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75A96" w:rsidRDefault="00675A96" w:rsidP="00675A96">
      <w:pPr>
        <w:pStyle w:val="ConsPlusNormal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Раздел 9. Согласование Проекта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Проект подлежит предварительному согласованию с заказчиком, дата предварительного согласования (совещания представителей заказчика и разработчика) устанавливается контрактом на выполнение работ. 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Разработчик представляет заказчику на предварительное согласование проект в составе, установленном разделом 7 настоящего задания на совещании.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Заказчик в течении 14-и дней, с даты представления Проекта на предварительное согласование, передает разработчику свои замечания и предложения. 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Согласование Проекта, предусмотренные ст.25.Градостроительного Кодекса осуществляется заказчиком в порядке, установленном</w:t>
      </w:r>
      <w:r>
        <w:t xml:space="preserve"> </w:t>
      </w:r>
      <w:r>
        <w:rPr>
          <w:rFonts w:ascii="Arial" w:hAnsi="Arial" w:cs="Arial"/>
          <w:sz w:val="24"/>
          <w:szCs w:val="24"/>
        </w:rPr>
        <w:t>Постановлением</w:t>
      </w:r>
      <w:r>
        <w:t xml:space="preserve"> </w:t>
      </w:r>
      <w:r>
        <w:rPr>
          <w:rFonts w:ascii="Arial" w:hAnsi="Arial" w:cs="Arial"/>
          <w:sz w:val="24"/>
          <w:szCs w:val="24"/>
        </w:rPr>
        <w:t>Совета администрации Красноярского края от 19 июля 2007 г. N 303-п.</w:t>
      </w:r>
    </w:p>
    <w:p w:rsidR="00675A96" w:rsidRDefault="00675A96" w:rsidP="00675A96">
      <w:pPr>
        <w:pStyle w:val="ConsPlusNormal"/>
        <w:rPr>
          <w:rFonts w:ascii="Arial" w:hAnsi="Arial" w:cs="Arial"/>
          <w:sz w:val="24"/>
          <w:szCs w:val="24"/>
        </w:rPr>
      </w:pPr>
    </w:p>
    <w:p w:rsidR="00675A96" w:rsidRDefault="00675A96" w:rsidP="00675A96">
      <w:pPr>
        <w:pStyle w:val="ConsPlusNormal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Раздел 10.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Требования к формам и форматам представления Проекта заказчику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10.1.</w:t>
      </w:r>
      <w:r>
        <w:rPr>
          <w:rFonts w:ascii="Arial" w:hAnsi="Arial" w:cs="Arial"/>
          <w:sz w:val="24"/>
          <w:szCs w:val="24"/>
        </w:rPr>
        <w:t xml:space="preserve"> Проект с содержанием, установленном разделом 7 настоящего задания, передаются заказчику в электронном виде и на твердом носителе (бумаге):</w:t>
      </w:r>
    </w:p>
    <w:p w:rsidR="00675A96" w:rsidRDefault="00675A96" w:rsidP="00675A96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предварительного согласования: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в электронном виде в двух экземплярах:</w:t>
      </w:r>
    </w:p>
    <w:p w:rsidR="00675A96" w:rsidRDefault="00675A96" w:rsidP="00675A96">
      <w:pPr>
        <w:pStyle w:val="ConsPlusNormal"/>
        <w:ind w:left="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текстовая часть</w:t>
      </w:r>
      <w:r>
        <w:t xml:space="preserve"> </w:t>
      </w:r>
      <w:r>
        <w:rPr>
          <w:rFonts w:ascii="Arial" w:hAnsi="Arial" w:cs="Arial"/>
          <w:sz w:val="24"/>
          <w:szCs w:val="24"/>
        </w:rPr>
        <w:t>в формате DОС (Microsoft Office Word), графическая часть</w:t>
      </w:r>
      <w:r>
        <w:t xml:space="preserve"> </w:t>
      </w:r>
      <w:r>
        <w:rPr>
          <w:rFonts w:ascii="Arial" w:hAnsi="Arial" w:cs="Arial"/>
          <w:sz w:val="24"/>
          <w:szCs w:val="24"/>
        </w:rPr>
        <w:t>в формате   JPEG,</w:t>
      </w:r>
      <w:r>
        <w:t xml:space="preserve"> </w:t>
      </w:r>
      <w:r>
        <w:rPr>
          <w:rFonts w:ascii="Arial" w:hAnsi="Arial" w:cs="Arial"/>
          <w:sz w:val="24"/>
          <w:szCs w:val="24"/>
        </w:rPr>
        <w:t>PDF</w:t>
      </w:r>
    </w:p>
    <w:p w:rsidR="00675A96" w:rsidRDefault="00675A96" w:rsidP="00675A96">
      <w:pPr>
        <w:pStyle w:val="ConsPlusNormal"/>
        <w:ind w:left="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на бумажных носителях текстовая и графическая (эскизы карт) части в одном экземпляре;</w:t>
      </w:r>
    </w:p>
    <w:p w:rsidR="00675A96" w:rsidRDefault="00675A96" w:rsidP="00675A96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размещения в ФГИС ТП, согласования с отраслевыми органами края:</w:t>
      </w:r>
    </w:p>
    <w:p w:rsidR="00675A96" w:rsidRDefault="00675A96" w:rsidP="00675A96">
      <w:pPr>
        <w:pStyle w:val="ConsPlusNormal"/>
        <w:ind w:left="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 электронном виде в соответствии с требованиями, установленными нормативными актами, указанными в п.21 (абз.1,2) настоящего задания в одном экземпляре;</w:t>
      </w:r>
    </w:p>
    <w:p w:rsidR="00675A96" w:rsidRDefault="00675A96" w:rsidP="00675A96">
      <w:pPr>
        <w:pStyle w:val="ConsPlusNormal"/>
        <w:numPr>
          <w:ilvl w:val="0"/>
          <w:numId w:val="2"/>
        </w:numPr>
        <w:tabs>
          <w:tab w:val="left" w:pos="142"/>
          <w:tab w:val="left" w:pos="567"/>
        </w:tabs>
        <w:ind w:left="142" w:hanging="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для проведения экспозиции Проекта в ходе публичных слушаний - показательные </w:t>
      </w:r>
      <w:r>
        <w:rPr>
          <w:b/>
        </w:rPr>
        <w:t>(</w:t>
      </w:r>
      <w:r>
        <w:rPr>
          <w:rFonts w:ascii="Arial" w:hAnsi="Arial" w:cs="Arial"/>
          <w:b/>
          <w:sz w:val="24"/>
          <w:szCs w:val="24"/>
        </w:rPr>
        <w:t>презентационные) материалы:</w:t>
      </w:r>
    </w:p>
    <w:p w:rsidR="00675A96" w:rsidRDefault="00675A96" w:rsidP="00675A96">
      <w:pPr>
        <w:pStyle w:val="ConsPlusNormal"/>
        <w:ind w:left="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 в электронном виде в одном экземпляре:</w:t>
      </w:r>
    </w:p>
    <w:p w:rsidR="00675A96" w:rsidRDefault="00675A96" w:rsidP="00675A96">
      <w:pPr>
        <w:pStyle w:val="ConsPlusNormal"/>
        <w:ind w:left="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текстовая часть</w:t>
      </w:r>
      <w:r>
        <w:t xml:space="preserve"> </w:t>
      </w:r>
      <w:r>
        <w:rPr>
          <w:rFonts w:ascii="Arial" w:hAnsi="Arial" w:cs="Arial"/>
          <w:sz w:val="24"/>
          <w:szCs w:val="24"/>
        </w:rPr>
        <w:t>в формате DОС (Microsoft Office Word), графическая часть</w:t>
      </w:r>
      <w:r>
        <w:t xml:space="preserve"> </w:t>
      </w:r>
      <w:r>
        <w:rPr>
          <w:rFonts w:ascii="Arial" w:hAnsi="Arial" w:cs="Arial"/>
          <w:sz w:val="24"/>
          <w:szCs w:val="24"/>
        </w:rPr>
        <w:t>в формате JPEG,</w:t>
      </w:r>
      <w:r>
        <w:t xml:space="preserve"> </w:t>
      </w:r>
      <w:r>
        <w:rPr>
          <w:rFonts w:ascii="Arial" w:hAnsi="Arial" w:cs="Arial"/>
          <w:sz w:val="24"/>
          <w:szCs w:val="24"/>
        </w:rPr>
        <w:t>PDF;</w:t>
      </w:r>
    </w:p>
    <w:p w:rsidR="00675A96" w:rsidRDefault="00675A96" w:rsidP="00675A96">
      <w:pPr>
        <w:pStyle w:val="ConsPlusNormal"/>
        <w:ind w:left="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презентационные материалы на качественных бумажных носителях в цвете в одном экземпляре.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10.2. По окончании работ в соответствии с контрактом и после утверждения, Проект в составе:</w:t>
      </w:r>
    </w:p>
    <w:p w:rsidR="00675A96" w:rsidRDefault="00675A96" w:rsidP="00675A96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1) положение о территориальном планировании (утверждаемая часть Проекта);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2)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материалы по обоснованию Проекта (приложение к Проекту);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3) сведения о границах населенных пунктов, входящих в состав поселения (приложение к Проекту) и с содержанием,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 xml:space="preserve">установленным разделом 7 настоящего задания, передаётся заказчику комплектом </w:t>
      </w:r>
      <w:r w:rsidRPr="00675A96">
        <w:rPr>
          <w:rFonts w:ascii="Arial" w:hAnsi="Arial" w:cs="Arial"/>
          <w:u w:val="single"/>
          <w:lang w:val="ru-RU"/>
        </w:rPr>
        <w:t>в двух</w:t>
      </w:r>
      <w:r w:rsidRPr="00675A96">
        <w:rPr>
          <w:rFonts w:ascii="Arial" w:hAnsi="Arial" w:cs="Arial"/>
          <w:lang w:val="ru-RU"/>
        </w:rPr>
        <w:t xml:space="preserve"> экземплярах в виде: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цифровых данных - электронного проекта;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проекта на твердом носителе (бумаге).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10.3. Требования к электронной версии проекта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Электронный проект, должен содержать пространственные объекты, атрибутивные данные, выходные отчеты (для целей печати), используемую растровую и векторную графику и градостроительную документацию в текстовом виде (пояснительные записки).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t xml:space="preserve"> </w:t>
      </w:r>
      <w:r>
        <w:rPr>
          <w:rFonts w:ascii="Arial" w:hAnsi="Arial" w:cs="Arial"/>
          <w:sz w:val="24"/>
          <w:szCs w:val="24"/>
        </w:rPr>
        <w:t>форматах: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</w:t>
      </w: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</w:rPr>
        <w:t xml:space="preserve">ОС в ПО </w:t>
      </w:r>
      <w:r>
        <w:rPr>
          <w:rFonts w:ascii="Arial" w:hAnsi="Arial" w:cs="Arial"/>
          <w:sz w:val="24"/>
          <w:szCs w:val="24"/>
          <w:lang w:val="en-US"/>
        </w:rPr>
        <w:t>Microsoft</w:t>
      </w:r>
      <w:r w:rsidRPr="00675A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Office</w:t>
      </w:r>
      <w:r w:rsidRPr="00675A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Word</w:t>
      </w:r>
      <w:r>
        <w:rPr>
          <w:rFonts w:ascii="Arial" w:hAnsi="Arial" w:cs="Arial"/>
          <w:sz w:val="24"/>
          <w:szCs w:val="24"/>
        </w:rPr>
        <w:t xml:space="preserve">, и </w:t>
      </w:r>
      <w:r>
        <w:rPr>
          <w:rFonts w:ascii="Arial" w:hAnsi="Arial" w:cs="Arial"/>
          <w:sz w:val="24"/>
          <w:szCs w:val="24"/>
          <w:lang w:val="en-US"/>
        </w:rPr>
        <w:t>XML</w:t>
      </w:r>
      <w:r>
        <w:rPr>
          <w:rFonts w:ascii="Arial" w:hAnsi="Arial" w:cs="Arial"/>
          <w:sz w:val="24"/>
          <w:szCs w:val="24"/>
        </w:rPr>
        <w:t xml:space="preserve"> для текстовых частей Проекта;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</w:t>
      </w:r>
      <w:r>
        <w:rPr>
          <w:rFonts w:ascii="Arial" w:hAnsi="Arial" w:cs="Arial"/>
          <w:sz w:val="24"/>
          <w:szCs w:val="24"/>
          <w:lang w:val="en-US"/>
        </w:rPr>
        <w:t>JPEG</w:t>
      </w:r>
      <w:r>
        <w:rPr>
          <w:rFonts w:ascii="Arial" w:hAnsi="Arial" w:cs="Arial"/>
          <w:sz w:val="24"/>
          <w:szCs w:val="24"/>
        </w:rPr>
        <w:t>,</w:t>
      </w:r>
      <w:r>
        <w:t xml:space="preserve"> </w:t>
      </w:r>
      <w:r>
        <w:rPr>
          <w:rFonts w:ascii="Arial" w:hAnsi="Arial" w:cs="Arial"/>
          <w:sz w:val="24"/>
          <w:szCs w:val="24"/>
          <w:lang w:val="en-US"/>
        </w:rPr>
        <w:t>PDF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MapInfo</w:t>
      </w:r>
      <w:r w:rsidRPr="00675A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  <w:lang w:val="en-US"/>
        </w:rPr>
        <w:t>XML</w:t>
      </w:r>
      <w:r w:rsidRPr="00675A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для графических частей Проекта.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Содержание электронного проекта и проекта на твердом носителе (бумаге) должно быть идентично.</w:t>
      </w:r>
    </w:p>
    <w:p w:rsidR="00675A96" w:rsidRDefault="00675A96" w:rsidP="00675A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Пространственные данные электронного проекта должны быть сгруппированы в слои </w:t>
      </w:r>
      <w:r>
        <w:rPr>
          <w:rFonts w:ascii="Arial" w:hAnsi="Arial" w:cs="Arial"/>
          <w:sz w:val="24"/>
          <w:szCs w:val="24"/>
        </w:rPr>
        <w:lastRenderedPageBreak/>
        <w:t>по своему функциональному назначению.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Семантические характеристики пространственных объектов Проекта должны содержаться в атрибутивных таблицах. Количество и степень точности характеристик объектов должно быть достаточным и не избыточным для данного вида градостроительной документации. При раздельном хранении пространственной и семантической информации связь между ними должна осуществляется посредством уникальных для данного проекта идентификаторов объектов, позволяющих обеспечить беспрепятственное визуальное их взаимодействие при использовании и цельность восприятия в соответствии с наполнением конкретных карт из состава градостроительной документации.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Пространственные объекты и семантическая информация, входящая в атрибутивные таблицы, должна быть кодирована и классифицирована согласно справочникам и классификаторам, входящим в состав Проекта. В Проекте должны быть отображены все используемые справочники и классификаторы, которые должны быть полными (описывать все объекты, используемые в проекте) и не избыточными (не содержать информации об объектах, не используемых в проекте).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К электронному проекту должна быть приложена пояснительная записка, с полным описанием электронного проекта. Записка должна содержать: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описание технологии создания проекта;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указание на источники исходной информации, их точность и актуальность;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описание используемых программных продуктов;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описание структуры хранения данных, с перечислением каталогов и подкаталогов и         описанием их содержимого;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описание используемых форматов файлов;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описание типа, размера и содержание каждого файла;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описание типа, размера и содержания атрибутивных полей таблиц;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описание используемых справочников и классификаторов;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руководство для работы пользователей.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</w:p>
    <w:p w:rsidR="00675A96" w:rsidRDefault="00675A96" w:rsidP="00675A96">
      <w:pPr>
        <w:jc w:val="both"/>
        <w:rPr>
          <w:rFonts w:ascii="Arial" w:hAnsi="Arial" w:cs="Arial"/>
          <w:b/>
          <w:color w:val="FF0000"/>
        </w:rPr>
      </w:pPr>
      <w:r w:rsidRPr="00675A96">
        <w:rPr>
          <w:rFonts w:ascii="Arial" w:hAnsi="Arial" w:cs="Arial"/>
          <w:lang w:val="ru-RU"/>
        </w:rPr>
        <w:t xml:space="preserve">   </w:t>
      </w:r>
      <w:r w:rsidRPr="00675A96">
        <w:rPr>
          <w:rFonts w:ascii="Arial" w:hAnsi="Arial" w:cs="Arial"/>
          <w:b/>
          <w:color w:val="FF0000"/>
          <w:lang w:val="ru-RU"/>
        </w:rPr>
        <w:t xml:space="preserve">Раздел 11. </w:t>
      </w:r>
      <w:r>
        <w:rPr>
          <w:rFonts w:ascii="Arial" w:hAnsi="Arial" w:cs="Arial"/>
          <w:b/>
          <w:color w:val="FF0000"/>
        </w:rPr>
        <w:t>Сроки выполнения работ,</w:t>
      </w:r>
      <w:r>
        <w:t xml:space="preserve"> </w:t>
      </w:r>
      <w:r>
        <w:rPr>
          <w:rFonts w:ascii="Arial" w:hAnsi="Arial" w:cs="Arial"/>
          <w:b/>
          <w:color w:val="FF0000"/>
        </w:rPr>
        <w:t>приёмка Проекта</w:t>
      </w:r>
    </w:p>
    <w:p w:rsidR="00675A96" w:rsidRDefault="00675A96" w:rsidP="00675A96">
      <w:pPr>
        <w:jc w:val="both"/>
        <w:rPr>
          <w:rFonts w:ascii="Arial" w:hAnsi="Arial" w:cs="Arial"/>
          <w:b/>
          <w:color w:val="FF0000"/>
        </w:rPr>
      </w:pPr>
    </w:p>
    <w:p w:rsidR="00675A96" w:rsidRPr="00675A96" w:rsidRDefault="00675A96" w:rsidP="00675A96">
      <w:pPr>
        <w:jc w:val="both"/>
        <w:rPr>
          <w:rFonts w:ascii="Arial" w:hAnsi="Arial" w:cs="Arial"/>
          <w:color w:val="auto"/>
          <w:lang w:val="ru-RU"/>
        </w:rPr>
      </w:pPr>
      <w:r w:rsidRPr="00675A96">
        <w:rPr>
          <w:rFonts w:ascii="Arial" w:hAnsi="Arial" w:cs="Arial"/>
          <w:lang w:val="ru-RU"/>
        </w:rPr>
        <w:t xml:space="preserve">   Срок выполнения работ устанавливается контрактом. Приемку Проекта осуществляет приемочная комиссия администрации Краснотуранского района. До даты приемки, все замечания заказчика, переданные разработчику в ходе предварительного согласования и в рабочем порядке должны быть учтены и устранены.</w:t>
      </w:r>
    </w:p>
    <w:p w:rsidR="00675A96" w:rsidRPr="00675A96" w:rsidRDefault="00675A96" w:rsidP="00675A96">
      <w:pPr>
        <w:jc w:val="both"/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rPr>
          <w:rFonts w:ascii="Arial" w:hAnsi="Arial" w:cs="Arial"/>
          <w:b/>
          <w:color w:val="FF0000"/>
          <w:lang w:val="ru-RU"/>
        </w:rPr>
      </w:pPr>
      <w:r w:rsidRPr="00675A96">
        <w:rPr>
          <w:rFonts w:ascii="Arial" w:hAnsi="Arial" w:cs="Arial"/>
          <w:b/>
          <w:color w:val="FF0000"/>
          <w:lang w:val="ru-RU"/>
        </w:rPr>
        <w:t xml:space="preserve">  Раздел 12. Гарантийные обязательства</w:t>
      </w: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color w:val="auto"/>
          <w:lang w:val="ru-RU"/>
        </w:rPr>
      </w:pPr>
      <w:r w:rsidRPr="00675A96">
        <w:rPr>
          <w:rFonts w:ascii="Arial" w:hAnsi="Arial" w:cs="Arial"/>
          <w:lang w:val="ru-RU"/>
        </w:rPr>
        <w:t xml:space="preserve">   </w:t>
      </w:r>
      <w:r w:rsidRPr="00675A96">
        <w:rPr>
          <w:rFonts w:ascii="Arial" w:hAnsi="Arial" w:cs="Arial"/>
          <w:b/>
          <w:lang w:val="ru-RU"/>
        </w:rPr>
        <w:t>12.1. Срок гарантийных обязательств</w:t>
      </w:r>
      <w:r w:rsidRPr="00675A96">
        <w:rPr>
          <w:rFonts w:ascii="Arial" w:hAnsi="Arial" w:cs="Arial"/>
          <w:lang w:val="ru-RU"/>
        </w:rPr>
        <w:t xml:space="preserve"> составляет пять лет с даты утверждения Проекта. Разработчик в течение всего гарантийного срока обязан хранить на своих серверных ресурсах, переданный заказчику Проект и другие данные, сформированные в ходе выполнения работ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и обеспечивать доступ заказчика к результатам работ.</w:t>
      </w: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b/>
          <w:lang w:val="ru-RU"/>
        </w:rPr>
      </w:pPr>
      <w:r w:rsidRPr="00675A96">
        <w:rPr>
          <w:rFonts w:ascii="Arial" w:hAnsi="Arial" w:cs="Arial"/>
          <w:b/>
          <w:lang w:val="ru-RU"/>
        </w:rPr>
        <w:t xml:space="preserve">   12.2. Гарантийные обязательства до утверждения Проекта</w:t>
      </w: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До утверждения Проекта разработчик обеспечивает:</w:t>
      </w: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внесения изменений (исправлений) в представленный заказчику Проект в случае необходимости внесения изменений (исправлений) по итогам предварительного согласования в срок, согласованный с заказчиком;</w:t>
      </w: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сопровождение размещения Проекта в ФГИС ТП;</w:t>
      </w: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внесения изменений (исправлений) в представленный на согласование в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ФГИС ТП Проет, в случаях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получения заказчиком отрицательного заключения(й) (замечаний) от уполномоченных отраслевых органов края,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ответы на замечания и предложения, полученные в ходе согласования;</w:t>
      </w: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проведение экспозиции(й) Проекта в ходе публичных слушаний, консультирование посетителей экспозиции;</w:t>
      </w: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представление (презентацию) Проекта на собрании участников публичных слушаний;</w:t>
      </w: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подготовку аргументированных обоснований учета или отклонения поступивших замечаний и предложений, дорабатывает Проект по итогам публичных слушаний.</w:t>
      </w: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b/>
          <w:lang w:val="ru-RU"/>
        </w:rPr>
      </w:pPr>
      <w:r w:rsidRPr="00675A96">
        <w:rPr>
          <w:rFonts w:ascii="Arial" w:hAnsi="Arial" w:cs="Arial"/>
          <w:b/>
          <w:lang w:val="ru-RU"/>
        </w:rPr>
        <w:t xml:space="preserve">   12.3. Гарантийные обязательства после утверждения Проекта</w:t>
      </w: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После утверждения Проекта разработчик обеспечивает:</w:t>
      </w: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передачу дубликатов Проекта с реквизитами утвердившего его документа в соответствии с разделом 10.2 настоящего задания;</w:t>
      </w: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сопровождение внесения сведений в государственный кадастр недвижимости;</w:t>
      </w: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  <w:r w:rsidRPr="00675A96">
        <w:rPr>
          <w:rFonts w:ascii="Arial" w:hAnsi="Arial" w:cs="Arial"/>
          <w:lang w:val="ru-RU"/>
        </w:rPr>
        <w:t xml:space="preserve">   - исправление ошибок, недоработок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в сведениях о границах населенных, в случае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отказа уполномоченного органа в постановке на кадастровый учет границ населенных пунктов в срок, установленный уполномоченным органом</w:t>
      </w:r>
      <w:r w:rsidRPr="00675A96">
        <w:rPr>
          <w:lang w:val="ru-RU"/>
        </w:rPr>
        <w:t xml:space="preserve"> </w:t>
      </w:r>
      <w:r w:rsidRPr="00675A96">
        <w:rPr>
          <w:rFonts w:ascii="Arial" w:hAnsi="Arial" w:cs="Arial"/>
          <w:lang w:val="ru-RU"/>
        </w:rPr>
        <w:t>с даты получения письменного извещения Заказчика об отказе</w:t>
      </w:r>
      <w:r w:rsidRPr="00675A96">
        <w:rPr>
          <w:lang w:val="ru-RU"/>
        </w:rPr>
        <w:t xml:space="preserve"> (</w:t>
      </w:r>
      <w:r w:rsidRPr="00675A96">
        <w:rPr>
          <w:rFonts w:ascii="Arial" w:hAnsi="Arial" w:cs="Arial"/>
          <w:lang w:val="ru-RU"/>
        </w:rPr>
        <w:t xml:space="preserve">о выявленных недоработках и ошибках). </w:t>
      </w: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</w:p>
    <w:p w:rsidR="00675A96" w:rsidRPr="00675A96" w:rsidRDefault="00675A96" w:rsidP="00675A96">
      <w:pPr>
        <w:tabs>
          <w:tab w:val="left" w:pos="1089"/>
        </w:tabs>
        <w:rPr>
          <w:rFonts w:ascii="Arial" w:hAnsi="Arial" w:cs="Arial"/>
          <w:lang w:val="ru-RU"/>
        </w:rPr>
      </w:pPr>
    </w:p>
    <w:p w:rsidR="00675A96" w:rsidRDefault="00675A96" w:rsidP="00675A96">
      <w:pPr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Берко Владимир Иванович </w:t>
      </w:r>
    </w:p>
    <w:p w:rsidR="00675A96" w:rsidRDefault="00675A96" w:rsidP="00675A9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Телефон (39134) 2-10-34</w:t>
      </w:r>
    </w:p>
    <w:p w:rsidR="00675A96" w:rsidRDefault="00675A96" w:rsidP="00675A96">
      <w:pPr>
        <w:tabs>
          <w:tab w:val="left" w:pos="1089"/>
        </w:tabs>
        <w:rPr>
          <w:rFonts w:ascii="Arial" w:eastAsiaTheme="minorHAnsi" w:hAnsi="Arial" w:cs="Arial"/>
          <w:lang w:eastAsia="en-US"/>
        </w:rPr>
      </w:pPr>
    </w:p>
    <w:p w:rsidR="00675A96" w:rsidRDefault="00675A96" w:rsidP="00675A96">
      <w:pPr>
        <w:rPr>
          <w:rFonts w:ascii="Arial" w:hAnsi="Arial" w:cs="Arial"/>
        </w:rPr>
      </w:pPr>
    </w:p>
    <w:p w:rsidR="00675A96" w:rsidRDefault="00675A96" w:rsidP="00675A96">
      <w:pPr>
        <w:rPr>
          <w:rFonts w:asciiTheme="minorHAnsi" w:hAnsiTheme="minorHAnsi" w:cstheme="minorBidi"/>
          <w:sz w:val="22"/>
          <w:szCs w:val="22"/>
        </w:rPr>
      </w:pPr>
    </w:p>
    <w:p w:rsidR="00675A96" w:rsidRDefault="00675A96" w:rsidP="00675A96">
      <w:pPr>
        <w:tabs>
          <w:tab w:val="left" w:pos="5873"/>
        </w:tabs>
        <w:rPr>
          <w:sz w:val="32"/>
          <w:szCs w:val="32"/>
        </w:rPr>
      </w:pPr>
    </w:p>
    <w:p w:rsidR="00675A96" w:rsidRDefault="00675A96" w:rsidP="00675A96">
      <w:pPr>
        <w:tabs>
          <w:tab w:val="left" w:pos="5873"/>
        </w:tabs>
        <w:rPr>
          <w:sz w:val="32"/>
          <w:szCs w:val="32"/>
        </w:rPr>
      </w:pPr>
    </w:p>
    <w:p w:rsidR="00675A96" w:rsidRDefault="00675A96" w:rsidP="00675A96">
      <w:pPr>
        <w:tabs>
          <w:tab w:val="left" w:pos="5873"/>
        </w:tabs>
        <w:rPr>
          <w:sz w:val="32"/>
          <w:szCs w:val="32"/>
        </w:rPr>
      </w:pPr>
    </w:p>
    <w:p w:rsidR="00675A96" w:rsidRDefault="00675A96" w:rsidP="00675A96">
      <w:pPr>
        <w:tabs>
          <w:tab w:val="left" w:pos="5873"/>
        </w:tabs>
        <w:rPr>
          <w:sz w:val="32"/>
          <w:szCs w:val="32"/>
        </w:rPr>
      </w:pPr>
    </w:p>
    <w:p w:rsidR="00675A96" w:rsidRDefault="00675A96" w:rsidP="00675A96">
      <w:pPr>
        <w:tabs>
          <w:tab w:val="left" w:pos="5873"/>
        </w:tabs>
        <w:rPr>
          <w:sz w:val="32"/>
          <w:szCs w:val="32"/>
        </w:rPr>
      </w:pPr>
    </w:p>
    <w:p w:rsidR="00675A96" w:rsidRPr="00675A96" w:rsidRDefault="00675A96" w:rsidP="00675A96">
      <w:pPr>
        <w:tabs>
          <w:tab w:val="left" w:pos="5873"/>
        </w:tabs>
        <w:rPr>
          <w:sz w:val="32"/>
          <w:szCs w:val="3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675A96" w:rsidRPr="00675A96" w:rsidRDefault="00675A96" w:rsidP="00675A96">
      <w:pPr>
        <w:rPr>
          <w:sz w:val="2"/>
          <w:szCs w:val="2"/>
        </w:rPr>
      </w:pPr>
    </w:p>
    <w:p w:rsidR="00AA27BB" w:rsidRPr="00675A96" w:rsidRDefault="00AA27BB" w:rsidP="00675A96">
      <w:pPr>
        <w:rPr>
          <w:sz w:val="2"/>
          <w:szCs w:val="2"/>
        </w:rPr>
      </w:pPr>
    </w:p>
    <w:sectPr w:rsidR="00AA27BB" w:rsidRPr="00675A96" w:rsidSect="00675A96">
      <w:pgSz w:w="11909" w:h="16838"/>
      <w:pgMar w:top="567" w:right="567" w:bottom="45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96" w:rsidRDefault="00C40996">
      <w:r>
        <w:separator/>
      </w:r>
    </w:p>
  </w:endnote>
  <w:endnote w:type="continuationSeparator" w:id="0">
    <w:p w:rsidR="00C40996" w:rsidRDefault="00C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96" w:rsidRDefault="00C40996"/>
  </w:footnote>
  <w:footnote w:type="continuationSeparator" w:id="0">
    <w:p w:rsidR="00C40996" w:rsidRDefault="00C409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7265"/>
    <w:multiLevelType w:val="hybridMultilevel"/>
    <w:tmpl w:val="90A6B618"/>
    <w:lvl w:ilvl="0" w:tplc="485439D2">
      <w:start w:val="1"/>
      <w:numFmt w:val="decimal"/>
      <w:lvlText w:val="%1)"/>
      <w:lvlJc w:val="left"/>
      <w:pPr>
        <w:ind w:left="555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4513563"/>
    <w:multiLevelType w:val="hybridMultilevel"/>
    <w:tmpl w:val="0CCA0D16"/>
    <w:lvl w:ilvl="0" w:tplc="7FDEFCF6">
      <w:start w:val="1"/>
      <w:numFmt w:val="decimal"/>
      <w:lvlText w:val="%1)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doNotHyphenateCaps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BB"/>
    <w:rsid w:val="001A3D5B"/>
    <w:rsid w:val="00675A96"/>
    <w:rsid w:val="00A97352"/>
    <w:rsid w:val="00AA27BB"/>
    <w:rsid w:val="00C4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28FE"/>
  <w15:docId w15:val="{DCC08EC9-ED7E-4CA3-B81C-F31BBC9A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675A9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customStyle="1" w:styleId="ConsPlusNormal">
    <w:name w:val="ConsPlusNormal"/>
    <w:rsid w:val="00675A96"/>
    <w:pPr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customStyle="1" w:styleId="ConsPlusTitle">
    <w:name w:val="ConsPlusTitle"/>
    <w:rsid w:val="00675A9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0B8A3AC54AC597A133FA1C76590D99033E18BACFC3D7D75819CC4674872A978D55A6B5D2D12BA0pFy0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0B8A3AC54AC597A133FA1C76590D99033E18BACFC3D7D75819CC4674872A978D55A6B5D2D12BA0pFy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6244</Words>
  <Characters>35592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2019-02-26T07:36:00Z</dcterms:created>
  <dcterms:modified xsi:type="dcterms:W3CDTF">2020-12-09T06:53:00Z</dcterms:modified>
</cp:coreProperties>
</file>