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750E" w14:textId="77777777" w:rsidR="00991DE4" w:rsidRPr="003C1BE8" w:rsidRDefault="00991DE4" w:rsidP="0099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1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Проведение отбора с последующей возможностью заключения офсетного договора на поставку молочной и кисломолочной продукции</w:t>
      </w:r>
    </w:p>
    <w:p w14:paraId="13C97BF2" w14:textId="77777777" w:rsidR="00991DE4" w:rsidRDefault="00991DE4" w:rsidP="0099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A4AF15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МУП г. Нягани «Комбинат питания» проведет отбор представителей малого и среднего бизнеса в программу «выращивания» поставщиков (исполнителей, подрядчиков). С победителем отбора на участие в программе «выращивания» планируется заключение офсетного договора на поставку молочной и кисломолочной продукции.</w:t>
      </w:r>
    </w:p>
    <w:p w14:paraId="4FDD8CFF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7700B6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Отбор субъектов МСП в целях участия в программе «выращивания»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 возможностью заключения офсетного договора будет проводиться </w:t>
      </w:r>
      <w:r w:rsidRPr="003C1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15 июня 2023 г. по 20 июня 2023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видам товаров, соответствующих кодам Общероссийского классификатора продукции по видам экономической деятельности (ОКПД2): 10.51.40.300 Творог; 10.51.30.111 Масло сладко-сливочное; 10.51.</w:t>
      </w:r>
      <w:r w:rsidR="00197E85">
        <w:rPr>
          <w:rFonts w:ascii="Times New Roman" w:eastAsia="Times New Roman" w:hAnsi="Times New Roman" w:cs="Times New Roman"/>
          <w:sz w:val="28"/>
          <w:szCs w:val="20"/>
          <w:lang w:eastAsia="ru-RU"/>
        </w:rPr>
        <w:t>52.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110 Йогурт; 10.51.52.200 Сметана; 10.51.52.190 Продукты кисломолочные прочие (кроме сметаны), не включенные в другие группировки.</w:t>
      </w:r>
    </w:p>
    <w:p w14:paraId="4D62F313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13F924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Приглашаем предпринимателей подать заявку на участие в программе «выращивания» МУП г. Нягани «Комбинат питания» на Цифровой платформе МСП.</w:t>
      </w:r>
    </w:p>
    <w:p w14:paraId="6149CC31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2B6624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Дополнительную информацию мо</w:t>
      </w:r>
      <w:r w:rsidR="009D6905"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 получить на сайте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АО «Корпорация МСП» </w:t>
      </w:r>
      <w:r w:rsidRPr="005A6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https://corpmsp.ru/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 телефону </w:t>
      </w:r>
      <w:r w:rsidRPr="005A689A">
        <w:rPr>
          <w:rFonts w:ascii="Times New Roman" w:eastAsia="Times New Roman" w:hAnsi="Times New Roman" w:cs="Times New Roman"/>
          <w:sz w:val="28"/>
          <w:szCs w:val="20"/>
          <w:lang w:eastAsia="ru-RU"/>
        </w:rPr>
        <w:t>8 (800) 100-11-00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6FA53F7" w14:textId="77777777" w:rsidR="00991DE4" w:rsidRDefault="00991DE4" w:rsidP="00991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73D8E3" w14:textId="77777777" w:rsidR="00991DE4" w:rsidRPr="003D3A8D" w:rsidRDefault="00991DE4" w:rsidP="0099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1BE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4DEC741" wp14:editId="118EBC3E">
            <wp:extent cx="1848108" cy="1895740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521C" w14:textId="77777777" w:rsidR="007A6404" w:rsidRDefault="00F87101"/>
    <w:sectPr w:rsidR="007A6404" w:rsidSect="000C1880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801D" w14:textId="77777777" w:rsidR="00F52CA9" w:rsidRDefault="00F52CA9">
      <w:pPr>
        <w:spacing w:after="0" w:line="240" w:lineRule="auto"/>
      </w:pPr>
      <w:r>
        <w:separator/>
      </w:r>
    </w:p>
  </w:endnote>
  <w:endnote w:type="continuationSeparator" w:id="0">
    <w:p w14:paraId="27500E24" w14:textId="77777777" w:rsidR="00F52CA9" w:rsidRDefault="00F5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4FC5" w14:textId="77777777" w:rsidR="00F52CA9" w:rsidRDefault="00F52CA9">
      <w:pPr>
        <w:spacing w:after="0" w:line="240" w:lineRule="auto"/>
      </w:pPr>
      <w:r>
        <w:separator/>
      </w:r>
    </w:p>
  </w:footnote>
  <w:footnote w:type="continuationSeparator" w:id="0">
    <w:p w14:paraId="52768074" w14:textId="77777777" w:rsidR="00F52CA9" w:rsidRDefault="00F5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6CDC" w14:textId="77777777" w:rsidR="00487743" w:rsidRPr="000C1880" w:rsidRDefault="00F87101" w:rsidP="00487743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6A4F" w14:textId="77777777" w:rsidR="000C1880" w:rsidRDefault="00F87101">
    <w:pPr>
      <w:pStyle w:val="a3"/>
      <w:jc w:val="center"/>
    </w:pPr>
  </w:p>
  <w:p w14:paraId="41403AEE" w14:textId="77777777" w:rsidR="000C1880" w:rsidRDefault="00F871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64"/>
    <w:rsid w:val="00197E85"/>
    <w:rsid w:val="001B0F6C"/>
    <w:rsid w:val="00991DE4"/>
    <w:rsid w:val="009D6905"/>
    <w:rsid w:val="00AC1464"/>
    <w:rsid w:val="00DE30AA"/>
    <w:rsid w:val="00F52CA9"/>
    <w:rsid w:val="00F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50B1"/>
  <w15:chartTrackingRefBased/>
  <w15:docId w15:val="{341D5901-1D78-42DD-9DAA-ED5CB25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DE4"/>
  </w:style>
  <w:style w:type="paragraph" w:styleId="a5">
    <w:name w:val="Balloon Text"/>
    <w:basedOn w:val="a"/>
    <w:link w:val="a6"/>
    <w:uiPriority w:val="99"/>
    <w:semiHidden/>
    <w:unhideWhenUsed/>
    <w:rsid w:val="0019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ARBMKK</cp:lastModifiedBy>
  <cp:revision>2</cp:revision>
  <cp:lastPrinted>2023-05-26T09:45:00Z</cp:lastPrinted>
  <dcterms:created xsi:type="dcterms:W3CDTF">2023-06-01T06:58:00Z</dcterms:created>
  <dcterms:modified xsi:type="dcterms:W3CDTF">2023-06-01T06:58:00Z</dcterms:modified>
</cp:coreProperties>
</file>