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2C7DB24" wp14:editId="582EE4C5">
                <wp:simplePos x="0" y="0"/>
                <wp:positionH relativeFrom="column">
                  <wp:posOffset>7003415</wp:posOffset>
                </wp:positionH>
                <wp:positionV relativeFrom="paragraph">
                  <wp:posOffset>-178435</wp:posOffset>
                </wp:positionV>
                <wp:extent cx="2286000" cy="1206500"/>
                <wp:effectExtent l="0" t="0" r="19050" b="1270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0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299" w:rsidRDefault="00716299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Приложение № 1    </w:t>
                            </w:r>
                          </w:p>
                          <w:p w:rsidR="00716299" w:rsidRDefault="006A35B7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к</w:t>
                            </w:r>
                            <w:r w:rsidR="0071629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 w:rsidR="00716299"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постановлени</w:t>
                            </w:r>
                            <w:r w:rsidR="005534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ю</w:t>
                            </w:r>
                            <w:r w:rsidR="00716299"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 w:rsidR="0071629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 w:rsidR="00716299"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«Об утверждении отчета </w:t>
                            </w:r>
                            <w:r w:rsidR="0071629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об </w:t>
                            </w:r>
                            <w:r w:rsidR="00716299"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исполнении районного бюджета </w:t>
                            </w:r>
                          </w:p>
                          <w:p w:rsidR="00716299" w:rsidRDefault="00716299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за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1 полугодие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22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г.  </w:t>
                            </w:r>
                          </w:p>
                          <w:p w:rsidR="00716299" w:rsidRDefault="00716299" w:rsidP="0085214B">
                            <w:pPr>
                              <w:spacing w:after="0" w:line="240" w:lineRule="auto"/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№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 w:rsidR="005534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480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-п от </w:t>
                            </w:r>
                            <w:r w:rsidR="005534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.0</w:t>
                            </w:r>
                            <w:r w:rsidR="0055347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7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.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22</w:t>
                            </w:r>
                          </w:p>
                          <w:p w:rsidR="00716299" w:rsidRPr="008D6FC5" w:rsidRDefault="00716299" w:rsidP="008521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51.45pt;margin-top:-14.05pt;width:180pt;height: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" o:allowincell="f" strokecolor="white">
                <v:textbox>
                  <w:txbxContent>
                    <w:p w:rsidR="00716299" w:rsidRDefault="0071629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Приложение № 1    </w:t>
                      </w:r>
                    </w:p>
                    <w:p w:rsidR="00716299" w:rsidRDefault="006A35B7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к</w:t>
                      </w:r>
                      <w:r w:rsidR="00716299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постановлени</w:t>
                      </w:r>
                      <w:r w:rsidR="00553476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ю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="00716299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«Об утверждении отчета </w:t>
                      </w:r>
                      <w:r w:rsidR="00716299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об </w:t>
                      </w:r>
                      <w:r w:rsidR="00716299"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исполнении районного бюджета </w:t>
                      </w:r>
                    </w:p>
                    <w:p w:rsidR="00716299" w:rsidRDefault="0071629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за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1 полугодие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22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г.  </w:t>
                      </w:r>
                    </w:p>
                    <w:p w:rsidR="00716299" w:rsidRDefault="00716299" w:rsidP="0085214B">
                      <w:pPr>
                        <w:spacing w:after="0" w:line="240" w:lineRule="auto"/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№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 w:rsidR="00553476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480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-п от </w:t>
                      </w:r>
                      <w:r w:rsidR="00553476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21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.0</w:t>
                      </w:r>
                      <w:r w:rsidR="00553476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7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.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22</w:t>
                      </w:r>
                    </w:p>
                    <w:p w:rsidR="00716299" w:rsidRPr="008D6FC5" w:rsidRDefault="00716299" w:rsidP="0085214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5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531"/>
      </w:tblGrid>
      <w:tr w:rsidR="007852D9" w:rsidRPr="00E54429" w:rsidTr="007852D9">
        <w:trPr>
          <w:trHeight w:val="1950"/>
        </w:trPr>
        <w:tc>
          <w:tcPr>
            <w:tcW w:w="1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ОБ ИСПОЛНЕНИИ РАЙОННОГО БЮДЖЕТА                                           </w:t>
            </w:r>
          </w:p>
          <w:p w:rsidR="007852D9" w:rsidRPr="00E54429" w:rsidRDefault="007852D9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63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полугодие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8F7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г.   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по Краснотуранскому району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    ДОХОДЫ                                                                                                                                                                     </w:t>
            </w:r>
          </w:p>
        </w:tc>
      </w:tr>
    </w:tbl>
    <w:p w:rsidR="00FA27D2" w:rsidRPr="00CB02AA" w:rsidRDefault="00CB02AA" w:rsidP="00CB02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B02AA">
        <w:rPr>
          <w:rFonts w:ascii="Times New Roman" w:hAnsi="Times New Roman" w:cs="Times New Roman"/>
        </w:rPr>
        <w:t>тыс. руб.</w:t>
      </w:r>
    </w:p>
    <w:tbl>
      <w:tblPr>
        <w:tblW w:w="21361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46"/>
        <w:gridCol w:w="546"/>
        <w:gridCol w:w="482"/>
        <w:gridCol w:w="482"/>
        <w:gridCol w:w="482"/>
        <w:gridCol w:w="546"/>
        <w:gridCol w:w="482"/>
        <w:gridCol w:w="656"/>
        <w:gridCol w:w="546"/>
        <w:gridCol w:w="5453"/>
        <w:gridCol w:w="1720"/>
        <w:gridCol w:w="1940"/>
        <w:gridCol w:w="1720"/>
        <w:gridCol w:w="960"/>
        <w:gridCol w:w="960"/>
        <w:gridCol w:w="960"/>
        <w:gridCol w:w="960"/>
        <w:gridCol w:w="960"/>
        <w:gridCol w:w="960"/>
      </w:tblGrid>
      <w:tr w:rsidR="006312D7" w:rsidRPr="006312D7" w:rsidTr="006312D7">
        <w:trPr>
          <w:trHeight w:val="82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M166"/>
            <w:bookmarkStart w:id="1" w:name="RANGE!A1:M165"/>
            <w:bookmarkEnd w:id="0"/>
            <w:bookmarkEnd w:id="1"/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строки</w:t>
            </w: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lang w:eastAsia="ru-RU"/>
              </w:rPr>
              <w:t>Код классификации доходов бюджета</w:t>
            </w: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C22BFC" w:rsidP="00C22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2917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главного администратора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подгруппы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статьи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подстатьи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элемента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группы подвида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2D7" w:rsidRPr="006312D7" w:rsidRDefault="006312D7" w:rsidP="00C22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аналитической группы подвида</w:t>
            </w:r>
          </w:p>
        </w:tc>
        <w:tc>
          <w:tcPr>
            <w:tcW w:w="5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1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80044,6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35463,8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30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60578,6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23090,6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 на прибыль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4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прибыль организаций, зачисляемый в бюджеты бюджетной системы РФ по соответствующим ставкам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60435,1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23011,4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6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60036,5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22696,0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B26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ст. 227,1 НК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10165,5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7166,0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5194,2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2597,7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2597,7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3594,4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2596,5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proofErr w:type="gramStart"/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минимальный налог, зачисляемый в бюджеты субъектов РФ)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3594,4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2596,5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2872,4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1753,9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2872,4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1753,9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1092,2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1092,2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 по делам, рассматриваемым, в судах общей юрисдикции, мировыми судьями (за исключением Верховного Суда РФ)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1092,2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4673,5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2685,1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4332,6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2516,0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разграничены,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1806,0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312D7" w:rsidRPr="006312D7" w:rsidTr="00C22BFC">
        <w:trPr>
          <w:trHeight w:val="49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1528,6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сдачи в аренду имущества, находящегося в оперативном управлении,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1528,6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1059,5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Плата за выбросы загрязняющих веществ в атмосферный воздух стационарными объектами 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ра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мещение твердых коммунальных отходов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за выбросы загрязняющих веществ, образующихся при сжигании на факельных установках и рассеивании попутного нефтяного газа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472,7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 в границах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н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ходящихся в собственности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538,5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616,5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правонарушения, посягающие на права граждан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45,8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9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213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Штрафы,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неустойки,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пени,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уплаченные в случае просрочки исполнения поставщиком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(подрядчиком,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исполнителем) обязательств,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предусмотренных государственным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(муниципальным) контрактом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Штрафы,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неустойки,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пени,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уплаченные в случае просрочки исполнения поставщиком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(подрядчиком,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исполнителем) обязательств,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предусмотренных государственным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(муниципальным) контрактом, заключенным муниципальным органом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(муниципальным казенным учреждением) муниципального района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Платежи,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уплачиваемые в целях возмещения вреда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Платежи по искам о возмещении вреда, </w:t>
            </w:r>
            <w:r w:rsidR="00B268C1"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причиненного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окружающей среде, а также платежи, уплачиваемые при добровольном возмещении вреда, </w:t>
            </w:r>
            <w:r w:rsidR="00B268C1"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причиненного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окружающей среде </w:t>
            </w:r>
            <w:proofErr w:type="gramStart"/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исключением вреда, </w:t>
            </w:r>
            <w:r w:rsidR="00B268C1"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причиненного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окружающей среде на особо охраняемых природных территориях, а также вреда, </w:t>
            </w:r>
            <w:r w:rsidR="00B268C1"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причиненного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водным объектам), подлежащие зачисл</w:t>
            </w:r>
            <w:r w:rsidR="00B268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в бюджет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Невыясненные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885943,5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430406,0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886424,8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430887,3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390494,0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191234,5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124237,9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124237,9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124237,9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124237,9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194681,9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57590,7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194681,9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57590,7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дотации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71574,2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9405,9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71574,2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9405,9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Субсидии бюджетам бюджетной системы Российской  Федерации (межбюджетные субсидии)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55972,2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13225,7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защите Отечества на 2019 - 2024 годы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7480,7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3465,6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7480,7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3465,6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4535,3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4264,1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4535,3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4264,1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районов из местных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28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39162,3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2990,9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39162,3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2990,9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344102,1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173568,8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338996,6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171615,7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338996,6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171615,7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3691,9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95856,5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52858,3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бюджетам муниципальных образований на осуществление части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21841,0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10860,6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21841,0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10860,6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8788,8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8788,8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бюджетам на 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трансферты, передаваемые </w:t>
            </w: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бюджетам  муниципальных районов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54899,5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33208,9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54899,5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33208,9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79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44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109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10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5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-481,3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270"/>
        </w:trPr>
        <w:tc>
          <w:tcPr>
            <w:tcW w:w="10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С Е Г 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965988,1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465869,8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2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C22BFC">
        <w:trPr>
          <w:trHeight w:val="288"/>
        </w:trPr>
        <w:tc>
          <w:tcPr>
            <w:tcW w:w="15601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312D7" w:rsidRPr="006312D7" w:rsidTr="006312D7">
        <w:trPr>
          <w:trHeight w:val="30"/>
        </w:trPr>
        <w:tc>
          <w:tcPr>
            <w:tcW w:w="15601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312D7" w:rsidRPr="006312D7" w:rsidRDefault="006312D7" w:rsidP="00631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B02AA" w:rsidRDefault="00CB02AA" w:rsidP="007852D9">
      <w:pPr>
        <w:jc w:val="center"/>
      </w:pPr>
    </w:p>
    <w:p w:rsidR="007852D9" w:rsidRDefault="007852D9" w:rsidP="007852D9">
      <w:pPr>
        <w:jc w:val="center"/>
      </w:pPr>
    </w:p>
    <w:p w:rsidR="00590949" w:rsidRDefault="00590949" w:rsidP="007852D9">
      <w:pPr>
        <w:jc w:val="center"/>
      </w:pPr>
    </w:p>
    <w:p w:rsidR="00C22BFC" w:rsidRDefault="00C22BFC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BFC" w:rsidRDefault="00C22BFC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BFC" w:rsidRDefault="00C22BFC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49" w:rsidRDefault="00590949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FE1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:rsidR="005F2627" w:rsidRPr="005F2627" w:rsidRDefault="005F2627" w:rsidP="005F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2627">
        <w:rPr>
          <w:rFonts w:ascii="Times New Roman" w:hAnsi="Times New Roman" w:cs="Times New Roman"/>
          <w:sz w:val="20"/>
          <w:szCs w:val="20"/>
        </w:rPr>
        <w:t>тыс. руб.</w:t>
      </w:r>
    </w:p>
    <w:tbl>
      <w:tblPr>
        <w:tblW w:w="15512" w:type="dxa"/>
        <w:tblInd w:w="93" w:type="dxa"/>
        <w:tblLook w:val="04A0" w:firstRow="1" w:lastRow="0" w:firstColumn="1" w:lastColumn="0" w:noHBand="0" w:noVBand="1"/>
      </w:tblPr>
      <w:tblGrid>
        <w:gridCol w:w="7245"/>
        <w:gridCol w:w="880"/>
        <w:gridCol w:w="940"/>
        <w:gridCol w:w="1440"/>
        <w:gridCol w:w="709"/>
        <w:gridCol w:w="1559"/>
        <w:gridCol w:w="1418"/>
        <w:gridCol w:w="1321"/>
      </w:tblGrid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кода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КВСР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КФСР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Исполнение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% исполнения</w:t>
            </w:r>
          </w:p>
        </w:tc>
      </w:tr>
      <w:tr w:rsidR="00716299" w:rsidRPr="00716299" w:rsidTr="00716299">
        <w:trPr>
          <w:trHeight w:val="369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127 757,8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57 560,0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4 458,4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4 458,4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4 458,4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муниципальной власти в рамках по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программы "Обеспечение реализации муниципальной программы и прочие мероприятия" муниципальной программы Краснотуранского района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4 458,4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9 567,6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4 250,6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5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9 567,6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4 250,6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RANGE!A9:H10"/>
            <w:bookmarkStart w:id="3" w:name="RANGE!A9"/>
            <w:bookmarkEnd w:id="2"/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  <w:bookmarkEnd w:id="3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RANGE!F9"/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7 325,4</w:t>
            </w:r>
            <w:bookmarkEnd w:id="4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3 270,5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2 212,3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972,0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670,8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6 328,4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6 328,4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6 328,4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6 328,4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0,6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7640081250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6 248,8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Субвенция бюджетам поселений Краснотуранского района на осуществление первичного воинского учета органов местного самоуправлений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селений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1 355,6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обеспечение первичных мер пожарной безопасности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76400S4120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1 154,5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1 154,5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бюджетам М.О. на содержание автомобильных дорог общего пользования местного значения,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7640075080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Субсидия бюджетам поселений Краснотуранского района на реализацию комплексных проектов по благоустройству территорий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7640077420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Иные МБТ на реализацию мероприятий по неспецифической профилактике инфекций, передающихся иксодовыми клещами, путем организации и проведения акарицидных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обработок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76400S5550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59 670,9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45 866,3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59 670,9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45 866,3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76,9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59 670,9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45 866,3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76,9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выравнивание бюджетной обеспеченности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46 603,8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39 332,9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46 603,8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39 332,9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46 603,8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39 332,9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0210081210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46 603,8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39 332,9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84,4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Дотация на реализацию полномочий по расчету и предоставлению дотации поселениям, входящим в состав муниципального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6 533,4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6 533,4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6 533,4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0210081220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13 067,1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6 533,4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45 188,1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4 164,5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сбалансированность бюджетов в рамках подпрограммы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0210081230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0210081230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41 509,7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3 963,8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3 678,5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 бюджетам поселений на поддержку самообложения граждан в сельских поселениях для решения вопросов местного значения на 2020 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7640073880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на содействие развития налогового потенциала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7640077450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7640081240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76400S6410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2 720,6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76400S6410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76400S6410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2 720,6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B2186D">
        <w:trPr>
          <w:trHeight w:val="457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Краснотуранского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183 131,6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81 396,3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B2186D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218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1 522,3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662,1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184,0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40 334,6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16 848,1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40 334,6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16 848,1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40 334,6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16 848,1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40 334,6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16 848,1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39 502,8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16 570,9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41,9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27 765,3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12 324,3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27 765,3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12 324,3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20 840,0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9 620,9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202,1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32,1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6 295,4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2 501,3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11 589,5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4 137,6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11 589,5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4 137,6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8 773,9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2 648,4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2 815,6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73,6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73,6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84,6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68,4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277,1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33,3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591,1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4 735,7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1 885,6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1 885,6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1 885,6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1 885,6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39,8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контроля за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их выполнением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7610074290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40,4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40,8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Наделение органов местного самоуправления государственными полномочиями в области архивного дела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подведомственного учреждения "Служба заказчика"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4 459,1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1 838,4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1 778,1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1 778,1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3 328,8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1 400,9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42,1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73,5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73,5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73,5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3 659,6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1 601,8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1 601,8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1 601,8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1 601,8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43,8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единой дежурно - диспетчерской службы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1 581,8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1 581,8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1 581,8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2 795,4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1 242,2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339,6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на частичное финансирование (возмещение) расходов на содержание единой дежурно-диспетчерской службы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76100S4130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76100S4130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5 052,9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2 340,9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5 052,9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2 340,9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Отдельные мероприятия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5 052,9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2 340,9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Исполнение отдельных государственных полномочий по решению вопросов поддержки сельскохозяйственного производства в рамках отдельных мероприятий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5 052,9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2 340,9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2 149,9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2 149,9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3 546,9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1 674,9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475,0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организациям автомобильного пассажирского транспорта на компенсацию расходов, возникших в результате небольшой интенсивности пассажиропотоков по межмуниципальным и пригородным маршрутам по администра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ц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15 149,0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5 863,2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2 140,7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"Стимулирование жилищного строительства на территории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топографических съёмок земельных участков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0710080980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Разработка проектов планировки и межевания земельных участков для жилищного строительства, формирование и постановки на кадастровый учет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07100S4660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07100S4660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07100S4660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43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1 740,7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1 740,7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67,8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субсидии субъектам малого и (или) среднего предпринимательства и физическим лицам, применяющим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0910080950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0910080950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0910080950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0910080950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субсидии субъектам малого и среднего предпринимательства и физ.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лицам, применяющим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1 180,0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1 180,0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8 997,0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8 997,0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Мероприятие "Реализация отдельных мероприятий по обеспечению ограничение платы граждан за коммунальные услуги"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8 997,0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47,5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отдельных мер по обеспечению ограничения платы граждан за коммунальные услуги в рамках подпрограммы "Реализация временных мер поддержки населения в целях обеспечения доступности коммунальных услуг" муниципальной программы "Реформирование и модернизация жилищн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о-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коммунал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ьного хозяйства и повышение эне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ргетической эффективности Краснотура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нс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кого района 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0350075700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8 997,0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0350075700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8 997,0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0350075700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8 997,0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0350075700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18 933,3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8 997,0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834841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36 613,7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1,6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"Модернизация,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реконструкция и капитальный ремонт объектов коммунальной инфраструктуры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21 881,1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2,8</w:t>
            </w:r>
          </w:p>
        </w:tc>
      </w:tr>
      <w:tr w:rsidR="00716299" w:rsidRPr="00716299" w:rsidTr="00F43C72">
        <w:trPr>
          <w:trHeight w:val="192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Капитальный ремонт, реконструкция находящегося в муниципальной собственности объектов коммунальной инфраструктуры, источников тепловой энергии тепловых сетей, объектов электросетевого хозяйства и источников электрической энергии, а так 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источников воды в рамках подпрограммы "Модернизация, реко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струкция и капитальный ремонт коммунальной инфраструктуры Краснотуранского района" муниципальной программы "Реформирование и модернизация жилищно-коммунального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0310080530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0310080530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0310080530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0310080530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4 386,9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13,7</w:t>
            </w:r>
          </w:p>
        </w:tc>
      </w:tr>
      <w:tr w:rsidR="00716299" w:rsidRPr="00716299" w:rsidTr="00F43C72">
        <w:trPr>
          <w:trHeight w:val="2483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района", муниципальной программы "Реформирование и модернизация жилищно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коммунального хозяйства и повышение энергетической эффективности Краснотуранского района" (софинансирование к государственной программе Красноярского края "Реформирование и модернизация жилищно-коммунального хозяйства и повышение энергетической эффективности")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03100S5710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17 494,2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03100S5710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17 494,2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03100S5710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17 494,2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03100S5710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17 494,2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"Чистая вода Краснотуранского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14 719,1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Строительство и реконструкция объектов коммунальной инфраструктуры, используемых в сфере водоснабжения, водоотведения и очистки сточных вод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2 449,7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0320080560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2 449,7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Разработка проектно-сметной документации для объектов коммунальной инфраструктуры, используемых в сфере водоснабжения, водоотведения и очистки вод,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4 969,4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4 969,4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0320080570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4 969,4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0320080570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4 969,4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муниципальных комплексных проектов развития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03200S6640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03200S6640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03200S6640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03200S6640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7 300,0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рограмма "Энергосбережение и повышение энергетической эффективности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Краснотуранском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в области энергосбережения и повышения энергетической эффективности,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сформированные по результатам проведенных энергетических обследований в рамках подпрограммы "Энергосбережение и повышение энергетической эффект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вности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Краснотуранском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районе"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0330080600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0330080600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0330080600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0330080600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957,1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Отдельные мероприятия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36,7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отдельных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полномочий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36,7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0810075180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880,1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334,7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к организации (строительству) мест (площадок) накопления отходов потребления и приобретения контейнерного оборудования в рамках подпрограммы "Обращение с отходами на территории Краснотуранского района" муниципальной программы " Реформирование и модернизация жилищно-коммунального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03400S4630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03400S4630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03400S4630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03400S4630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Предоставление, доставка и пересылка пенсии за выслугу лет муниципальным служащим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1 237,0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36 273,1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33 580,0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D90B41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0B4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"Создание условий для обеспечения доступным и комфортным жильём граждан Краснотуранского района"</w:t>
            </w:r>
            <w:bookmarkStart w:id="5" w:name="_GoBack"/>
            <w:bookmarkEnd w:id="5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07200L4970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1 615,9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1 615,9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Отдельные мероприятия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11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социальных выплат гражданам, проживающим и работающим в сельской местности, в том числе молодым семьям и молодым специалистам, проживающим и работающим на селе, либо изъявившим желание переехать на постоянное место жительства в сельскую местность и работать там, на строительство или приобретение жилья в сельской местности в рамках отдельных мероприятий муниципальной программы "Содействие в развитии сельского хозяйства Краснотуранского района"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08100S4530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08100S4530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08100S4530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08100S4530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31 964,1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31 964,1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7610075870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2 693,1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317,3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317,3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591,1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7610002890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8 351,4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5 676,7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8 351,4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5 676,7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"Содействие развитию физической культуры и массового спорта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Краснотуранском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6 718,1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4 102,4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61,1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подведомственных учреждений, в рамках подпрограммы "Содействие развитию физической культуры и массового спорта"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5 638,1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3 098,9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5 638,1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3 098,9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5 638,1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3 098,9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0510083630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5 638,1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3 098,9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физкультурно-спортивных праздников, соревнований, в рамках подпрограммы "Содействие развитию физической культуры и массового спорта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Краснотуранском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0510083640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0510083640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1 003,5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92,9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спортивно-массовых мероприятий для лиц с ограниченными возможностями здоровья и инвалидов в рамках подпрограммы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 муниципальной программы "Содействие развитию физической культуры, спорта,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0520083620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0520083620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0520083620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0520083620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"Создание условий для развития туризма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Краснотуранском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1 574,3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716299" w:rsidRPr="00716299" w:rsidTr="00716299">
        <w:trPr>
          <w:trHeight w:val="184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подведомственных учреждений, предоставление услуг по организации отдыха и развлечений в рекреационной зоне на территории Краснотуранского района в рамках подпрограммы " Создание условий для развития туризма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Краснотуранском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0530083710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1 574,3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0530083710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1 574,3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0530083710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1 574,3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0530083710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1 613,3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5 119,3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"Содействие развитию физической культуры и массового спорта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Краснотуранском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Субсидия на поддержку физкультурно-спортивных клубов по месту жительства в рамках подпрограммы "Содействие развитию массовой физической культуры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Краснотуранском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0510074180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0510074180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0510074180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0510074180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1 078,3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 плоскостных спортивных сооружений в сельской местности,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76100S8450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76100S8450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4 041,0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культуры молодёжи и спорта администрации Краснотуранского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114 987,6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57 918,5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субсидии бюджетам муниципальных районов на реализацию муниципальных программ (подпрограмм) поддержки социально ориентированных некоммерческих организаций в 2019 году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0630075790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0630075790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972,8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14 463,2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9 903,3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14 463,2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9 903,3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"Поддержка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искусства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народного творчества"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14 463,2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9 903,3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(ДШИ)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5 596,1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5 596,1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55,1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5 596,1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55,1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9 906,0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5 346,1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042A155191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042A155191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042A155191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042A155191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4 307,2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4 307,2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10 298,5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6 046,8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10 298,5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6 046,8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8 398,5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4 304,3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7 599,9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3 815,7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подведомственных учреждений в сфере молодежной политики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6 765,5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6 765,5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6 765,5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6 765,5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3 146,8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46,5</w:t>
            </w:r>
          </w:p>
        </w:tc>
      </w:tr>
      <w:tr w:rsidR="00716299" w:rsidRPr="00716299" w:rsidTr="00716299">
        <w:trPr>
          <w:trHeight w:val="211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районных конкурсов, фестивалей, проектов, поощрение талантливой молодежи, отдых детей и подростков в краевых профильных лагерях, обеспечение деятельности молодежных инициативных групп, финансовая (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грантовая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) поддержка инициативных групп молодежи, проведение летних образовательных площадок, форумов для молодежи</w:t>
            </w:r>
            <w:r w:rsidR="00AE4D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Премия главы района молодым талантам "Наша молодежь"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Премии и гранты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Трудового отряда Главы района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Трудоустройство несовершеннолетних граждан в возрасте от 14 до 17 лет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0610083700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на поддержку деятельности муниципальных молодежных центров в рамках подпрограммы "Вовлечение молодежи Краснотуранского района в социальную практику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06100S4560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488,6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488,6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к субсидии бюджетам муниципальных образований края на реализацию отдельных мероприятий муниципальных программ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06100S4570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06100S4570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"Патриотическое воспитание молодежи Краснотуранского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972,5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97,3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Организация и проведение патриотических лагерей в рамках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подпрограммы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0620083170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районных конкурсов, фестивалей, семинаров, тренингов, добровольческих акций, социальных проектов, смотров, а также военно-спортивных игр, участие во всероссийских краевых и региональных патриотических конкурсах и фестивалях в рамках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подпрограммы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0620083190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0620083190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к субсидии на развитие системы патриотического воспитания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06200S4540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06200S4540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06200S4540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212,5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06200S4540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212,5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Поддержка деятельности муниципального ресурсного центра поддержки добровольчества (волонтерства) в рамках подпрогра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062E876620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062E876620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062E876620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062E876620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510,0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85,6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ресурсного центра поддержки общественных инициатив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0630083150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по итогам конкурса для социально-ориентированных некоммерческих организаций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0630083160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11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субсидии социально-ориентированным некоммерческим организациям Краснотуранского района на конкурсной основе на финансирование расходов, связанных с оказанием ими на безвозмездной основе услуг другим социально-ориентированным некоммерческим организациям Краснотуранского района в рамках подпрограммы "Поддержка социально ориентированных некоммерческих организ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аций Краснотуранского района" му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0630083180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Конкурс "Лидер НКО" в рамках подпрограммы "Поддержка социально ориентированных некоммерческих организ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аций Краснотуранского района" му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программы "Молодежь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0630083200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0630083200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59 775,7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29 457,5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49,3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59 775,7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29 457,5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49,3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"Сохранение культурного наследия"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26 497,7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12 242,4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(библиотек ЦБС)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22 536,5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10 560,8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22 536,5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10 560,8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22 536,5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10 560,8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46,9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0410083210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22 536,5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10 560,8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46,9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(Музей)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3 086,1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1 431,6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1 431,6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0410083220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1 431,6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46,4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0410083220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3 086,1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1 431,6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46,4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04100L5191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на комплектование книжных фондов библиотек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04100S4880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04100S4880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лучших работников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041A255195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лучших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041A255196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041A255196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"Поддержка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искусства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народного творчества"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33 277,9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17 215,2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Сохранение, возрождение, развитие народных художественных ремесел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добровольчества в сфере культуры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(РДК)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33 247,9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17 215,2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33 247,9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17 215,2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0420083330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33 247,9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17 215,2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51,8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31 127,9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16 165,2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0420083330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49,5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29 477,5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12 510,9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29 477,5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12 510,9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условий реализации программы и прочие мероприятия"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29 477,5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12 510,9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42,4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муниципальной власти в рамках подпрограммы "Обеспечение условий реализации программы и прочие мероприятия"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3 267,7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1 416,2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43,3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1 195,7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2 917,7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1 195,7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2 164,1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882,4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84,3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229,0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220,4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220,4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220,4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26 209,7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11 094,8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42,3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подведомственных казенных учреждений (Технологический центр)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20 948,7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8 956,0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42,8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19 316,0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8 616,2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19 316,0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8 616,2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14 833,9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6 771,1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4 479,8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1 842,9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1 627,8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1 627,8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1 627,8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(оказание услуг) подведомственных учреждений (бухгалтерия)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5 261,0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2 138,7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40,7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1 842,9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1 842,9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3 528,4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1 434,3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1 065,6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393,0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295,8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295,8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295,8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0430083510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AE4D6E">
        <w:trPr>
          <w:trHeight w:val="33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образования администрации Краснотуранского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553 697,9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280 259,2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по обеспечению предоставления меры социальной поддержки в виде социальных выплат, удостоверенной сертификатом, на однократное приобретение в собственность благоустроенного жилого помещения гражданам, достигшим возраста 23 лет и старше, имевшим в соответствии федеральным законодательством статус детей-сирот, детей, оставшихся без попечения родителей, нуждающимся в обеспечении жилым помещением, в рамках подпрограммы "Поддержка детей сирот.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Расширение практики применения семейных форм воспитания"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муниципальной программы "Содействие развитию системы образования Краснотуранского района"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0120078460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102 932,3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51 708,2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102 932,3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51 708,2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102 932,3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51 708,2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264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гарантий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участвующих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образовательными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26 996,7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13 086,1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26 996,7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13 086,1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26 996,7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13 086,1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26 996,7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13 086,1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48,5</w:t>
            </w:r>
          </w:p>
        </w:tc>
      </w:tr>
      <w:tr w:rsidR="00716299" w:rsidRPr="00716299" w:rsidTr="00716299">
        <w:trPr>
          <w:trHeight w:val="211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гарантий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образования"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39 926,6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18 991,6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39 926,6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18 991,6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39 926,6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18 991,6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47,6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39 760,3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18 825,3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166,3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стабильного функционирования дошкольных 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35 189,0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19 103,3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35 189,0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19 103,3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35 189,0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19 103,3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54,3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35 135,3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19 049,6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53,7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64,3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64,3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64,3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527,2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64,3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344 437,6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179 793,4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344 437,6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179 793,4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344 437,6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179 793,4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F43C72">
        <w:trPr>
          <w:trHeight w:val="10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и обеспечение финансирования центров образования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естественно-научной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технологической направленности в общеобразовательных организациях, расположенных в сельской местности за счет средств краевого бюджета,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0110015980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Ежемесячное денежное вознаграждение за классное руководство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пед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работникам гос. и муниципальных общеобразовательных организаций,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18 866,0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8 788,8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8 788,8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18 866,0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8 788,8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18 866,0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8 788,8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46,6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гарантии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реализации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участвующих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образовательными стандартами в рамках подпрограммы "Развитие дошкольного, общего и дополнительного образования детей" муниципальной программы "Содействие развитию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38 790,5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15 225,0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38 790,5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15 225,0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38 790,5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15 225,0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38 790,5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15 225,0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39,2</w:t>
            </w:r>
          </w:p>
        </w:tc>
      </w:tr>
      <w:tr w:rsidR="00716299" w:rsidRPr="00716299" w:rsidTr="00716299">
        <w:trPr>
          <w:trHeight w:val="343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гарантии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реализации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участвующих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образовательными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164 422,5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92 478,7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164 422,5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92 478,7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164 422,5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92 478,7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159 877,1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88 454,9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4 545,5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4 023,8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стабильного функционирования общеобразовательных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108 130,7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62 928,7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108 130,7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62 928,7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108 130,7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62 928,7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101 318,0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58 741,0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6 812,7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4 187,7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234,4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43,4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Приведение зданий и сооружений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 организаций в соответствии с требованиями законодательства,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3 181,8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на создание и обеспечение функционирования центров образования ест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proofErr w:type="spellStart"/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аучн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 и технологическим направленности в общеобразовательных организациях, расположенных в сельской местности,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01100S5980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F43C72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</w:t>
            </w:r>
            <w:r w:rsidR="00716299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8 687,8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8 687,8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8 687,8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01100S8400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8 687,8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28 173,9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15 123,5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53,7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28 173,9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15 123,5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53,7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28 173,9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15 123,5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53,7</w:t>
            </w:r>
          </w:p>
        </w:tc>
      </w:tr>
      <w:tr w:rsidR="00716299" w:rsidRPr="00716299" w:rsidTr="00716299">
        <w:trPr>
          <w:trHeight w:val="343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гарантии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реализации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F43C72"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участвующих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реализации общеобразовательных программ в соответствии с федеральными гос.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образовательными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1 521,4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1 521,4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1 521,4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5 238,4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1 521,4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29,0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развития и стабильного функционирования учреждений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20 126,2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12 722,1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12 722,1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12 722,1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19 726,2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12 515,2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206,9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51,7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2 809,3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2 646,5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33,3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2 592,2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8 073,1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3 390,3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8 073,1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3 390,3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8 073,1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3 390,3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обеспечение отдыха и оздоровления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3 022,3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3 022,3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5 786,5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3 022,3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5 786,5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52,2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оздоровительной компании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F43C72">
        <w:trPr>
          <w:trHeight w:val="1543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на частичное финансирование (возмещение) расходов муниципального образования на выплаты врачам (включая санитарных врачей), медицинским сестрам,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"Развитие дошкольного, общего и дополнительного образования детей" муниципальной программы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01100S3970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01100S3970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01100S3970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01100S3970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441,7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147,5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к субсидии на финансирование расходов, направленные на развитие МТБ муниципальных загородных лагерей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1 804,9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34 467,3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15 569,5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34 467,3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15 569,5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55,3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Поддержка педагогических кадров Краснотуранского района, в рамках подпрограммы "Развитие дошкольного, общего и дополнительного образования детей" муниципальной программы "Содействие развитию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Одаренные дети,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218,8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57,4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41,8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Стипендии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Стипендии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Патриотическое воспитание учащихся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Краснотуранском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районе,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1 198,5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38,4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отношении несовершеннолетних, в рамках подпрограммы "Поддержка детей сирот.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1 198,5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38,4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37,7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1 773,5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697,8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325,9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278,5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42,7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0120075520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31 068,5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14 215,4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45,8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местного самоуправления,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4 400,8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1 982,8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45,1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3 391,8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3 391,8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1 375,3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2 548,2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1 039,4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262,9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34,1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327,6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279,9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46,7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(оказание услуг) подведомственных учреждений (учебно-методический кабинет, централизованная бухгалтерия, хозяйственная группа,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22 851,5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10 728,3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46,9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20 470,7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9 155,0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20 470,7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9 155,0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15 623,3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7 307,5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1 830,1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38,8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2 372,7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1 568,7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2 372,7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1 568,7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66,1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1 983,7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1 268,4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63,9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Закупка энергетических ресурсов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90,2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86,8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0130082180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естеств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.н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аучн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 и технологической направленности в общеобразовательных организациях, расположенных в сельской местности,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013E151690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3 816,2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1 504,3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3 816,2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1 504,3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39,4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013E151690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3 816,2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1 504,3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013E151690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3 816,2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1 504,3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39,4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24 055,7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13 375,3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24 055,7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13 375,3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24 055,7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13 375,3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55,6</w:t>
            </w:r>
          </w:p>
        </w:tc>
      </w:tr>
      <w:tr w:rsidR="00716299" w:rsidRPr="00716299" w:rsidTr="00716299">
        <w:trPr>
          <w:trHeight w:val="211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Осуществлению присмотра и ухода за детьми 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</w:t>
            </w:r>
            <w:proofErr w:type="spell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род</w:t>
            </w:r>
            <w:proofErr w:type="gramStart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.п</w:t>
            </w:r>
            <w:proofErr w:type="gram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латы</w:t>
            </w:r>
            <w:proofErr w:type="spellEnd"/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338,7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полномочий по обеспечению питанием детей, обучающихся в муниципальных и частных общеобразовательных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11 571,2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6 549,2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11 571,2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6 549,2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11 571,2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6 549,2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11 571,2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6 549,2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56,6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питания в муниципальных дошкольных образовательных учреждениях,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4 657,6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4 657,6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3 188,3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4 657,6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3 188,3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68,5</w:t>
            </w:r>
          </w:p>
        </w:tc>
      </w:tr>
      <w:tr w:rsidR="00716299" w:rsidRPr="00716299" w:rsidTr="00F43C72">
        <w:trPr>
          <w:trHeight w:val="5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7 488,2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3 469,0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7 488,2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3 469,0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7 488,2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3 469,0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7 488,2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3 469,0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3 691,9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23,2</w:t>
            </w:r>
          </w:p>
        </w:tc>
      </w:tr>
      <w:tr w:rsidR="00716299" w:rsidRPr="00716299" w:rsidTr="00716299">
        <w:trPr>
          <w:trHeight w:val="15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родителям (законным представителям) детей, посещающих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15,9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3 612,1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3 612,1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842,7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23,3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3 612,1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842,7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23,3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7 785,5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7 785,5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7 785,5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461,5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5,9</w:t>
            </w:r>
          </w:p>
        </w:tc>
      </w:tr>
      <w:tr w:rsidR="00716299" w:rsidRPr="00716299" w:rsidTr="00716299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Реализация программ спортивной подготовки в учреждениях дополнительного образования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0110082150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0110082150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50,2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на модернизацию и укрепление МБТ муниципальным физкультурно-спортивным организациям и муниципальным образовательным организациям, осуществляющие деятель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в области физкультуры и спо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рта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01100S4370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01100S4370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01100S4370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2 409,3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01100S4370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2 409,3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к субсидии на выполнение требований федеральных стандартов спортивной подготовки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01100S6500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278,6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на развитие детско-юношеского спорта,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01100S6540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01100S6540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297,9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 плоскостных спортивных сооружений в сельской местности,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3 999,7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01100S8450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3 999,7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01100S8450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3 999,7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716299" w:rsidRPr="00716299" w:rsidTr="00AE4D6E">
        <w:trPr>
          <w:trHeight w:val="47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Краснотуранский районный Совет депутатов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2 147,3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1 907,4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1 907,4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представительного органа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1 907,4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45,7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4 173,2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1 907,4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45,7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муниципальной власти</w:t>
            </w:r>
            <w:r w:rsidR="00F43C7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в рамках непрограммных расходов представительного органа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2 751,7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1 095,2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39,8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914,7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49,6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1 844,9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914,7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49,6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1 224,9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58,0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16,8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17,1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161,8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43,7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20,6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876,8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20,6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Уплата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Председатель законодательного органа муниципальной власти в рамках непрограммных расходов представительного органа власти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1 421,4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812,2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57,1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812,2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57,1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1 421,4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812,2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57,1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1 091,7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660,5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60,5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329,7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151,7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46,0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представительного органа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муниципальных органов, осуществляющих функции финансового контроля, в рамках непрограммных расходов представительного органа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7510000230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239,8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7510000230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55,6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КОНТРОЛЬНО-СЧЕТНЫЙ ОРГАН МУНИЦИПАЛЬНОГО ОБРАЗОВАНИЯ КРАСНОТУРАНСКИЙ РАЙОН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AE4D6E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контрольно-счетного органа власти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контрольно-счетного органа М.О. Краснотуранский район, в рамках непрограммных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муниципальной власти в рамках непрограммных расходов контрольно-счетного органа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371,9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44,5</w:t>
            </w:r>
          </w:p>
        </w:tc>
      </w:tr>
      <w:tr w:rsidR="00716299" w:rsidRPr="00716299" w:rsidTr="00716299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364,0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44,1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364,0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44,1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633,7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47,2</w:t>
            </w:r>
          </w:p>
        </w:tc>
      </w:tr>
      <w:tr w:rsidR="00716299" w:rsidRPr="00716299" w:rsidTr="00716299">
        <w:trPr>
          <w:trHeight w:val="7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64,9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33,9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79,0</w:t>
            </w:r>
          </w:p>
        </w:tc>
      </w:tr>
      <w:tr w:rsidR="00716299" w:rsidRPr="00716299" w:rsidTr="00716299">
        <w:trPr>
          <w:trHeight w:val="5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7710000210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79,0</w:t>
            </w:r>
          </w:p>
        </w:tc>
      </w:tr>
      <w:tr w:rsidR="00716299" w:rsidRPr="00716299" w:rsidTr="00716299">
        <w:trPr>
          <w:trHeight w:val="264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984 822,9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479 653,1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299" w:rsidRPr="00716299" w:rsidRDefault="00716299" w:rsidP="0071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16299">
              <w:rPr>
                <w:rFonts w:ascii="Times New Roman" w:eastAsia="Times New Roman" w:hAnsi="Times New Roman" w:cs="Times New Roman"/>
                <w:bCs/>
                <w:lang w:eastAsia="ru-RU"/>
              </w:rPr>
              <w:t>48,7</w:t>
            </w:r>
          </w:p>
        </w:tc>
      </w:tr>
      <w:tr w:rsidR="00716299" w:rsidRPr="00716299" w:rsidTr="00716299">
        <w:trPr>
          <w:trHeight w:val="25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299" w:rsidRPr="00716299" w:rsidTr="00716299">
        <w:trPr>
          <w:trHeight w:val="25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299" w:rsidRPr="00716299" w:rsidRDefault="00716299" w:rsidP="007162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45A73" w:rsidRPr="000F3FE1" w:rsidRDefault="00C45A73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49" w:rsidRPr="000F3FE1" w:rsidRDefault="00590949" w:rsidP="007852D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90949" w:rsidRPr="000F3FE1" w:rsidSect="00116C1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AB"/>
    <w:rsid w:val="00031D26"/>
    <w:rsid w:val="000B1058"/>
    <w:rsid w:val="000D4DBE"/>
    <w:rsid w:val="000D72CB"/>
    <w:rsid w:val="000E06C6"/>
    <w:rsid w:val="000F1714"/>
    <w:rsid w:val="000F3FE1"/>
    <w:rsid w:val="00116C1B"/>
    <w:rsid w:val="00120244"/>
    <w:rsid w:val="0012282F"/>
    <w:rsid w:val="00140B94"/>
    <w:rsid w:val="0014292A"/>
    <w:rsid w:val="001D471E"/>
    <w:rsid w:val="001E655C"/>
    <w:rsid w:val="0021749A"/>
    <w:rsid w:val="0024041A"/>
    <w:rsid w:val="00274ACB"/>
    <w:rsid w:val="00277D35"/>
    <w:rsid w:val="00282684"/>
    <w:rsid w:val="00292B05"/>
    <w:rsid w:val="002D1144"/>
    <w:rsid w:val="002F2E01"/>
    <w:rsid w:val="00301054"/>
    <w:rsid w:val="00327F13"/>
    <w:rsid w:val="0033431E"/>
    <w:rsid w:val="003C5FD5"/>
    <w:rsid w:val="003D2705"/>
    <w:rsid w:val="003F72E0"/>
    <w:rsid w:val="004A21FA"/>
    <w:rsid w:val="004B2E0E"/>
    <w:rsid w:val="004B5223"/>
    <w:rsid w:val="004D7E26"/>
    <w:rsid w:val="004D7F9E"/>
    <w:rsid w:val="004F677C"/>
    <w:rsid w:val="0050138A"/>
    <w:rsid w:val="00515560"/>
    <w:rsid w:val="005315F4"/>
    <w:rsid w:val="005421B0"/>
    <w:rsid w:val="00553476"/>
    <w:rsid w:val="00555A76"/>
    <w:rsid w:val="00590949"/>
    <w:rsid w:val="005D4E07"/>
    <w:rsid w:val="005D6916"/>
    <w:rsid w:val="005F2627"/>
    <w:rsid w:val="00613CA8"/>
    <w:rsid w:val="00616AC5"/>
    <w:rsid w:val="006312D7"/>
    <w:rsid w:val="00637B16"/>
    <w:rsid w:val="00662B92"/>
    <w:rsid w:val="00667748"/>
    <w:rsid w:val="006961F5"/>
    <w:rsid w:val="006978D6"/>
    <w:rsid w:val="006A35B7"/>
    <w:rsid w:val="006F412E"/>
    <w:rsid w:val="0070423F"/>
    <w:rsid w:val="00716299"/>
    <w:rsid w:val="00722947"/>
    <w:rsid w:val="00723617"/>
    <w:rsid w:val="007835FA"/>
    <w:rsid w:val="007852D9"/>
    <w:rsid w:val="007F7CA5"/>
    <w:rsid w:val="008042E4"/>
    <w:rsid w:val="00814A98"/>
    <w:rsid w:val="008338AB"/>
    <w:rsid w:val="00834841"/>
    <w:rsid w:val="0085214B"/>
    <w:rsid w:val="00867AE8"/>
    <w:rsid w:val="0087095A"/>
    <w:rsid w:val="008A154C"/>
    <w:rsid w:val="008A52B1"/>
    <w:rsid w:val="008D7ABC"/>
    <w:rsid w:val="008F7EBA"/>
    <w:rsid w:val="00903B65"/>
    <w:rsid w:val="00903F85"/>
    <w:rsid w:val="009041F9"/>
    <w:rsid w:val="009134D9"/>
    <w:rsid w:val="0091624B"/>
    <w:rsid w:val="009A1DCC"/>
    <w:rsid w:val="009E3628"/>
    <w:rsid w:val="009F1368"/>
    <w:rsid w:val="009F242F"/>
    <w:rsid w:val="00A858AD"/>
    <w:rsid w:val="00A9709C"/>
    <w:rsid w:val="00AB0B5B"/>
    <w:rsid w:val="00AB32F9"/>
    <w:rsid w:val="00AD1B06"/>
    <w:rsid w:val="00AD79A6"/>
    <w:rsid w:val="00AE4D6E"/>
    <w:rsid w:val="00AF603F"/>
    <w:rsid w:val="00B06CD3"/>
    <w:rsid w:val="00B201E9"/>
    <w:rsid w:val="00B2186D"/>
    <w:rsid w:val="00B268C1"/>
    <w:rsid w:val="00B402FD"/>
    <w:rsid w:val="00BB36B0"/>
    <w:rsid w:val="00BC03A8"/>
    <w:rsid w:val="00BC73A1"/>
    <w:rsid w:val="00BE4D96"/>
    <w:rsid w:val="00BF0CFC"/>
    <w:rsid w:val="00C22BFC"/>
    <w:rsid w:val="00C31BC5"/>
    <w:rsid w:val="00C45A73"/>
    <w:rsid w:val="00C77DFB"/>
    <w:rsid w:val="00C83F00"/>
    <w:rsid w:val="00C8761B"/>
    <w:rsid w:val="00CB02AA"/>
    <w:rsid w:val="00CC2B75"/>
    <w:rsid w:val="00CC3D56"/>
    <w:rsid w:val="00CD1A6D"/>
    <w:rsid w:val="00CE6D6B"/>
    <w:rsid w:val="00CF6664"/>
    <w:rsid w:val="00D26D4B"/>
    <w:rsid w:val="00D315BA"/>
    <w:rsid w:val="00D328ED"/>
    <w:rsid w:val="00D819AE"/>
    <w:rsid w:val="00D90B41"/>
    <w:rsid w:val="00DA6EE7"/>
    <w:rsid w:val="00DD7E82"/>
    <w:rsid w:val="00E44057"/>
    <w:rsid w:val="00E679F1"/>
    <w:rsid w:val="00E75630"/>
    <w:rsid w:val="00EB15D4"/>
    <w:rsid w:val="00F40AEA"/>
    <w:rsid w:val="00F43C72"/>
    <w:rsid w:val="00F50C7B"/>
    <w:rsid w:val="00F51A58"/>
    <w:rsid w:val="00F56647"/>
    <w:rsid w:val="00FA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49F76-54FC-4A46-BDFC-01D543FB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65</Pages>
  <Words>22759</Words>
  <Characters>129732</Characters>
  <Application>Microsoft Office Word</Application>
  <DocSecurity>0</DocSecurity>
  <Lines>1081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2022-04-20T07:16:00Z</cp:lastPrinted>
  <dcterms:created xsi:type="dcterms:W3CDTF">2019-10-28T07:03:00Z</dcterms:created>
  <dcterms:modified xsi:type="dcterms:W3CDTF">2022-08-22T03:41:00Z</dcterms:modified>
</cp:coreProperties>
</file>