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591" w:rsidRDefault="00171591" w:rsidP="00171591">
      <w:pPr>
        <w:jc w:val="right"/>
        <w:rPr>
          <w:sz w:val="28"/>
          <w:szCs w:val="28"/>
        </w:rPr>
      </w:pPr>
    </w:p>
    <w:p w:rsidR="00171591" w:rsidRDefault="00171591" w:rsidP="00171591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35308B5" wp14:editId="2381C2B9">
            <wp:simplePos x="0" y="0"/>
            <wp:positionH relativeFrom="margin">
              <wp:posOffset>2656840</wp:posOffset>
            </wp:positionH>
            <wp:positionV relativeFrom="paragraph">
              <wp:posOffset>-410210</wp:posOffset>
            </wp:positionV>
            <wp:extent cx="70739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0941" y="21312"/>
                <wp:lineTo x="20941" y="0"/>
                <wp:lineTo x="0" y="0"/>
              </wp:wrapPolygon>
            </wp:wrapTight>
            <wp:docPr id="1" name="Рисунок 1" descr="Описание: 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1591" w:rsidRDefault="00171591" w:rsidP="00171591">
      <w:pPr>
        <w:jc w:val="right"/>
        <w:rPr>
          <w:sz w:val="28"/>
          <w:szCs w:val="28"/>
        </w:rPr>
      </w:pPr>
    </w:p>
    <w:p w:rsidR="00171591" w:rsidRPr="00670230" w:rsidRDefault="00171591" w:rsidP="00171591">
      <w:pPr>
        <w:jc w:val="center"/>
        <w:rPr>
          <w:b/>
          <w:sz w:val="28"/>
          <w:szCs w:val="28"/>
        </w:rPr>
      </w:pPr>
      <w:r w:rsidRPr="00670230">
        <w:rPr>
          <w:b/>
          <w:sz w:val="28"/>
          <w:szCs w:val="28"/>
        </w:rPr>
        <w:t>АДМИНИСТРАЦИЯ  КРАСНОТУРАНСКОГО  РАЙОНА</w:t>
      </w:r>
    </w:p>
    <w:p w:rsidR="00171591" w:rsidRPr="00670230" w:rsidRDefault="00171591" w:rsidP="00171591">
      <w:pPr>
        <w:jc w:val="center"/>
        <w:rPr>
          <w:b/>
          <w:sz w:val="28"/>
          <w:szCs w:val="28"/>
        </w:rPr>
      </w:pPr>
      <w:r w:rsidRPr="00670230">
        <w:rPr>
          <w:b/>
          <w:sz w:val="28"/>
          <w:szCs w:val="28"/>
        </w:rPr>
        <w:t>КРАСНОЯРСКОГО  КРАЯ</w:t>
      </w:r>
    </w:p>
    <w:p w:rsidR="00171591" w:rsidRPr="00670230" w:rsidRDefault="00171591" w:rsidP="00171591">
      <w:pPr>
        <w:jc w:val="center"/>
        <w:rPr>
          <w:b/>
          <w:sz w:val="28"/>
          <w:szCs w:val="28"/>
        </w:rPr>
      </w:pPr>
    </w:p>
    <w:p w:rsidR="00171591" w:rsidRPr="00670230" w:rsidRDefault="00171591" w:rsidP="00171591">
      <w:pPr>
        <w:jc w:val="center"/>
        <w:rPr>
          <w:b/>
          <w:sz w:val="28"/>
          <w:szCs w:val="28"/>
        </w:rPr>
      </w:pPr>
      <w:r w:rsidRPr="00670230">
        <w:rPr>
          <w:b/>
          <w:sz w:val="28"/>
          <w:szCs w:val="28"/>
        </w:rPr>
        <w:t>П О С Т А Н О В Л Е Н И Е</w:t>
      </w:r>
    </w:p>
    <w:p w:rsidR="00171591" w:rsidRDefault="00171591" w:rsidP="00171591">
      <w:pPr>
        <w:rPr>
          <w:sz w:val="28"/>
          <w:szCs w:val="28"/>
        </w:rPr>
      </w:pPr>
    </w:p>
    <w:p w:rsidR="00171591" w:rsidRPr="009A519A" w:rsidRDefault="007718BE" w:rsidP="00171591">
      <w:r>
        <w:rPr>
          <w:sz w:val="28"/>
          <w:szCs w:val="28"/>
        </w:rPr>
        <w:t>11</w:t>
      </w:r>
      <w:r w:rsidR="00C9268B">
        <w:rPr>
          <w:sz w:val="28"/>
          <w:szCs w:val="28"/>
        </w:rPr>
        <w:t>.0</w:t>
      </w:r>
      <w:r w:rsidR="000B143B">
        <w:rPr>
          <w:sz w:val="28"/>
          <w:szCs w:val="28"/>
        </w:rPr>
        <w:t>1</w:t>
      </w:r>
      <w:r w:rsidR="00C9268B">
        <w:rPr>
          <w:sz w:val="28"/>
          <w:szCs w:val="28"/>
        </w:rPr>
        <w:t>.202</w:t>
      </w:r>
      <w:r w:rsidR="000B143B">
        <w:rPr>
          <w:sz w:val="28"/>
          <w:szCs w:val="28"/>
        </w:rPr>
        <w:t>4</w:t>
      </w:r>
      <w:r w:rsidR="00171591" w:rsidRPr="00670230">
        <w:rPr>
          <w:sz w:val="28"/>
          <w:szCs w:val="28"/>
        </w:rPr>
        <w:tab/>
      </w:r>
      <w:r w:rsidR="00171591" w:rsidRPr="00670230">
        <w:rPr>
          <w:sz w:val="28"/>
          <w:szCs w:val="28"/>
        </w:rPr>
        <w:tab/>
      </w:r>
      <w:r w:rsidR="00171591" w:rsidRPr="00670230">
        <w:rPr>
          <w:sz w:val="28"/>
          <w:szCs w:val="28"/>
        </w:rPr>
        <w:tab/>
      </w:r>
      <w:r w:rsidR="00171591" w:rsidRPr="00670230">
        <w:t xml:space="preserve">    </w:t>
      </w:r>
      <w:r w:rsidR="00171591">
        <w:t xml:space="preserve">              </w:t>
      </w:r>
      <w:r w:rsidR="00171591" w:rsidRPr="00C9268B">
        <w:rPr>
          <w:sz w:val="24"/>
        </w:rPr>
        <w:t xml:space="preserve"> с. Краснотуранск</w:t>
      </w:r>
      <w:r w:rsidR="00171591" w:rsidRPr="00C9268B">
        <w:rPr>
          <w:sz w:val="36"/>
          <w:szCs w:val="28"/>
        </w:rPr>
        <w:t xml:space="preserve">                             </w:t>
      </w:r>
      <w:r w:rsidR="004368D8">
        <w:rPr>
          <w:sz w:val="36"/>
          <w:szCs w:val="28"/>
        </w:rPr>
        <w:t xml:space="preserve">  </w:t>
      </w:r>
      <w:r w:rsidR="00171591" w:rsidRPr="00C9268B">
        <w:rPr>
          <w:sz w:val="36"/>
          <w:szCs w:val="28"/>
        </w:rPr>
        <w:t xml:space="preserve"> </w:t>
      </w:r>
      <w:r w:rsidR="00C9268B">
        <w:rPr>
          <w:sz w:val="28"/>
          <w:szCs w:val="28"/>
        </w:rPr>
        <w:t xml:space="preserve">№ </w:t>
      </w:r>
      <w:r>
        <w:rPr>
          <w:sz w:val="28"/>
          <w:szCs w:val="28"/>
        </w:rPr>
        <w:t>12</w:t>
      </w:r>
      <w:r w:rsidR="00C9268B">
        <w:rPr>
          <w:sz w:val="28"/>
          <w:szCs w:val="28"/>
        </w:rPr>
        <w:t>-п</w:t>
      </w:r>
      <w:r w:rsidR="00171591" w:rsidRPr="00C9268B">
        <w:rPr>
          <w:sz w:val="36"/>
          <w:szCs w:val="28"/>
        </w:rPr>
        <w:t xml:space="preserve">          </w:t>
      </w:r>
    </w:p>
    <w:p w:rsidR="00171591" w:rsidRDefault="00171591" w:rsidP="00171591">
      <w:pPr>
        <w:ind w:firstLine="284"/>
        <w:jc w:val="center"/>
        <w:rPr>
          <w:sz w:val="28"/>
          <w:szCs w:val="28"/>
        </w:rPr>
      </w:pPr>
    </w:p>
    <w:p w:rsidR="00171591" w:rsidRPr="00015867" w:rsidRDefault="00F238DE" w:rsidP="00171591">
      <w:pPr>
        <w:jc w:val="both"/>
        <w:rPr>
          <w:sz w:val="28"/>
          <w:szCs w:val="28"/>
        </w:rPr>
      </w:pPr>
      <w:r>
        <w:rPr>
          <w:color w:val="262633"/>
          <w:sz w:val="28"/>
          <w:szCs w:val="28"/>
        </w:rPr>
        <w:t>Об утверждении положения об Общественном совете по социальной политике, культуре, спорту, туризму и молодежной политике</w:t>
      </w:r>
    </w:p>
    <w:p w:rsidR="00171591" w:rsidRDefault="00171591" w:rsidP="00171591">
      <w:pPr>
        <w:jc w:val="both"/>
        <w:rPr>
          <w:sz w:val="28"/>
          <w:szCs w:val="28"/>
        </w:rPr>
      </w:pPr>
    </w:p>
    <w:p w:rsidR="004368D8" w:rsidRPr="007E776A" w:rsidRDefault="004368D8" w:rsidP="00171591">
      <w:pPr>
        <w:jc w:val="both"/>
        <w:rPr>
          <w:sz w:val="28"/>
          <w:szCs w:val="28"/>
        </w:rPr>
      </w:pPr>
    </w:p>
    <w:p w:rsidR="00171591" w:rsidRDefault="00171591" w:rsidP="001715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216E7">
        <w:rPr>
          <w:sz w:val="28"/>
          <w:szCs w:val="28"/>
        </w:rPr>
        <w:t xml:space="preserve">   </w:t>
      </w:r>
      <w:r w:rsidR="00F238DE">
        <w:rPr>
          <w:sz w:val="28"/>
          <w:szCs w:val="28"/>
        </w:rPr>
        <w:t xml:space="preserve">Руководствуясь Федеральным законом от 21.07.2014 №212-ФЗ «Об основах общественного контроля в Российской Федерации»,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статьями 40,43 </w:t>
      </w:r>
      <w:r w:rsidRPr="007E776A">
        <w:rPr>
          <w:sz w:val="28"/>
          <w:szCs w:val="28"/>
        </w:rPr>
        <w:t xml:space="preserve">Устава Краснотуранского района, </w:t>
      </w:r>
    </w:p>
    <w:p w:rsidR="00171591" w:rsidRDefault="00171591" w:rsidP="004368D8">
      <w:pPr>
        <w:ind w:firstLine="709"/>
        <w:rPr>
          <w:sz w:val="28"/>
          <w:szCs w:val="28"/>
        </w:rPr>
      </w:pPr>
      <w:r w:rsidRPr="007E776A">
        <w:rPr>
          <w:sz w:val="28"/>
          <w:szCs w:val="28"/>
        </w:rPr>
        <w:t>ПОСТАНОВЛЯЮ:</w:t>
      </w:r>
    </w:p>
    <w:p w:rsidR="00171591" w:rsidRPr="007718BE" w:rsidRDefault="00F238DE" w:rsidP="004368D8">
      <w:pPr>
        <w:pStyle w:val="ad"/>
        <w:numPr>
          <w:ilvl w:val="0"/>
          <w:numId w:val="4"/>
        </w:numPr>
        <w:shd w:val="clear" w:color="auto" w:fill="FFFFFF"/>
        <w:ind w:left="0" w:firstLine="709"/>
        <w:jc w:val="both"/>
        <w:rPr>
          <w:color w:val="262633"/>
          <w:sz w:val="28"/>
          <w:szCs w:val="28"/>
        </w:rPr>
      </w:pPr>
      <w:r w:rsidRPr="007718BE">
        <w:rPr>
          <w:sz w:val="28"/>
          <w:szCs w:val="28"/>
        </w:rPr>
        <w:t xml:space="preserve">Утвердить Положение об Общественном </w:t>
      </w:r>
      <w:r w:rsidRPr="007718BE">
        <w:rPr>
          <w:color w:val="262633"/>
          <w:sz w:val="28"/>
          <w:szCs w:val="28"/>
        </w:rPr>
        <w:t>совете по социальной политике, культуре, спорту, туризму и молодежной политике</w:t>
      </w:r>
      <w:r w:rsidR="004368D8">
        <w:rPr>
          <w:color w:val="262633"/>
          <w:sz w:val="28"/>
          <w:szCs w:val="28"/>
        </w:rPr>
        <w:t>,</w:t>
      </w:r>
      <w:r w:rsidR="007718BE" w:rsidRPr="007718BE">
        <w:rPr>
          <w:color w:val="262633"/>
          <w:sz w:val="28"/>
          <w:szCs w:val="28"/>
        </w:rPr>
        <w:t xml:space="preserve"> согласно </w:t>
      </w:r>
      <w:r w:rsidR="004368D8">
        <w:rPr>
          <w:color w:val="262633"/>
          <w:sz w:val="28"/>
          <w:szCs w:val="28"/>
        </w:rPr>
        <w:t>п</w:t>
      </w:r>
      <w:r w:rsidR="007718BE" w:rsidRPr="007718BE">
        <w:rPr>
          <w:color w:val="262633"/>
          <w:sz w:val="28"/>
          <w:szCs w:val="28"/>
        </w:rPr>
        <w:t>риложению № 1</w:t>
      </w:r>
      <w:r w:rsidR="004368D8">
        <w:rPr>
          <w:color w:val="262633"/>
          <w:sz w:val="28"/>
          <w:szCs w:val="28"/>
        </w:rPr>
        <w:t xml:space="preserve"> к данному постановлению.</w:t>
      </w:r>
    </w:p>
    <w:p w:rsidR="007718BE" w:rsidRPr="007718BE" w:rsidRDefault="007718BE" w:rsidP="004368D8">
      <w:pPr>
        <w:pStyle w:val="ad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7718BE">
        <w:rPr>
          <w:sz w:val="28"/>
          <w:szCs w:val="28"/>
        </w:rPr>
        <w:t>Утвердить состав Общественного совет</w:t>
      </w:r>
      <w:r>
        <w:rPr>
          <w:sz w:val="28"/>
          <w:szCs w:val="28"/>
        </w:rPr>
        <w:t>а</w:t>
      </w:r>
      <w:r w:rsidRPr="007718BE">
        <w:rPr>
          <w:sz w:val="28"/>
          <w:szCs w:val="28"/>
        </w:rPr>
        <w:t xml:space="preserve"> по социальной политике, культуре, спорту, туризму и молодежной политике согласно</w:t>
      </w:r>
      <w:r w:rsidR="004368D8">
        <w:rPr>
          <w:sz w:val="28"/>
          <w:szCs w:val="28"/>
        </w:rPr>
        <w:t>,</w:t>
      </w:r>
      <w:r w:rsidRPr="007718BE">
        <w:rPr>
          <w:sz w:val="28"/>
          <w:szCs w:val="28"/>
        </w:rPr>
        <w:t xml:space="preserve"> </w:t>
      </w:r>
      <w:r w:rsidR="004368D8">
        <w:rPr>
          <w:sz w:val="28"/>
          <w:szCs w:val="28"/>
        </w:rPr>
        <w:t>п</w:t>
      </w:r>
      <w:r w:rsidRPr="007718BE">
        <w:rPr>
          <w:sz w:val="28"/>
          <w:szCs w:val="28"/>
        </w:rPr>
        <w:t xml:space="preserve">риложению </w:t>
      </w:r>
      <w:r w:rsidR="004368D8">
        <w:rPr>
          <w:sz w:val="28"/>
          <w:szCs w:val="28"/>
        </w:rPr>
        <w:t xml:space="preserve">            </w:t>
      </w:r>
      <w:r w:rsidRPr="007718BE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 w:rsidR="004368D8">
        <w:rPr>
          <w:sz w:val="28"/>
          <w:szCs w:val="28"/>
        </w:rPr>
        <w:t>.</w:t>
      </w:r>
    </w:p>
    <w:p w:rsidR="007718BE" w:rsidRDefault="007718BE" w:rsidP="004368D8">
      <w:pPr>
        <w:pStyle w:val="ad"/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</w:t>
      </w:r>
      <w:r w:rsidR="004368D8">
        <w:rPr>
          <w:sz w:val="28"/>
          <w:szCs w:val="28"/>
        </w:rPr>
        <w:t xml:space="preserve">страции района от 27.08.2013  </w:t>
      </w:r>
      <w:r>
        <w:rPr>
          <w:sz w:val="28"/>
          <w:szCs w:val="28"/>
        </w:rPr>
        <w:t>№ 507-п</w:t>
      </w:r>
      <w:r w:rsidR="004368D8">
        <w:rPr>
          <w:sz w:val="28"/>
          <w:szCs w:val="28"/>
        </w:rPr>
        <w:t>.</w:t>
      </w:r>
    </w:p>
    <w:p w:rsidR="007718BE" w:rsidRDefault="007718BE" w:rsidP="004368D8">
      <w:pPr>
        <w:pStyle w:val="ad"/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</w:t>
      </w:r>
      <w:r w:rsidR="004368D8">
        <w:rPr>
          <w:sz w:val="28"/>
          <w:szCs w:val="28"/>
        </w:rPr>
        <w:t xml:space="preserve">истрации района от 27.03.2023 </w:t>
      </w:r>
      <w:r>
        <w:rPr>
          <w:sz w:val="28"/>
          <w:szCs w:val="28"/>
        </w:rPr>
        <w:t xml:space="preserve"> № 162-п</w:t>
      </w:r>
      <w:r w:rsidR="004368D8">
        <w:rPr>
          <w:sz w:val="28"/>
          <w:szCs w:val="28"/>
        </w:rPr>
        <w:t>.</w:t>
      </w:r>
    </w:p>
    <w:p w:rsidR="007718BE" w:rsidRPr="007718BE" w:rsidRDefault="007718BE" w:rsidP="004368D8">
      <w:pPr>
        <w:pStyle w:val="ad"/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718BE">
        <w:rPr>
          <w:sz w:val="28"/>
          <w:szCs w:val="28"/>
        </w:rPr>
        <w:t>Контроль за исполнением настоящего постановления возложить на и.о. заместителя главы района по социальным вопросам - начальника отдела образования администрации района Тарасову О.Н.</w:t>
      </w:r>
    </w:p>
    <w:p w:rsidR="007718BE" w:rsidRDefault="007718BE" w:rsidP="004368D8">
      <w:pPr>
        <w:pStyle w:val="ad"/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7E776A">
        <w:rPr>
          <w:sz w:val="28"/>
          <w:szCs w:val="28"/>
        </w:rPr>
        <w:t>Настоящее постановление вступает в силу с момента подписания</w:t>
      </w:r>
    </w:p>
    <w:p w:rsidR="007718BE" w:rsidRPr="007718BE" w:rsidRDefault="007718BE" w:rsidP="004368D8">
      <w:pPr>
        <w:pStyle w:val="ad"/>
        <w:widowControl/>
        <w:numPr>
          <w:ilvl w:val="0"/>
          <w:numId w:val="4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718BE">
        <w:rPr>
          <w:sz w:val="28"/>
          <w:szCs w:val="28"/>
        </w:rPr>
        <w:t>Постановление подлежит размещению на официальном сайте администрации Краснотуранского района в сети Интернет.</w:t>
      </w:r>
    </w:p>
    <w:p w:rsidR="007718BE" w:rsidRPr="007718BE" w:rsidRDefault="007718BE" w:rsidP="007718BE">
      <w:pPr>
        <w:widowControl/>
        <w:autoSpaceDE/>
        <w:autoSpaceDN/>
        <w:adjustRightInd/>
        <w:ind w:left="750"/>
        <w:jc w:val="both"/>
        <w:rPr>
          <w:sz w:val="28"/>
          <w:szCs w:val="28"/>
        </w:rPr>
      </w:pPr>
    </w:p>
    <w:p w:rsidR="00C9268B" w:rsidRDefault="00C9268B" w:rsidP="0017159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71591" w:rsidRPr="007E776A" w:rsidRDefault="007718BE" w:rsidP="00171591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71591">
        <w:rPr>
          <w:sz w:val="28"/>
          <w:szCs w:val="28"/>
        </w:rPr>
        <w:t xml:space="preserve"> </w:t>
      </w:r>
      <w:r w:rsidR="00171591" w:rsidRPr="007E776A">
        <w:rPr>
          <w:sz w:val="28"/>
          <w:szCs w:val="28"/>
        </w:rPr>
        <w:t xml:space="preserve">района                                                           </w:t>
      </w:r>
      <w:r w:rsidR="00C9268B">
        <w:rPr>
          <w:sz w:val="28"/>
          <w:szCs w:val="28"/>
        </w:rPr>
        <w:t xml:space="preserve">          </w:t>
      </w:r>
      <w:r w:rsidR="00171591" w:rsidRPr="007E776A">
        <w:rPr>
          <w:sz w:val="28"/>
          <w:szCs w:val="28"/>
        </w:rPr>
        <w:t xml:space="preserve">   </w:t>
      </w:r>
      <w:r w:rsidR="004368D8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О.В. Ванева</w:t>
      </w:r>
    </w:p>
    <w:p w:rsidR="00171591" w:rsidRDefault="00171591" w:rsidP="00C9268B">
      <w:pPr>
        <w:widowControl/>
        <w:autoSpaceDE/>
        <w:autoSpaceDN/>
        <w:adjustRightInd/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Pr="007E776A">
        <w:rPr>
          <w:color w:val="000000"/>
          <w:sz w:val="28"/>
          <w:szCs w:val="28"/>
        </w:rPr>
        <w:lastRenderedPageBreak/>
        <w:t>Приложение</w:t>
      </w:r>
      <w:r w:rsidR="000B143B">
        <w:rPr>
          <w:color w:val="000000"/>
          <w:sz w:val="28"/>
          <w:szCs w:val="28"/>
        </w:rPr>
        <w:t xml:space="preserve"> №</w:t>
      </w:r>
      <w:r w:rsidR="004368D8">
        <w:rPr>
          <w:color w:val="000000"/>
          <w:sz w:val="28"/>
          <w:szCs w:val="28"/>
        </w:rPr>
        <w:t xml:space="preserve"> </w:t>
      </w:r>
      <w:r w:rsidR="000B143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Pr="007E776A">
        <w:rPr>
          <w:color w:val="000000"/>
          <w:sz w:val="28"/>
          <w:szCs w:val="28"/>
        </w:rPr>
        <w:t xml:space="preserve">к постановлению </w:t>
      </w:r>
    </w:p>
    <w:p w:rsidR="00171591" w:rsidRPr="00E92C11" w:rsidRDefault="00171591" w:rsidP="00C9268B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7E776A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</w:t>
      </w:r>
      <w:r w:rsidRPr="007E776A">
        <w:rPr>
          <w:color w:val="000000"/>
          <w:sz w:val="28"/>
          <w:szCs w:val="28"/>
        </w:rPr>
        <w:t>района</w:t>
      </w:r>
    </w:p>
    <w:p w:rsidR="00171591" w:rsidRDefault="00D166E0" w:rsidP="00C9268B">
      <w:pPr>
        <w:shd w:val="clear" w:color="auto" w:fill="FFFFFF"/>
        <w:tabs>
          <w:tab w:val="left" w:pos="4962"/>
        </w:tabs>
        <w:ind w:left="4962" w:right="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11.01.2024 № 1</w:t>
      </w:r>
      <w:r w:rsidR="00C9268B">
        <w:rPr>
          <w:color w:val="000000"/>
          <w:sz w:val="28"/>
          <w:szCs w:val="28"/>
        </w:rPr>
        <w:t>2-п</w:t>
      </w:r>
    </w:p>
    <w:p w:rsidR="007718BE" w:rsidRDefault="007718BE" w:rsidP="00C9268B">
      <w:pPr>
        <w:shd w:val="clear" w:color="auto" w:fill="FFFFFF"/>
        <w:tabs>
          <w:tab w:val="left" w:pos="4962"/>
        </w:tabs>
        <w:ind w:left="4962" w:right="20"/>
        <w:jc w:val="right"/>
        <w:rPr>
          <w:color w:val="000000"/>
          <w:sz w:val="28"/>
          <w:szCs w:val="28"/>
        </w:rPr>
      </w:pPr>
    </w:p>
    <w:p w:rsidR="007718BE" w:rsidRPr="00D166E0" w:rsidRDefault="007718BE" w:rsidP="007718BE">
      <w:pPr>
        <w:pStyle w:val="a9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D166E0">
        <w:rPr>
          <w:rStyle w:val="aa"/>
          <w:color w:val="000000"/>
          <w:sz w:val="28"/>
          <w:szCs w:val="28"/>
        </w:rPr>
        <w:t>ПОЛОЖЕНИЕ ОБ ОБЩЕСТВЕННОМ СОВЕТЕ</w:t>
      </w:r>
    </w:p>
    <w:p w:rsidR="007718BE" w:rsidRPr="00D166E0" w:rsidRDefault="007718BE" w:rsidP="007718BE">
      <w:pPr>
        <w:pStyle w:val="a9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D166E0">
        <w:rPr>
          <w:b/>
          <w:bCs/>
          <w:color w:val="000000"/>
          <w:sz w:val="28"/>
          <w:szCs w:val="28"/>
        </w:rPr>
        <w:t>1. Общие положения</w:t>
      </w:r>
    </w:p>
    <w:p w:rsidR="007718BE" w:rsidRPr="00D166E0" w:rsidRDefault="007718BE" w:rsidP="004368D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66E0">
        <w:rPr>
          <w:color w:val="000000"/>
          <w:sz w:val="28"/>
          <w:szCs w:val="28"/>
        </w:rPr>
        <w:t xml:space="preserve">1.1. Положение об </w:t>
      </w:r>
      <w:r w:rsidR="00D166E0" w:rsidRPr="00D166E0">
        <w:rPr>
          <w:color w:val="000000"/>
          <w:sz w:val="28"/>
          <w:szCs w:val="28"/>
        </w:rPr>
        <w:t>Общественном совете по социальной политике, культуре, спорту, туризму и молодежной политике</w:t>
      </w:r>
      <w:r w:rsidRPr="00D166E0">
        <w:rPr>
          <w:color w:val="000000"/>
          <w:sz w:val="28"/>
          <w:szCs w:val="28"/>
        </w:rPr>
        <w:t xml:space="preserve"> (далее - Положение) определяет права, обязанности, порядок и обеспечение дея</w:t>
      </w:r>
      <w:r w:rsidR="00D166E0">
        <w:rPr>
          <w:color w:val="000000"/>
          <w:sz w:val="28"/>
          <w:szCs w:val="28"/>
        </w:rPr>
        <w:t xml:space="preserve">тельности Общественного совета </w:t>
      </w:r>
      <w:r w:rsidR="00D166E0" w:rsidRPr="00D166E0">
        <w:rPr>
          <w:color w:val="000000"/>
          <w:sz w:val="28"/>
          <w:szCs w:val="28"/>
        </w:rPr>
        <w:t>по социальной политике, культуре, спорту, туризму и молодежной политике</w:t>
      </w:r>
      <w:r w:rsidR="00D166E0">
        <w:rPr>
          <w:color w:val="000000"/>
          <w:sz w:val="28"/>
          <w:szCs w:val="28"/>
        </w:rPr>
        <w:t xml:space="preserve"> при администрации Краснотуранского района</w:t>
      </w:r>
      <w:r w:rsidRPr="00D166E0">
        <w:rPr>
          <w:color w:val="000000"/>
          <w:sz w:val="28"/>
          <w:szCs w:val="28"/>
        </w:rPr>
        <w:t xml:space="preserve"> (далее - Общественный совет).</w:t>
      </w:r>
    </w:p>
    <w:p w:rsidR="007718BE" w:rsidRPr="00D166E0" w:rsidRDefault="007718BE" w:rsidP="004368D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66E0">
        <w:rPr>
          <w:color w:val="000000"/>
          <w:sz w:val="28"/>
          <w:szCs w:val="28"/>
        </w:rPr>
        <w:t xml:space="preserve">1.2. Общественный совет создан в целях обеспечения учета прав и законных интересов граждан Российской Федерации, общественных объединений, правозащитных, религиозных и иных организаций при осуществлении деятельности </w:t>
      </w:r>
      <w:r w:rsidR="00D166E0">
        <w:rPr>
          <w:color w:val="000000"/>
          <w:sz w:val="28"/>
          <w:szCs w:val="28"/>
        </w:rPr>
        <w:t>администрации Краснотуранского района</w:t>
      </w:r>
      <w:r w:rsidRPr="00D166E0">
        <w:rPr>
          <w:color w:val="000000"/>
          <w:sz w:val="28"/>
          <w:szCs w:val="28"/>
        </w:rPr>
        <w:t xml:space="preserve">, а также осуществления общественного контроля за деятельностью </w:t>
      </w:r>
      <w:r w:rsidR="00D166E0">
        <w:rPr>
          <w:color w:val="000000"/>
          <w:sz w:val="28"/>
          <w:szCs w:val="28"/>
        </w:rPr>
        <w:t>администрации Краснотуранского района</w:t>
      </w:r>
    </w:p>
    <w:p w:rsidR="007718BE" w:rsidRPr="00D166E0" w:rsidRDefault="007718BE" w:rsidP="004368D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66E0">
        <w:rPr>
          <w:color w:val="000000"/>
          <w:sz w:val="28"/>
          <w:szCs w:val="28"/>
        </w:rPr>
        <w:t>1.3. Общественный совет является постоянно действующим консультативно-совещательным органом.</w:t>
      </w:r>
    </w:p>
    <w:p w:rsidR="007718BE" w:rsidRPr="00D166E0" w:rsidRDefault="007718BE" w:rsidP="004368D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66E0">
        <w:rPr>
          <w:color w:val="000000"/>
          <w:sz w:val="28"/>
          <w:szCs w:val="28"/>
        </w:rPr>
        <w:t>1.4. Решения Общественного совета носят рекомендательный характер.</w:t>
      </w:r>
    </w:p>
    <w:p w:rsidR="007718BE" w:rsidRPr="00D166E0" w:rsidRDefault="007718BE" w:rsidP="004368D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66E0">
        <w:rPr>
          <w:color w:val="000000"/>
          <w:sz w:val="28"/>
          <w:szCs w:val="28"/>
        </w:rPr>
        <w:t>1.5. Общественный совет осуществляет свою деятельность на основе Конституции Российской Федерации, федеральных конституционных законов, федеральных законов и иных нормативных правовых актов Российской Федерации, законов Красноярского края и иных нормативных правовых актов края, а также Положения.</w:t>
      </w:r>
    </w:p>
    <w:p w:rsidR="007718BE" w:rsidRPr="00D166E0" w:rsidRDefault="007718BE" w:rsidP="004368D8">
      <w:pPr>
        <w:pStyle w:val="a9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D166E0">
        <w:rPr>
          <w:b/>
          <w:bCs/>
          <w:color w:val="000000"/>
          <w:sz w:val="28"/>
          <w:szCs w:val="28"/>
        </w:rPr>
        <w:t>2. Права и обязанности Общественного совета</w:t>
      </w:r>
    </w:p>
    <w:p w:rsidR="007718BE" w:rsidRPr="00D166E0" w:rsidRDefault="007718BE" w:rsidP="004368D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66E0">
        <w:rPr>
          <w:color w:val="000000"/>
          <w:sz w:val="28"/>
          <w:szCs w:val="28"/>
        </w:rPr>
        <w:t>2.1. Общественный совет при осуществлении общественного контроля вправе:</w:t>
      </w:r>
    </w:p>
    <w:p w:rsidR="007718BE" w:rsidRPr="00D166E0" w:rsidRDefault="007718BE" w:rsidP="004368D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66E0">
        <w:rPr>
          <w:color w:val="000000"/>
          <w:sz w:val="28"/>
          <w:szCs w:val="28"/>
        </w:rPr>
        <w:t xml:space="preserve">1) выступать в качестве инициатора, организатора мероприятий, проводимых при осуществлении общественного контроля, в том числе в форме общественной экспертизы проектов нормативных правовых актов, разрабатываемых </w:t>
      </w:r>
      <w:r w:rsidR="00D166E0">
        <w:rPr>
          <w:color w:val="000000"/>
          <w:sz w:val="28"/>
          <w:szCs w:val="28"/>
        </w:rPr>
        <w:t>администрацией Краснотуранского района</w:t>
      </w:r>
      <w:r w:rsidRPr="00D166E0">
        <w:rPr>
          <w:color w:val="000000"/>
          <w:sz w:val="28"/>
          <w:szCs w:val="28"/>
        </w:rPr>
        <w:t>, а также участвовать в мероприятиях, проводимых при осуществлении общественного контроля;</w:t>
      </w:r>
    </w:p>
    <w:p w:rsidR="007718BE" w:rsidRPr="00D166E0" w:rsidRDefault="007718BE" w:rsidP="004368D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66E0">
        <w:rPr>
          <w:color w:val="000000"/>
          <w:sz w:val="28"/>
          <w:szCs w:val="28"/>
        </w:rPr>
        <w:t xml:space="preserve">2) запрашивать в соответствии с законодательством Российской Федерации </w:t>
      </w:r>
      <w:r w:rsidR="00D166E0">
        <w:rPr>
          <w:color w:val="000000"/>
          <w:sz w:val="28"/>
          <w:szCs w:val="28"/>
        </w:rPr>
        <w:t>в администрации Краснотуранского района</w:t>
      </w:r>
      <w:r w:rsidRPr="00D166E0">
        <w:rPr>
          <w:color w:val="000000"/>
          <w:sz w:val="28"/>
          <w:szCs w:val="28"/>
        </w:rPr>
        <w:t xml:space="preserve"> необходимую для осуществления общественного контроля информацию,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федеральными законами;</w:t>
      </w:r>
    </w:p>
    <w:p w:rsidR="007718BE" w:rsidRPr="00D166E0" w:rsidRDefault="00D166E0" w:rsidP="004368D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718BE" w:rsidRPr="00D166E0">
        <w:rPr>
          <w:color w:val="000000"/>
          <w:sz w:val="28"/>
          <w:szCs w:val="28"/>
        </w:rPr>
        <w:t>) подготавливать по результатам осуществления общественного контроля итоговый документ и направлять его на рассмотрение 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 xml:space="preserve">администрацию Краснотуранского района </w:t>
      </w:r>
      <w:r w:rsidR="007718BE" w:rsidRPr="00D166E0">
        <w:rPr>
          <w:color w:val="000000"/>
          <w:sz w:val="28"/>
          <w:szCs w:val="28"/>
        </w:rPr>
        <w:t>и в средства массовой информации;</w:t>
      </w:r>
    </w:p>
    <w:p w:rsidR="007718BE" w:rsidRPr="00D166E0" w:rsidRDefault="00D166E0" w:rsidP="004368D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718BE" w:rsidRPr="00D166E0">
        <w:rPr>
          <w:color w:val="000000"/>
          <w:sz w:val="28"/>
          <w:szCs w:val="28"/>
        </w:rPr>
        <w:t xml:space="preserve">) проводить анализ обращений граждан, общественных объединений и иных организаций, рассмотренных </w:t>
      </w:r>
      <w:r>
        <w:rPr>
          <w:color w:val="000000"/>
          <w:sz w:val="28"/>
          <w:szCs w:val="28"/>
        </w:rPr>
        <w:t>администрацией Краснотуранского района</w:t>
      </w:r>
      <w:r w:rsidR="007718BE" w:rsidRPr="00D166E0">
        <w:rPr>
          <w:color w:val="000000"/>
          <w:sz w:val="28"/>
          <w:szCs w:val="28"/>
        </w:rPr>
        <w:t>;</w:t>
      </w:r>
    </w:p>
    <w:p w:rsidR="007718BE" w:rsidRPr="00D166E0" w:rsidRDefault="00D166E0" w:rsidP="004368D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7718BE" w:rsidRPr="00D166E0">
        <w:rPr>
          <w:color w:val="000000"/>
          <w:sz w:val="28"/>
          <w:szCs w:val="28"/>
        </w:rPr>
        <w:t>) в случае выявления фактов нарушения прав и свобод человека и гражданина, прав и законных интересов общественных объединений и иных негосударственных некоммерческих организаций направлять в соответствии с федеральным законодательством материалы, полученные в ходе осуществления общественного контроля, Уполномоченному по правам человека в Красноярском крае, Уполномоченному по правам ребенка в Красноярском крае, Уполномоченному по защите прав предпринимателей в Красноярском крае, Уполномоченному по правам коренных малочисленных народов в Красноярском крае и в органы прокуратуры;</w:t>
      </w:r>
    </w:p>
    <w:p w:rsidR="007718BE" w:rsidRPr="00D166E0" w:rsidRDefault="00CD5033" w:rsidP="004368D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718BE" w:rsidRPr="00D166E0">
        <w:rPr>
          <w:color w:val="000000"/>
          <w:sz w:val="28"/>
          <w:szCs w:val="28"/>
        </w:rPr>
        <w:t xml:space="preserve">) вносить </w:t>
      </w:r>
      <w:r>
        <w:rPr>
          <w:color w:val="000000"/>
          <w:sz w:val="28"/>
          <w:szCs w:val="28"/>
        </w:rPr>
        <w:t>главе Краснотуранского района</w:t>
      </w:r>
      <w:r w:rsidR="007718BE" w:rsidRPr="00D166E0">
        <w:rPr>
          <w:color w:val="000000"/>
          <w:sz w:val="28"/>
          <w:szCs w:val="28"/>
        </w:rPr>
        <w:t xml:space="preserve"> предложения по совершенствованию деятельности </w:t>
      </w:r>
      <w:r>
        <w:rPr>
          <w:color w:val="000000"/>
          <w:sz w:val="28"/>
          <w:szCs w:val="28"/>
        </w:rPr>
        <w:t>в части</w:t>
      </w:r>
      <w:r w:rsidRPr="00CD5033">
        <w:rPr>
          <w:color w:val="000000"/>
          <w:sz w:val="28"/>
          <w:szCs w:val="28"/>
        </w:rPr>
        <w:t xml:space="preserve"> </w:t>
      </w:r>
      <w:r w:rsidRPr="00D166E0">
        <w:rPr>
          <w:color w:val="000000"/>
          <w:sz w:val="28"/>
          <w:szCs w:val="28"/>
        </w:rPr>
        <w:t>социальной политик</w:t>
      </w:r>
      <w:r>
        <w:rPr>
          <w:color w:val="000000"/>
          <w:sz w:val="28"/>
          <w:szCs w:val="28"/>
        </w:rPr>
        <w:t>и</w:t>
      </w:r>
      <w:r w:rsidRPr="00D166E0">
        <w:rPr>
          <w:color w:val="000000"/>
          <w:sz w:val="28"/>
          <w:szCs w:val="28"/>
        </w:rPr>
        <w:t>, культур</w:t>
      </w:r>
      <w:r>
        <w:rPr>
          <w:color w:val="000000"/>
          <w:sz w:val="28"/>
          <w:szCs w:val="28"/>
        </w:rPr>
        <w:t>ы</w:t>
      </w:r>
      <w:r w:rsidRPr="00D166E0">
        <w:rPr>
          <w:color w:val="000000"/>
          <w:sz w:val="28"/>
          <w:szCs w:val="28"/>
        </w:rPr>
        <w:t>, спорт</w:t>
      </w:r>
      <w:r>
        <w:rPr>
          <w:color w:val="000000"/>
          <w:sz w:val="28"/>
          <w:szCs w:val="28"/>
        </w:rPr>
        <w:t>а</w:t>
      </w:r>
      <w:r w:rsidRPr="00D166E0">
        <w:rPr>
          <w:color w:val="000000"/>
          <w:sz w:val="28"/>
          <w:szCs w:val="28"/>
        </w:rPr>
        <w:t>, туризм</w:t>
      </w:r>
      <w:r>
        <w:rPr>
          <w:color w:val="000000"/>
          <w:sz w:val="28"/>
          <w:szCs w:val="28"/>
        </w:rPr>
        <w:t>а</w:t>
      </w:r>
      <w:r w:rsidRPr="00D166E0">
        <w:rPr>
          <w:color w:val="000000"/>
          <w:sz w:val="28"/>
          <w:szCs w:val="28"/>
        </w:rPr>
        <w:t xml:space="preserve"> и молодежной политике</w:t>
      </w:r>
      <w:r w:rsidR="007718BE" w:rsidRPr="00D166E0">
        <w:rPr>
          <w:color w:val="000000"/>
          <w:sz w:val="28"/>
          <w:szCs w:val="28"/>
        </w:rPr>
        <w:t>;</w:t>
      </w:r>
    </w:p>
    <w:p w:rsidR="007718BE" w:rsidRPr="00D166E0" w:rsidRDefault="00CD5033" w:rsidP="004368D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7718BE" w:rsidRPr="00D166E0">
        <w:rPr>
          <w:color w:val="000000"/>
          <w:sz w:val="28"/>
          <w:szCs w:val="28"/>
        </w:rPr>
        <w:t>) взаимодействовать со средствами массовой информации по освещению вопросов, обсуждаемых на заседаниях Общественного совета;</w:t>
      </w:r>
    </w:p>
    <w:p w:rsidR="007718BE" w:rsidRPr="00D166E0" w:rsidRDefault="00CD5033" w:rsidP="004368D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7718BE" w:rsidRPr="00D166E0">
        <w:rPr>
          <w:color w:val="000000"/>
          <w:sz w:val="28"/>
          <w:szCs w:val="28"/>
        </w:rPr>
        <w:t>) пользоваться иными правами, предусмотренными законодательством Российской Федерации.</w:t>
      </w:r>
    </w:p>
    <w:p w:rsidR="007718BE" w:rsidRPr="00CD5033" w:rsidRDefault="007718BE" w:rsidP="004368D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CD5033">
        <w:rPr>
          <w:b/>
          <w:color w:val="000000"/>
          <w:sz w:val="28"/>
          <w:szCs w:val="28"/>
        </w:rPr>
        <w:t>2.2. Общественный совет при осуществлении общественного контроля обязан:</w:t>
      </w:r>
    </w:p>
    <w:p w:rsidR="007718BE" w:rsidRPr="00D166E0" w:rsidRDefault="007718BE" w:rsidP="004368D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66E0">
        <w:rPr>
          <w:color w:val="000000"/>
          <w:sz w:val="28"/>
          <w:szCs w:val="28"/>
        </w:rPr>
        <w:t>1) соблюдать законодательство Российской Федерации и Красноярского края об общественном контроле;</w:t>
      </w:r>
    </w:p>
    <w:p w:rsidR="007718BE" w:rsidRPr="00D166E0" w:rsidRDefault="007718BE" w:rsidP="004368D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66E0">
        <w:rPr>
          <w:color w:val="000000"/>
          <w:sz w:val="28"/>
          <w:szCs w:val="28"/>
        </w:rPr>
        <w:t>2) соблюдать установленные федеральными законами ограничения, связанные с деятельностью агентства;</w:t>
      </w:r>
    </w:p>
    <w:p w:rsidR="007718BE" w:rsidRPr="00D166E0" w:rsidRDefault="007718BE" w:rsidP="004368D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66E0">
        <w:rPr>
          <w:color w:val="000000"/>
          <w:sz w:val="28"/>
          <w:szCs w:val="28"/>
        </w:rPr>
        <w:t xml:space="preserve">3) не создавать препятствий законной деятельности </w:t>
      </w:r>
      <w:r w:rsidR="00CD5033">
        <w:rPr>
          <w:color w:val="000000"/>
          <w:sz w:val="28"/>
          <w:szCs w:val="28"/>
        </w:rPr>
        <w:t>администрации Краснотуранского района</w:t>
      </w:r>
      <w:r w:rsidRPr="00D166E0">
        <w:rPr>
          <w:color w:val="000000"/>
          <w:sz w:val="28"/>
          <w:szCs w:val="28"/>
        </w:rPr>
        <w:t>;</w:t>
      </w:r>
    </w:p>
    <w:p w:rsidR="007718BE" w:rsidRPr="00D166E0" w:rsidRDefault="007718BE" w:rsidP="004368D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66E0">
        <w:rPr>
          <w:color w:val="000000"/>
          <w:sz w:val="28"/>
          <w:szCs w:val="28"/>
        </w:rPr>
        <w:t>4) соблюдать конфиденциальность полученной в ходе осуществления общественного контроля информации, если ее распространение ограничено федеральными законами;</w:t>
      </w:r>
    </w:p>
    <w:p w:rsidR="007718BE" w:rsidRPr="00D166E0" w:rsidRDefault="007718BE" w:rsidP="004368D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66E0">
        <w:rPr>
          <w:color w:val="000000"/>
          <w:sz w:val="28"/>
          <w:szCs w:val="28"/>
        </w:rPr>
        <w:t>5) обнародовать информацию о своей деятельности по осуществлению общественного контроля и о результатах общественного контроля в соответствии с федеральными законами;</w:t>
      </w:r>
    </w:p>
    <w:p w:rsidR="007718BE" w:rsidRPr="00D166E0" w:rsidRDefault="00CD5033" w:rsidP="004368D8">
      <w:pPr>
        <w:pStyle w:val="a9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718BE" w:rsidRPr="00D166E0">
        <w:rPr>
          <w:color w:val="000000"/>
          <w:sz w:val="28"/>
          <w:szCs w:val="28"/>
        </w:rPr>
        <w:t>) нести иные обязанности, предусмотренные законодательством Российской Федерации.</w:t>
      </w:r>
    </w:p>
    <w:p w:rsidR="007718BE" w:rsidRPr="00D166E0" w:rsidRDefault="007718BE" w:rsidP="004368D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66E0">
        <w:rPr>
          <w:b/>
          <w:bCs/>
          <w:color w:val="000000"/>
          <w:sz w:val="28"/>
          <w:szCs w:val="28"/>
        </w:rPr>
        <w:t>3. Порядок и обеспечение деятельности Общественного совета</w:t>
      </w:r>
    </w:p>
    <w:p w:rsidR="007718BE" w:rsidRPr="00D166E0" w:rsidRDefault="007718BE" w:rsidP="004368D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66E0">
        <w:rPr>
          <w:color w:val="000000"/>
          <w:sz w:val="28"/>
          <w:szCs w:val="28"/>
        </w:rPr>
        <w:t>3.</w:t>
      </w:r>
      <w:r w:rsidR="00CD5033">
        <w:rPr>
          <w:color w:val="000000"/>
          <w:sz w:val="28"/>
          <w:szCs w:val="28"/>
        </w:rPr>
        <w:t>1</w:t>
      </w:r>
      <w:r w:rsidRPr="00D166E0">
        <w:rPr>
          <w:color w:val="000000"/>
          <w:sz w:val="28"/>
          <w:szCs w:val="28"/>
        </w:rPr>
        <w:t>. Члены Общественного совета исполняют свои обязанности на общественных началах.</w:t>
      </w:r>
    </w:p>
    <w:p w:rsidR="007718BE" w:rsidRPr="00D166E0" w:rsidRDefault="007718BE" w:rsidP="004368D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66E0">
        <w:rPr>
          <w:color w:val="000000"/>
          <w:sz w:val="28"/>
          <w:szCs w:val="28"/>
        </w:rPr>
        <w:t>3.</w:t>
      </w:r>
      <w:r w:rsidR="00CD5033">
        <w:rPr>
          <w:color w:val="000000"/>
          <w:sz w:val="28"/>
          <w:szCs w:val="28"/>
        </w:rPr>
        <w:t>2</w:t>
      </w:r>
      <w:r w:rsidRPr="00D166E0">
        <w:rPr>
          <w:color w:val="000000"/>
          <w:sz w:val="28"/>
          <w:szCs w:val="28"/>
        </w:rPr>
        <w:t xml:space="preserve">. Общественный совет формируется в составе </w:t>
      </w:r>
      <w:r w:rsidR="00CD5033">
        <w:rPr>
          <w:color w:val="000000"/>
          <w:sz w:val="28"/>
          <w:szCs w:val="28"/>
        </w:rPr>
        <w:t xml:space="preserve">7 человек. </w:t>
      </w:r>
      <w:r w:rsidRPr="00D166E0">
        <w:rPr>
          <w:color w:val="000000"/>
          <w:sz w:val="28"/>
          <w:szCs w:val="28"/>
        </w:rPr>
        <w:t>Срок полномочий членов Общественного Совета истекает через три года со дня первого заседания Общественного совета.</w:t>
      </w:r>
    </w:p>
    <w:p w:rsidR="007718BE" w:rsidRPr="00D166E0" w:rsidRDefault="007718BE" w:rsidP="004368D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66E0">
        <w:rPr>
          <w:color w:val="000000"/>
          <w:sz w:val="28"/>
          <w:szCs w:val="28"/>
        </w:rPr>
        <w:t>3.</w:t>
      </w:r>
      <w:r w:rsidR="00CD5033">
        <w:rPr>
          <w:color w:val="000000"/>
          <w:sz w:val="28"/>
          <w:szCs w:val="28"/>
        </w:rPr>
        <w:t>3</w:t>
      </w:r>
      <w:r w:rsidRPr="00D166E0">
        <w:rPr>
          <w:color w:val="000000"/>
          <w:sz w:val="28"/>
          <w:szCs w:val="28"/>
        </w:rPr>
        <w:t xml:space="preserve">. Первое заседание Общественного совета проводится не позднее чем через месяц после утверждения состава Общественного совета, на </w:t>
      </w:r>
      <w:r w:rsidRPr="00D166E0">
        <w:rPr>
          <w:color w:val="000000"/>
          <w:sz w:val="28"/>
          <w:szCs w:val="28"/>
        </w:rPr>
        <w:lastRenderedPageBreak/>
        <w:t xml:space="preserve">котором избираются председатель Общественного совета, заместитель (заместители) председателя Общественного совета и ответственный секретарь Общественного совета. Первое заседание Общественного совета открывается и до избрания председателя Общественного совета ведется </w:t>
      </w:r>
      <w:r w:rsidR="00CD5033">
        <w:rPr>
          <w:color w:val="000000"/>
          <w:sz w:val="28"/>
          <w:szCs w:val="28"/>
        </w:rPr>
        <w:t>главой Краснотуранского района</w:t>
      </w:r>
      <w:r w:rsidRPr="00D166E0">
        <w:rPr>
          <w:color w:val="000000"/>
          <w:sz w:val="28"/>
          <w:szCs w:val="28"/>
        </w:rPr>
        <w:t>.</w:t>
      </w:r>
    </w:p>
    <w:p w:rsidR="007718BE" w:rsidRPr="00D166E0" w:rsidRDefault="007718BE" w:rsidP="004368D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66E0">
        <w:rPr>
          <w:color w:val="000000"/>
          <w:sz w:val="28"/>
          <w:szCs w:val="28"/>
        </w:rPr>
        <w:t xml:space="preserve">3.5. Общественный совет осуществляет свою деятельность в соответствии с планом работы на год, согласованным с </w:t>
      </w:r>
      <w:r w:rsidR="00CD5033">
        <w:rPr>
          <w:color w:val="000000"/>
          <w:sz w:val="28"/>
          <w:szCs w:val="28"/>
        </w:rPr>
        <w:t>главой Краснотуранского района</w:t>
      </w:r>
      <w:r w:rsidRPr="00D166E0">
        <w:rPr>
          <w:color w:val="000000"/>
          <w:sz w:val="28"/>
          <w:szCs w:val="28"/>
        </w:rPr>
        <w:t xml:space="preserve"> и утвержденным председателем Общественного совета.</w:t>
      </w:r>
    </w:p>
    <w:p w:rsidR="007718BE" w:rsidRPr="00D166E0" w:rsidRDefault="007718BE" w:rsidP="004368D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66E0">
        <w:rPr>
          <w:color w:val="000000"/>
          <w:sz w:val="28"/>
          <w:szCs w:val="28"/>
        </w:rPr>
        <w:t>3.6. Основной формой деятельности Общественного совета являются заседания, проводимые в очной форме не реже одного раза в квартал. Заседание Общественного совета считается правомочным при присутствии на нем не менее половины членов Общественного совета.</w:t>
      </w:r>
    </w:p>
    <w:p w:rsidR="007718BE" w:rsidRPr="00D166E0" w:rsidRDefault="007718BE" w:rsidP="004368D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0" w:name="Par38"/>
      <w:bookmarkEnd w:id="0"/>
      <w:r w:rsidRPr="00D166E0">
        <w:rPr>
          <w:color w:val="000000"/>
          <w:sz w:val="28"/>
          <w:szCs w:val="28"/>
        </w:rPr>
        <w:t xml:space="preserve">3.7. По решению председателя Общественного совета, или не менее половины членов Общественного совета, или </w:t>
      </w:r>
      <w:r w:rsidR="002C4EFA">
        <w:rPr>
          <w:color w:val="000000"/>
          <w:sz w:val="28"/>
          <w:szCs w:val="28"/>
        </w:rPr>
        <w:t>главы Краснотуранского района</w:t>
      </w:r>
      <w:r w:rsidR="002C4EFA" w:rsidRPr="00D166E0">
        <w:rPr>
          <w:color w:val="000000"/>
          <w:sz w:val="28"/>
          <w:szCs w:val="28"/>
        </w:rPr>
        <w:t xml:space="preserve"> </w:t>
      </w:r>
      <w:r w:rsidRPr="00D166E0">
        <w:rPr>
          <w:color w:val="000000"/>
          <w:sz w:val="28"/>
          <w:szCs w:val="28"/>
        </w:rPr>
        <w:t>может быть проведено внеочередное заседание Общественного совета, а также заочное заседание Общественного совета.</w:t>
      </w:r>
    </w:p>
    <w:p w:rsidR="007718BE" w:rsidRPr="00D166E0" w:rsidRDefault="007718BE" w:rsidP="004368D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66E0">
        <w:rPr>
          <w:color w:val="000000"/>
          <w:sz w:val="28"/>
          <w:szCs w:val="28"/>
        </w:rPr>
        <w:t>3.8. В плане работы на год определяется перечень вопросов, рассмотрение которых на заседаниях Общественного совета, проводимых в очной форме, является обязательным.</w:t>
      </w:r>
    </w:p>
    <w:p w:rsidR="007718BE" w:rsidRPr="00D166E0" w:rsidRDefault="007718BE" w:rsidP="004368D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66E0">
        <w:rPr>
          <w:color w:val="000000"/>
          <w:sz w:val="28"/>
          <w:szCs w:val="28"/>
        </w:rPr>
        <w:t>3.9. На первом заседании Общественного совета, проводимом в очной форме, следующем за заседанием Общественного совета, проведенным в заочной форме, председатель Общественного совета представляет доклад об основаниях принятия решения о проведении заседания Общественного совета в заочной форме и отчет о результатах рассмотрения вопросов, внесенных в повестку указанного заседания.</w:t>
      </w:r>
    </w:p>
    <w:p w:rsidR="007718BE" w:rsidRPr="00D166E0" w:rsidRDefault="007718BE" w:rsidP="004368D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66E0">
        <w:rPr>
          <w:color w:val="000000"/>
          <w:sz w:val="28"/>
          <w:szCs w:val="28"/>
        </w:rPr>
        <w:t>3.10. Решения Общественного совета по вопросам, рассмотренным на заседании Общественного совета, проводимом в очной форме, принимаются открытым голосованием простым большинством голосов от числа присутствующих членов Общественного совета.</w:t>
      </w:r>
    </w:p>
    <w:p w:rsidR="007718BE" w:rsidRPr="00D166E0" w:rsidRDefault="007718BE" w:rsidP="004368D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66E0">
        <w:rPr>
          <w:color w:val="000000"/>
          <w:sz w:val="28"/>
          <w:szCs w:val="28"/>
        </w:rPr>
        <w:t>При равенстве голосов право решающего голоса имеет председательствующий на заседании Общественного совета.</w:t>
      </w:r>
    </w:p>
    <w:p w:rsidR="007718BE" w:rsidRPr="00D166E0" w:rsidRDefault="007718BE" w:rsidP="004368D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66E0">
        <w:rPr>
          <w:color w:val="000000"/>
          <w:sz w:val="28"/>
          <w:szCs w:val="28"/>
        </w:rPr>
        <w:t>3.11. Решения Общественного совета по вопросам, рассмотренным на заседании Общественного совета, проводимом в заочной форме, принимаются путем голосования простым большинством голосов от общего числа членов Общественного совета в ходе письменного опроса членов Общественного совета.</w:t>
      </w:r>
    </w:p>
    <w:p w:rsidR="007718BE" w:rsidRPr="00D166E0" w:rsidRDefault="007718BE" w:rsidP="004368D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66E0">
        <w:rPr>
          <w:color w:val="000000"/>
          <w:sz w:val="28"/>
          <w:szCs w:val="28"/>
        </w:rPr>
        <w:t>При равенстве голосов право решающего голоса имеет председатель Общественного совета.</w:t>
      </w:r>
    </w:p>
    <w:p w:rsidR="007718BE" w:rsidRPr="00D166E0" w:rsidRDefault="007718BE" w:rsidP="004368D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66E0">
        <w:rPr>
          <w:color w:val="000000"/>
          <w:sz w:val="28"/>
          <w:szCs w:val="28"/>
        </w:rPr>
        <w:t>3.12. Решения Общественного совета оформляются протоколом, который подписывает председательствующий на заседании Общественного совета, а также ответственный секретарь Общественного совета.</w:t>
      </w:r>
    </w:p>
    <w:p w:rsidR="007718BE" w:rsidRPr="00D166E0" w:rsidRDefault="007718BE" w:rsidP="004368D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" w:name="Par46"/>
      <w:bookmarkEnd w:id="1"/>
      <w:r w:rsidRPr="00D166E0">
        <w:rPr>
          <w:color w:val="000000"/>
          <w:sz w:val="28"/>
          <w:szCs w:val="28"/>
        </w:rPr>
        <w:t xml:space="preserve">3.13. Члены Общественного совета, не согласные с решением Общественного совета, вправе изложить свое особое мнение в письменной </w:t>
      </w:r>
      <w:r w:rsidRPr="00D166E0">
        <w:rPr>
          <w:color w:val="000000"/>
          <w:sz w:val="28"/>
          <w:szCs w:val="28"/>
        </w:rPr>
        <w:lastRenderedPageBreak/>
        <w:t>форме, которое в обязательном порядке приобщается к протоколу заседания Общественного совета.</w:t>
      </w:r>
    </w:p>
    <w:p w:rsidR="007718BE" w:rsidRPr="00D166E0" w:rsidRDefault="007718BE" w:rsidP="004368D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66E0">
        <w:rPr>
          <w:color w:val="000000"/>
          <w:sz w:val="28"/>
          <w:szCs w:val="28"/>
        </w:rPr>
        <w:t xml:space="preserve">3.14. Информация о повестке заседания Общественного совета, решениях, принятых на заседаниях Общественного совета, итоговые документы, подготовленные по результатам общественного контроля, план работы на год, отчеты об итогах деятельности Общественного совета размещаются на </w:t>
      </w:r>
      <w:r w:rsidR="002C4EFA">
        <w:rPr>
          <w:color w:val="000000"/>
          <w:sz w:val="28"/>
          <w:szCs w:val="28"/>
        </w:rPr>
        <w:t>официальном сайте Краснотуранского района</w:t>
      </w:r>
      <w:r w:rsidRPr="00D166E0">
        <w:rPr>
          <w:color w:val="000000"/>
          <w:sz w:val="28"/>
          <w:szCs w:val="28"/>
        </w:rPr>
        <w:t xml:space="preserve"> в информационно-телекоммуникационной сети Интернет.</w:t>
      </w:r>
    </w:p>
    <w:p w:rsidR="007718BE" w:rsidRPr="00D166E0" w:rsidRDefault="007718BE" w:rsidP="004368D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66E0">
        <w:rPr>
          <w:color w:val="000000"/>
          <w:sz w:val="28"/>
          <w:szCs w:val="28"/>
        </w:rPr>
        <w:t>3.15. Председатель Общественного совета:</w:t>
      </w:r>
    </w:p>
    <w:p w:rsidR="007718BE" w:rsidRPr="00D166E0" w:rsidRDefault="007718BE" w:rsidP="004368D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66E0">
        <w:rPr>
          <w:color w:val="000000"/>
          <w:sz w:val="28"/>
          <w:szCs w:val="28"/>
        </w:rPr>
        <w:t>1) организует работу Общественного совета и председательствует на заседаниях;</w:t>
      </w:r>
    </w:p>
    <w:p w:rsidR="007718BE" w:rsidRPr="00D166E0" w:rsidRDefault="007718BE" w:rsidP="004368D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66E0">
        <w:rPr>
          <w:color w:val="000000"/>
          <w:sz w:val="28"/>
          <w:szCs w:val="28"/>
        </w:rPr>
        <w:t>2) подписывает протоколы заседаний и документы, образующиеся в деятельности Общественного совета;</w:t>
      </w:r>
    </w:p>
    <w:p w:rsidR="007718BE" w:rsidRPr="00D166E0" w:rsidRDefault="007718BE" w:rsidP="004368D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66E0">
        <w:rPr>
          <w:color w:val="000000"/>
          <w:sz w:val="28"/>
          <w:szCs w:val="28"/>
        </w:rPr>
        <w:t xml:space="preserve">3) формирует с учетом предложений членов Общественного совета и утверждает по согласованию с </w:t>
      </w:r>
      <w:r w:rsidR="002C4EFA">
        <w:rPr>
          <w:color w:val="000000"/>
          <w:sz w:val="28"/>
          <w:szCs w:val="28"/>
        </w:rPr>
        <w:t>главой Краснотуранского района</w:t>
      </w:r>
      <w:r w:rsidRPr="00D166E0">
        <w:rPr>
          <w:color w:val="000000"/>
          <w:sz w:val="28"/>
          <w:szCs w:val="28"/>
        </w:rPr>
        <w:t xml:space="preserve"> план работы на год;</w:t>
      </w:r>
    </w:p>
    <w:p w:rsidR="007718BE" w:rsidRPr="00D166E0" w:rsidRDefault="007718BE" w:rsidP="004368D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66E0">
        <w:rPr>
          <w:color w:val="000000"/>
          <w:sz w:val="28"/>
          <w:szCs w:val="28"/>
        </w:rPr>
        <w:t>4) утверждает повестку заседания Общественного совета;</w:t>
      </w:r>
    </w:p>
    <w:p w:rsidR="007718BE" w:rsidRPr="00D166E0" w:rsidRDefault="007718BE" w:rsidP="004368D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66E0">
        <w:rPr>
          <w:color w:val="000000"/>
          <w:sz w:val="28"/>
          <w:szCs w:val="28"/>
        </w:rPr>
        <w:t xml:space="preserve">5) взаимодействует с </w:t>
      </w:r>
      <w:r w:rsidR="002C4EFA">
        <w:rPr>
          <w:color w:val="000000"/>
          <w:sz w:val="28"/>
          <w:szCs w:val="28"/>
        </w:rPr>
        <w:t>главой Краснотуранского района</w:t>
      </w:r>
      <w:r w:rsidRPr="00D166E0">
        <w:rPr>
          <w:color w:val="000000"/>
          <w:sz w:val="28"/>
          <w:szCs w:val="28"/>
        </w:rPr>
        <w:t xml:space="preserve"> по вопросам реализации решений Общественного совета;</w:t>
      </w:r>
    </w:p>
    <w:p w:rsidR="007718BE" w:rsidRPr="00D166E0" w:rsidRDefault="007718BE" w:rsidP="004368D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66E0">
        <w:rPr>
          <w:color w:val="000000"/>
          <w:sz w:val="28"/>
          <w:szCs w:val="28"/>
        </w:rPr>
        <w:t>6) принимает решение в случае необходимости о проведении внеочередного и (или) заочного заседания Общественного совета;</w:t>
      </w:r>
    </w:p>
    <w:p w:rsidR="007718BE" w:rsidRPr="00D166E0" w:rsidRDefault="007718BE" w:rsidP="004368D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66E0">
        <w:rPr>
          <w:color w:val="000000"/>
          <w:sz w:val="28"/>
          <w:szCs w:val="28"/>
        </w:rPr>
        <w:t xml:space="preserve">7) в случае, когда ему стало известно о возникновении у члена Общественного совета личной заинтересованности, которая приводит или может привести к конфликту интересов, обязан принять меры по предотвращению и (или) урегулированию конфликта интересов, а также проинформировать об этом </w:t>
      </w:r>
      <w:r w:rsidR="002C4EFA">
        <w:rPr>
          <w:color w:val="000000"/>
          <w:sz w:val="28"/>
          <w:szCs w:val="28"/>
        </w:rPr>
        <w:t>главой Краснотуранского района</w:t>
      </w:r>
      <w:r w:rsidRPr="00D166E0">
        <w:rPr>
          <w:color w:val="000000"/>
          <w:sz w:val="28"/>
          <w:szCs w:val="28"/>
        </w:rPr>
        <w:t xml:space="preserve"> и Общественную палату Красноярского края.</w:t>
      </w:r>
    </w:p>
    <w:p w:rsidR="007718BE" w:rsidRPr="00D166E0" w:rsidRDefault="007718BE" w:rsidP="004368D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66E0">
        <w:rPr>
          <w:color w:val="000000"/>
          <w:sz w:val="28"/>
          <w:szCs w:val="28"/>
        </w:rPr>
        <w:t>3.16. Заместитель председателя Общественного совета:</w:t>
      </w:r>
    </w:p>
    <w:p w:rsidR="007718BE" w:rsidRPr="00D166E0" w:rsidRDefault="007718BE" w:rsidP="004368D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66E0">
        <w:rPr>
          <w:color w:val="000000"/>
          <w:sz w:val="28"/>
          <w:szCs w:val="28"/>
        </w:rPr>
        <w:t>1) по поручению председателя Общественного совета председательствует на заседаниях в его отсутствие (отпуск, болезнь, командировка);</w:t>
      </w:r>
    </w:p>
    <w:p w:rsidR="007718BE" w:rsidRPr="00D166E0" w:rsidRDefault="007718BE" w:rsidP="004368D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66E0">
        <w:rPr>
          <w:color w:val="000000"/>
          <w:sz w:val="28"/>
          <w:szCs w:val="28"/>
        </w:rPr>
        <w:t>2) участвует в подготовке плана работы на год.</w:t>
      </w:r>
    </w:p>
    <w:p w:rsidR="007718BE" w:rsidRPr="00D166E0" w:rsidRDefault="007718BE" w:rsidP="004368D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66E0">
        <w:rPr>
          <w:color w:val="000000"/>
          <w:sz w:val="28"/>
          <w:szCs w:val="28"/>
        </w:rPr>
        <w:t>3.17. Ответственный секретарь Общественного совета:</w:t>
      </w:r>
    </w:p>
    <w:p w:rsidR="007718BE" w:rsidRPr="00D166E0" w:rsidRDefault="007718BE" w:rsidP="004368D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66E0">
        <w:rPr>
          <w:color w:val="000000"/>
          <w:sz w:val="28"/>
          <w:szCs w:val="28"/>
        </w:rPr>
        <w:t>1) уведомляет членов Общественного совета о дате, времени, месте и повестке предстоящего заседания, а также об утвержденном плане работы на год;</w:t>
      </w:r>
    </w:p>
    <w:p w:rsidR="007718BE" w:rsidRPr="00D166E0" w:rsidRDefault="007718BE" w:rsidP="004368D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66E0">
        <w:rPr>
          <w:color w:val="000000"/>
          <w:sz w:val="28"/>
          <w:szCs w:val="28"/>
        </w:rPr>
        <w:t>2) готовит по согласованию с председателем Общественного совета проекты документов, материалов для обсуждения их на заседаниях Общественного совета;</w:t>
      </w:r>
    </w:p>
    <w:p w:rsidR="007718BE" w:rsidRPr="00D166E0" w:rsidRDefault="007718BE" w:rsidP="004368D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66E0">
        <w:rPr>
          <w:color w:val="000000"/>
          <w:sz w:val="28"/>
          <w:szCs w:val="28"/>
        </w:rPr>
        <w:t>3) в случае проведения заседания Общественного совета в заочной форме обеспечивает направление всем членам Общественного совета необходимых материалов и сбор их мнений по результатам рассмотрения материалов;</w:t>
      </w:r>
    </w:p>
    <w:p w:rsidR="007718BE" w:rsidRPr="00D166E0" w:rsidRDefault="007718BE" w:rsidP="004368D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66E0">
        <w:rPr>
          <w:color w:val="000000"/>
          <w:sz w:val="28"/>
          <w:szCs w:val="28"/>
        </w:rPr>
        <w:t>4) ведет, оформляет и подписывает протоколы заседаний Общественного совета;</w:t>
      </w:r>
    </w:p>
    <w:p w:rsidR="007718BE" w:rsidRPr="00D166E0" w:rsidRDefault="007718BE" w:rsidP="004368D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66E0">
        <w:rPr>
          <w:color w:val="000000"/>
          <w:sz w:val="28"/>
          <w:szCs w:val="28"/>
        </w:rPr>
        <w:lastRenderedPageBreak/>
        <w:t>5) обеспечивает направление копий протоколов заседания Общественного совета членам Общественного совета и руководителю;</w:t>
      </w:r>
    </w:p>
    <w:p w:rsidR="007718BE" w:rsidRPr="00D166E0" w:rsidRDefault="007718BE" w:rsidP="004368D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66E0">
        <w:rPr>
          <w:color w:val="000000"/>
          <w:sz w:val="28"/>
          <w:szCs w:val="28"/>
        </w:rPr>
        <w:t>6) обеспечивает хранение документов, образуемых в деятельности Общественного совета;</w:t>
      </w:r>
    </w:p>
    <w:p w:rsidR="007718BE" w:rsidRPr="00D166E0" w:rsidRDefault="007718BE" w:rsidP="004368D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66E0">
        <w:rPr>
          <w:color w:val="000000"/>
          <w:sz w:val="28"/>
          <w:szCs w:val="28"/>
        </w:rPr>
        <w:t xml:space="preserve">7) представляет </w:t>
      </w:r>
      <w:r w:rsidR="002C4EFA">
        <w:rPr>
          <w:color w:val="000000"/>
          <w:sz w:val="28"/>
          <w:szCs w:val="28"/>
        </w:rPr>
        <w:t>главе Краснотуранского района</w:t>
      </w:r>
      <w:r w:rsidRPr="00D166E0">
        <w:rPr>
          <w:color w:val="000000"/>
          <w:sz w:val="28"/>
          <w:szCs w:val="28"/>
        </w:rPr>
        <w:t xml:space="preserve"> информацию и документы, предусмотренные пунктом 3.14 настоящего Положения, для размещения на </w:t>
      </w:r>
      <w:r w:rsidR="002C4EFA">
        <w:rPr>
          <w:color w:val="000000"/>
          <w:sz w:val="28"/>
          <w:szCs w:val="28"/>
        </w:rPr>
        <w:t>официальном сайте Краснотуранского района</w:t>
      </w:r>
      <w:r w:rsidRPr="00D166E0">
        <w:rPr>
          <w:color w:val="000000"/>
          <w:sz w:val="28"/>
          <w:szCs w:val="28"/>
        </w:rPr>
        <w:t xml:space="preserve"> в информационно-телекоммуникационной сети Интернет.</w:t>
      </w:r>
    </w:p>
    <w:p w:rsidR="007718BE" w:rsidRPr="00D166E0" w:rsidRDefault="007718BE" w:rsidP="004368D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66E0">
        <w:rPr>
          <w:color w:val="000000"/>
          <w:sz w:val="28"/>
          <w:szCs w:val="28"/>
        </w:rPr>
        <w:t>3.18. Члены Общественного совета имеют право:</w:t>
      </w:r>
    </w:p>
    <w:p w:rsidR="007718BE" w:rsidRPr="00D166E0" w:rsidRDefault="007718BE" w:rsidP="004368D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66E0">
        <w:rPr>
          <w:color w:val="000000"/>
          <w:sz w:val="28"/>
          <w:szCs w:val="28"/>
        </w:rPr>
        <w:t>1) вносить предложения по формированию повестки заседаний Общественного совета;</w:t>
      </w:r>
    </w:p>
    <w:p w:rsidR="007718BE" w:rsidRPr="00D166E0" w:rsidRDefault="007718BE" w:rsidP="004368D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66E0">
        <w:rPr>
          <w:color w:val="000000"/>
          <w:sz w:val="28"/>
          <w:szCs w:val="28"/>
        </w:rPr>
        <w:t>2) участвовать в обсуждении вопросов, включенных в повестку заседания Общественного совета, вносить по ним предложения;</w:t>
      </w:r>
    </w:p>
    <w:p w:rsidR="007718BE" w:rsidRPr="00D166E0" w:rsidRDefault="007718BE" w:rsidP="004368D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66E0">
        <w:rPr>
          <w:color w:val="000000"/>
          <w:sz w:val="28"/>
          <w:szCs w:val="28"/>
        </w:rPr>
        <w:t>3) знакомиться с документами и материалами по вопросам, вынесенным на обсуждение Общественного совета, на стадии их подготовки, вносить свои предложения, в том числе о необходимости запроса информации;</w:t>
      </w:r>
    </w:p>
    <w:p w:rsidR="007718BE" w:rsidRPr="00D166E0" w:rsidRDefault="007718BE" w:rsidP="004368D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66E0">
        <w:rPr>
          <w:color w:val="000000"/>
          <w:sz w:val="28"/>
          <w:szCs w:val="28"/>
        </w:rPr>
        <w:t>4) требовать в соответствии с пунктом 3.7 Положения проведения внеочередного и (или) заочного заседания Общественного совета;</w:t>
      </w:r>
    </w:p>
    <w:p w:rsidR="007718BE" w:rsidRPr="00D166E0" w:rsidRDefault="007718BE" w:rsidP="004368D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66E0">
        <w:rPr>
          <w:color w:val="000000"/>
          <w:sz w:val="28"/>
          <w:szCs w:val="28"/>
        </w:rPr>
        <w:t>5) в случае несогласия с принятым решением Общественного совета в соответствии с пунктом 3.13 Положения подготовить в письменной форме особое мнение по рассматриваемому вопросу;</w:t>
      </w:r>
    </w:p>
    <w:p w:rsidR="007718BE" w:rsidRPr="00D166E0" w:rsidRDefault="007718BE" w:rsidP="004368D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66E0">
        <w:rPr>
          <w:color w:val="000000"/>
          <w:sz w:val="28"/>
          <w:szCs w:val="28"/>
        </w:rPr>
        <w:t>6) выйти из состава Общественного совета по собственному желанию.</w:t>
      </w:r>
    </w:p>
    <w:p w:rsidR="007718BE" w:rsidRPr="00D166E0" w:rsidRDefault="007718BE" w:rsidP="004368D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66E0">
        <w:rPr>
          <w:color w:val="000000"/>
          <w:sz w:val="28"/>
          <w:szCs w:val="28"/>
        </w:rPr>
        <w:t>3.19. Члены Общественного совета обязаны:</w:t>
      </w:r>
    </w:p>
    <w:p w:rsidR="007718BE" w:rsidRPr="00D166E0" w:rsidRDefault="007718BE" w:rsidP="004368D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66E0">
        <w:rPr>
          <w:color w:val="000000"/>
          <w:sz w:val="28"/>
          <w:szCs w:val="28"/>
        </w:rPr>
        <w:t>1) соблюдать законодательство Российской Федерации и Красноярского края об общественном контроле;</w:t>
      </w:r>
    </w:p>
    <w:p w:rsidR="007718BE" w:rsidRPr="00D166E0" w:rsidRDefault="007718BE" w:rsidP="004368D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66E0">
        <w:rPr>
          <w:color w:val="000000"/>
          <w:sz w:val="28"/>
          <w:szCs w:val="28"/>
        </w:rPr>
        <w:t>2) не создавать препятствий законной деятельности агентства;</w:t>
      </w:r>
    </w:p>
    <w:p w:rsidR="007718BE" w:rsidRPr="00D166E0" w:rsidRDefault="007718BE" w:rsidP="004368D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66E0">
        <w:rPr>
          <w:color w:val="000000"/>
          <w:sz w:val="28"/>
          <w:szCs w:val="28"/>
        </w:rPr>
        <w:t>3) соблюдать конфиденциальность полученной в ходе осуществления общественного контроля информации, если ее распространение ограничено федеральными законами;</w:t>
      </w:r>
    </w:p>
    <w:p w:rsidR="007718BE" w:rsidRPr="00D166E0" w:rsidRDefault="007718BE" w:rsidP="004368D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66E0">
        <w:rPr>
          <w:color w:val="000000"/>
          <w:sz w:val="28"/>
          <w:szCs w:val="28"/>
        </w:rPr>
        <w:t>4) лично участвовать в заседаниях Общественного совета и не вправе делегировать свои полномочия другим лицам;</w:t>
      </w:r>
    </w:p>
    <w:p w:rsidR="007718BE" w:rsidRPr="00D166E0" w:rsidRDefault="007718BE" w:rsidP="004368D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66E0">
        <w:rPr>
          <w:color w:val="000000"/>
          <w:sz w:val="28"/>
          <w:szCs w:val="28"/>
        </w:rPr>
        <w:t xml:space="preserve">5) в случае возникновения личной заинтересованности у члена Общественного совета, которая приводит или может привести к конфликту интересов, проинформировать об этом председателя Общественного совета и </w:t>
      </w:r>
      <w:r w:rsidR="00673770">
        <w:rPr>
          <w:color w:val="000000"/>
          <w:sz w:val="28"/>
          <w:szCs w:val="28"/>
        </w:rPr>
        <w:t>главу Краснотуранского района</w:t>
      </w:r>
      <w:r w:rsidRPr="00D166E0">
        <w:rPr>
          <w:color w:val="000000"/>
          <w:sz w:val="28"/>
          <w:szCs w:val="28"/>
        </w:rPr>
        <w:t>.</w:t>
      </w:r>
    </w:p>
    <w:p w:rsidR="007718BE" w:rsidRPr="00D166E0" w:rsidRDefault="007718BE" w:rsidP="004368D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66E0">
        <w:rPr>
          <w:color w:val="000000"/>
          <w:sz w:val="28"/>
          <w:szCs w:val="28"/>
        </w:rPr>
        <w:t xml:space="preserve">3.20. На заседаниях Общественного совета обязательно присутствует </w:t>
      </w:r>
      <w:r w:rsidR="00673770">
        <w:rPr>
          <w:color w:val="000000"/>
          <w:sz w:val="28"/>
          <w:szCs w:val="28"/>
        </w:rPr>
        <w:t>глава Краснотуранского района</w:t>
      </w:r>
      <w:r w:rsidRPr="00D166E0">
        <w:rPr>
          <w:color w:val="000000"/>
          <w:sz w:val="28"/>
          <w:szCs w:val="28"/>
        </w:rPr>
        <w:t xml:space="preserve"> или </w:t>
      </w:r>
      <w:r w:rsidR="00673770">
        <w:rPr>
          <w:color w:val="000000"/>
          <w:sz w:val="28"/>
          <w:szCs w:val="28"/>
        </w:rPr>
        <w:t>заместитель главы Краснотуранского района.</w:t>
      </w:r>
    </w:p>
    <w:p w:rsidR="007718BE" w:rsidRPr="00D166E0" w:rsidRDefault="007718BE" w:rsidP="004368D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66E0">
        <w:rPr>
          <w:color w:val="000000"/>
          <w:sz w:val="28"/>
          <w:szCs w:val="28"/>
        </w:rPr>
        <w:t>3.21. Заседания Общественного совета являются открытыми для представителей средств массовой информации в той мере, в какой это не противоречит требованиям законодательства Российской Федерации, а также не нарушает прав граждан, общественных объединений и иных организаций.</w:t>
      </w:r>
    </w:p>
    <w:p w:rsidR="007718BE" w:rsidRPr="00D166E0" w:rsidRDefault="007718BE" w:rsidP="004368D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66E0">
        <w:rPr>
          <w:color w:val="000000"/>
          <w:sz w:val="28"/>
          <w:szCs w:val="28"/>
        </w:rPr>
        <w:t xml:space="preserve">3.22. Общественный совет вправе утвердить Кодекс этики членов Общественного совета, а также регламент Общественного совета, </w:t>
      </w:r>
      <w:r w:rsidRPr="00D166E0">
        <w:rPr>
          <w:color w:val="000000"/>
          <w:sz w:val="28"/>
          <w:szCs w:val="28"/>
        </w:rPr>
        <w:lastRenderedPageBreak/>
        <w:t>регулирующий вопросы внутренней организации работы Общественного совета.</w:t>
      </w:r>
    </w:p>
    <w:p w:rsidR="007718BE" w:rsidRPr="00D166E0" w:rsidRDefault="007718BE" w:rsidP="004368D8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66E0">
        <w:rPr>
          <w:color w:val="000000"/>
          <w:sz w:val="28"/>
          <w:szCs w:val="28"/>
        </w:rPr>
        <w:t xml:space="preserve">3.23. Организационное и материально-техническое обеспечение деятельности Общественного совета осуществляет </w:t>
      </w:r>
      <w:r w:rsidR="00673770">
        <w:rPr>
          <w:color w:val="000000"/>
          <w:sz w:val="28"/>
          <w:szCs w:val="28"/>
        </w:rPr>
        <w:t>администрация Краснотуранского района</w:t>
      </w:r>
      <w:r w:rsidRPr="00D166E0">
        <w:rPr>
          <w:color w:val="000000"/>
          <w:sz w:val="28"/>
          <w:szCs w:val="28"/>
        </w:rPr>
        <w:t>.</w:t>
      </w:r>
    </w:p>
    <w:p w:rsidR="007718BE" w:rsidRPr="00D166E0" w:rsidRDefault="007718BE" w:rsidP="004368D8">
      <w:pPr>
        <w:shd w:val="clear" w:color="auto" w:fill="FFFFFF"/>
        <w:tabs>
          <w:tab w:val="left" w:pos="4962"/>
        </w:tabs>
        <w:ind w:right="20" w:firstLine="709"/>
        <w:jc w:val="center"/>
        <w:rPr>
          <w:color w:val="000000"/>
          <w:sz w:val="28"/>
          <w:szCs w:val="28"/>
        </w:rPr>
      </w:pPr>
    </w:p>
    <w:p w:rsidR="00673770" w:rsidRDefault="00673770" w:rsidP="004368D8">
      <w:pPr>
        <w:widowControl/>
        <w:autoSpaceDE/>
        <w:autoSpaceDN/>
        <w:adjustRightInd/>
        <w:ind w:firstLine="709"/>
        <w:jc w:val="right"/>
        <w:rPr>
          <w:color w:val="000000"/>
          <w:sz w:val="28"/>
          <w:szCs w:val="28"/>
        </w:rPr>
      </w:pPr>
    </w:p>
    <w:p w:rsidR="00673770" w:rsidRDefault="00673770" w:rsidP="004368D8">
      <w:pPr>
        <w:widowControl/>
        <w:autoSpaceDE/>
        <w:autoSpaceDN/>
        <w:adjustRightInd/>
        <w:ind w:firstLine="709"/>
        <w:jc w:val="right"/>
        <w:rPr>
          <w:color w:val="000000"/>
          <w:sz w:val="28"/>
          <w:szCs w:val="28"/>
        </w:rPr>
      </w:pPr>
    </w:p>
    <w:p w:rsidR="00673770" w:rsidRDefault="00673770" w:rsidP="004368D8">
      <w:pPr>
        <w:widowControl/>
        <w:autoSpaceDE/>
        <w:autoSpaceDN/>
        <w:adjustRightInd/>
        <w:ind w:firstLine="709"/>
        <w:jc w:val="right"/>
        <w:rPr>
          <w:color w:val="000000"/>
          <w:sz w:val="28"/>
          <w:szCs w:val="28"/>
        </w:rPr>
      </w:pPr>
    </w:p>
    <w:p w:rsidR="00673770" w:rsidRDefault="00673770" w:rsidP="00D166E0">
      <w:pPr>
        <w:widowControl/>
        <w:autoSpaceDE/>
        <w:autoSpaceDN/>
        <w:adjustRightInd/>
        <w:jc w:val="right"/>
        <w:rPr>
          <w:color w:val="000000"/>
          <w:sz w:val="28"/>
          <w:szCs w:val="28"/>
        </w:rPr>
      </w:pPr>
    </w:p>
    <w:p w:rsidR="00673770" w:rsidRDefault="00673770" w:rsidP="00D166E0">
      <w:pPr>
        <w:widowControl/>
        <w:autoSpaceDE/>
        <w:autoSpaceDN/>
        <w:adjustRightInd/>
        <w:jc w:val="right"/>
        <w:rPr>
          <w:color w:val="000000"/>
          <w:sz w:val="28"/>
          <w:szCs w:val="28"/>
        </w:rPr>
      </w:pPr>
    </w:p>
    <w:p w:rsidR="00673770" w:rsidRDefault="00673770" w:rsidP="00D166E0">
      <w:pPr>
        <w:widowControl/>
        <w:autoSpaceDE/>
        <w:autoSpaceDN/>
        <w:adjustRightInd/>
        <w:jc w:val="right"/>
        <w:rPr>
          <w:color w:val="000000"/>
          <w:sz w:val="28"/>
          <w:szCs w:val="28"/>
        </w:rPr>
      </w:pPr>
    </w:p>
    <w:p w:rsidR="00673770" w:rsidRDefault="00673770" w:rsidP="00D166E0">
      <w:pPr>
        <w:widowControl/>
        <w:autoSpaceDE/>
        <w:autoSpaceDN/>
        <w:adjustRightInd/>
        <w:jc w:val="right"/>
        <w:rPr>
          <w:color w:val="000000"/>
          <w:sz w:val="28"/>
          <w:szCs w:val="28"/>
        </w:rPr>
      </w:pPr>
    </w:p>
    <w:p w:rsidR="00673770" w:rsidRDefault="00673770" w:rsidP="00D166E0">
      <w:pPr>
        <w:widowControl/>
        <w:autoSpaceDE/>
        <w:autoSpaceDN/>
        <w:adjustRightInd/>
        <w:jc w:val="right"/>
        <w:rPr>
          <w:color w:val="000000"/>
          <w:sz w:val="28"/>
          <w:szCs w:val="28"/>
        </w:rPr>
      </w:pPr>
    </w:p>
    <w:p w:rsidR="004368D8" w:rsidRDefault="004368D8" w:rsidP="00D166E0">
      <w:pPr>
        <w:widowControl/>
        <w:autoSpaceDE/>
        <w:autoSpaceDN/>
        <w:adjustRightInd/>
        <w:jc w:val="right"/>
        <w:rPr>
          <w:color w:val="000000"/>
          <w:sz w:val="28"/>
          <w:szCs w:val="28"/>
        </w:rPr>
      </w:pPr>
    </w:p>
    <w:p w:rsidR="004368D8" w:rsidRDefault="004368D8" w:rsidP="00D166E0">
      <w:pPr>
        <w:widowControl/>
        <w:autoSpaceDE/>
        <w:autoSpaceDN/>
        <w:adjustRightInd/>
        <w:jc w:val="right"/>
        <w:rPr>
          <w:color w:val="000000"/>
          <w:sz w:val="28"/>
          <w:szCs w:val="28"/>
        </w:rPr>
      </w:pPr>
    </w:p>
    <w:p w:rsidR="004368D8" w:rsidRDefault="004368D8" w:rsidP="00D166E0">
      <w:pPr>
        <w:widowControl/>
        <w:autoSpaceDE/>
        <w:autoSpaceDN/>
        <w:adjustRightInd/>
        <w:jc w:val="right"/>
        <w:rPr>
          <w:color w:val="000000"/>
          <w:sz w:val="28"/>
          <w:szCs w:val="28"/>
        </w:rPr>
      </w:pPr>
    </w:p>
    <w:p w:rsidR="004368D8" w:rsidRDefault="004368D8" w:rsidP="00D166E0">
      <w:pPr>
        <w:widowControl/>
        <w:autoSpaceDE/>
        <w:autoSpaceDN/>
        <w:adjustRightInd/>
        <w:jc w:val="right"/>
        <w:rPr>
          <w:color w:val="000000"/>
          <w:sz w:val="28"/>
          <w:szCs w:val="28"/>
        </w:rPr>
      </w:pPr>
    </w:p>
    <w:p w:rsidR="004368D8" w:rsidRDefault="004368D8" w:rsidP="00D166E0">
      <w:pPr>
        <w:widowControl/>
        <w:autoSpaceDE/>
        <w:autoSpaceDN/>
        <w:adjustRightInd/>
        <w:jc w:val="right"/>
        <w:rPr>
          <w:color w:val="000000"/>
          <w:sz w:val="28"/>
          <w:szCs w:val="28"/>
        </w:rPr>
      </w:pPr>
    </w:p>
    <w:p w:rsidR="004368D8" w:rsidRDefault="004368D8" w:rsidP="00D166E0">
      <w:pPr>
        <w:widowControl/>
        <w:autoSpaceDE/>
        <w:autoSpaceDN/>
        <w:adjustRightInd/>
        <w:jc w:val="right"/>
        <w:rPr>
          <w:color w:val="000000"/>
          <w:sz w:val="28"/>
          <w:szCs w:val="28"/>
        </w:rPr>
      </w:pPr>
    </w:p>
    <w:p w:rsidR="004368D8" w:rsidRDefault="004368D8" w:rsidP="00D166E0">
      <w:pPr>
        <w:widowControl/>
        <w:autoSpaceDE/>
        <w:autoSpaceDN/>
        <w:adjustRightInd/>
        <w:jc w:val="right"/>
        <w:rPr>
          <w:color w:val="000000"/>
          <w:sz w:val="28"/>
          <w:szCs w:val="28"/>
        </w:rPr>
      </w:pPr>
    </w:p>
    <w:p w:rsidR="004368D8" w:rsidRDefault="004368D8" w:rsidP="00D166E0">
      <w:pPr>
        <w:widowControl/>
        <w:autoSpaceDE/>
        <w:autoSpaceDN/>
        <w:adjustRightInd/>
        <w:jc w:val="right"/>
        <w:rPr>
          <w:color w:val="000000"/>
          <w:sz w:val="28"/>
          <w:szCs w:val="28"/>
        </w:rPr>
      </w:pPr>
    </w:p>
    <w:p w:rsidR="004368D8" w:rsidRDefault="004368D8" w:rsidP="00D166E0">
      <w:pPr>
        <w:widowControl/>
        <w:autoSpaceDE/>
        <w:autoSpaceDN/>
        <w:adjustRightInd/>
        <w:jc w:val="right"/>
        <w:rPr>
          <w:color w:val="000000"/>
          <w:sz w:val="28"/>
          <w:szCs w:val="28"/>
        </w:rPr>
      </w:pPr>
    </w:p>
    <w:p w:rsidR="004368D8" w:rsidRDefault="004368D8" w:rsidP="00D166E0">
      <w:pPr>
        <w:widowControl/>
        <w:autoSpaceDE/>
        <w:autoSpaceDN/>
        <w:adjustRightInd/>
        <w:jc w:val="right"/>
        <w:rPr>
          <w:color w:val="000000"/>
          <w:sz w:val="28"/>
          <w:szCs w:val="28"/>
        </w:rPr>
      </w:pPr>
    </w:p>
    <w:p w:rsidR="004368D8" w:rsidRDefault="004368D8" w:rsidP="00D166E0">
      <w:pPr>
        <w:widowControl/>
        <w:autoSpaceDE/>
        <w:autoSpaceDN/>
        <w:adjustRightInd/>
        <w:jc w:val="right"/>
        <w:rPr>
          <w:color w:val="000000"/>
          <w:sz w:val="28"/>
          <w:szCs w:val="28"/>
        </w:rPr>
      </w:pPr>
    </w:p>
    <w:p w:rsidR="004368D8" w:rsidRDefault="004368D8" w:rsidP="00D166E0">
      <w:pPr>
        <w:widowControl/>
        <w:autoSpaceDE/>
        <w:autoSpaceDN/>
        <w:adjustRightInd/>
        <w:jc w:val="right"/>
        <w:rPr>
          <w:color w:val="000000"/>
          <w:sz w:val="28"/>
          <w:szCs w:val="28"/>
        </w:rPr>
      </w:pPr>
    </w:p>
    <w:p w:rsidR="004368D8" w:rsidRDefault="004368D8" w:rsidP="00D166E0">
      <w:pPr>
        <w:widowControl/>
        <w:autoSpaceDE/>
        <w:autoSpaceDN/>
        <w:adjustRightInd/>
        <w:jc w:val="right"/>
        <w:rPr>
          <w:color w:val="000000"/>
          <w:sz w:val="28"/>
          <w:szCs w:val="28"/>
        </w:rPr>
      </w:pPr>
    </w:p>
    <w:p w:rsidR="004368D8" w:rsidRDefault="004368D8" w:rsidP="00D166E0">
      <w:pPr>
        <w:widowControl/>
        <w:autoSpaceDE/>
        <w:autoSpaceDN/>
        <w:adjustRightInd/>
        <w:jc w:val="right"/>
        <w:rPr>
          <w:color w:val="000000"/>
          <w:sz w:val="28"/>
          <w:szCs w:val="28"/>
        </w:rPr>
      </w:pPr>
    </w:p>
    <w:p w:rsidR="004368D8" w:rsidRDefault="004368D8" w:rsidP="00D166E0">
      <w:pPr>
        <w:widowControl/>
        <w:autoSpaceDE/>
        <w:autoSpaceDN/>
        <w:adjustRightInd/>
        <w:jc w:val="right"/>
        <w:rPr>
          <w:color w:val="000000"/>
          <w:sz w:val="28"/>
          <w:szCs w:val="28"/>
        </w:rPr>
      </w:pPr>
    </w:p>
    <w:p w:rsidR="004368D8" w:rsidRDefault="004368D8" w:rsidP="00D166E0">
      <w:pPr>
        <w:widowControl/>
        <w:autoSpaceDE/>
        <w:autoSpaceDN/>
        <w:adjustRightInd/>
        <w:jc w:val="right"/>
        <w:rPr>
          <w:color w:val="000000"/>
          <w:sz w:val="28"/>
          <w:szCs w:val="28"/>
        </w:rPr>
      </w:pPr>
    </w:p>
    <w:p w:rsidR="004368D8" w:rsidRDefault="004368D8" w:rsidP="00D166E0">
      <w:pPr>
        <w:widowControl/>
        <w:autoSpaceDE/>
        <w:autoSpaceDN/>
        <w:adjustRightInd/>
        <w:jc w:val="right"/>
        <w:rPr>
          <w:color w:val="000000"/>
          <w:sz w:val="28"/>
          <w:szCs w:val="28"/>
        </w:rPr>
      </w:pPr>
    </w:p>
    <w:p w:rsidR="004368D8" w:rsidRDefault="004368D8" w:rsidP="00D166E0">
      <w:pPr>
        <w:widowControl/>
        <w:autoSpaceDE/>
        <w:autoSpaceDN/>
        <w:adjustRightInd/>
        <w:jc w:val="right"/>
        <w:rPr>
          <w:color w:val="000000"/>
          <w:sz w:val="28"/>
          <w:szCs w:val="28"/>
        </w:rPr>
      </w:pPr>
    </w:p>
    <w:p w:rsidR="004368D8" w:rsidRDefault="004368D8" w:rsidP="00D166E0">
      <w:pPr>
        <w:widowControl/>
        <w:autoSpaceDE/>
        <w:autoSpaceDN/>
        <w:adjustRightInd/>
        <w:jc w:val="right"/>
        <w:rPr>
          <w:color w:val="000000"/>
          <w:sz w:val="28"/>
          <w:szCs w:val="28"/>
        </w:rPr>
      </w:pPr>
    </w:p>
    <w:p w:rsidR="004368D8" w:rsidRDefault="004368D8" w:rsidP="00D166E0">
      <w:pPr>
        <w:widowControl/>
        <w:autoSpaceDE/>
        <w:autoSpaceDN/>
        <w:adjustRightInd/>
        <w:jc w:val="right"/>
        <w:rPr>
          <w:color w:val="000000"/>
          <w:sz w:val="28"/>
          <w:szCs w:val="28"/>
        </w:rPr>
      </w:pPr>
    </w:p>
    <w:p w:rsidR="004368D8" w:rsidRDefault="004368D8" w:rsidP="00D166E0">
      <w:pPr>
        <w:widowControl/>
        <w:autoSpaceDE/>
        <w:autoSpaceDN/>
        <w:adjustRightInd/>
        <w:jc w:val="right"/>
        <w:rPr>
          <w:color w:val="000000"/>
          <w:sz w:val="28"/>
          <w:szCs w:val="28"/>
        </w:rPr>
      </w:pPr>
    </w:p>
    <w:p w:rsidR="004368D8" w:rsidRDefault="004368D8" w:rsidP="00D166E0">
      <w:pPr>
        <w:widowControl/>
        <w:autoSpaceDE/>
        <w:autoSpaceDN/>
        <w:adjustRightInd/>
        <w:jc w:val="right"/>
        <w:rPr>
          <w:color w:val="000000"/>
          <w:sz w:val="28"/>
          <w:szCs w:val="28"/>
        </w:rPr>
      </w:pPr>
    </w:p>
    <w:p w:rsidR="004368D8" w:rsidRDefault="004368D8" w:rsidP="00D166E0">
      <w:pPr>
        <w:widowControl/>
        <w:autoSpaceDE/>
        <w:autoSpaceDN/>
        <w:adjustRightInd/>
        <w:jc w:val="right"/>
        <w:rPr>
          <w:color w:val="000000"/>
          <w:sz w:val="28"/>
          <w:szCs w:val="28"/>
        </w:rPr>
      </w:pPr>
    </w:p>
    <w:p w:rsidR="004368D8" w:rsidRDefault="004368D8" w:rsidP="00D166E0">
      <w:pPr>
        <w:widowControl/>
        <w:autoSpaceDE/>
        <w:autoSpaceDN/>
        <w:adjustRightInd/>
        <w:jc w:val="right"/>
        <w:rPr>
          <w:color w:val="000000"/>
          <w:sz w:val="28"/>
          <w:szCs w:val="28"/>
        </w:rPr>
      </w:pPr>
    </w:p>
    <w:p w:rsidR="004368D8" w:rsidRDefault="004368D8" w:rsidP="00D166E0">
      <w:pPr>
        <w:widowControl/>
        <w:autoSpaceDE/>
        <w:autoSpaceDN/>
        <w:adjustRightInd/>
        <w:jc w:val="right"/>
        <w:rPr>
          <w:color w:val="000000"/>
          <w:sz w:val="28"/>
          <w:szCs w:val="28"/>
        </w:rPr>
      </w:pPr>
    </w:p>
    <w:p w:rsidR="004368D8" w:rsidRDefault="004368D8" w:rsidP="00D166E0">
      <w:pPr>
        <w:widowControl/>
        <w:autoSpaceDE/>
        <w:autoSpaceDN/>
        <w:adjustRightInd/>
        <w:jc w:val="right"/>
        <w:rPr>
          <w:color w:val="000000"/>
          <w:sz w:val="28"/>
          <w:szCs w:val="28"/>
        </w:rPr>
      </w:pPr>
    </w:p>
    <w:p w:rsidR="004368D8" w:rsidRDefault="004368D8" w:rsidP="00D166E0">
      <w:pPr>
        <w:widowControl/>
        <w:autoSpaceDE/>
        <w:autoSpaceDN/>
        <w:adjustRightInd/>
        <w:jc w:val="right"/>
        <w:rPr>
          <w:color w:val="000000"/>
          <w:sz w:val="28"/>
          <w:szCs w:val="28"/>
        </w:rPr>
      </w:pPr>
    </w:p>
    <w:p w:rsidR="004368D8" w:rsidRDefault="004368D8" w:rsidP="00D166E0">
      <w:pPr>
        <w:widowControl/>
        <w:autoSpaceDE/>
        <w:autoSpaceDN/>
        <w:adjustRightInd/>
        <w:jc w:val="right"/>
        <w:rPr>
          <w:color w:val="000000"/>
          <w:sz w:val="28"/>
          <w:szCs w:val="28"/>
        </w:rPr>
      </w:pPr>
    </w:p>
    <w:p w:rsidR="004368D8" w:rsidRDefault="004368D8" w:rsidP="00D166E0">
      <w:pPr>
        <w:widowControl/>
        <w:autoSpaceDE/>
        <w:autoSpaceDN/>
        <w:adjustRightInd/>
        <w:jc w:val="right"/>
        <w:rPr>
          <w:color w:val="000000"/>
          <w:sz w:val="28"/>
          <w:szCs w:val="28"/>
        </w:rPr>
      </w:pPr>
    </w:p>
    <w:p w:rsidR="004368D8" w:rsidRDefault="004368D8" w:rsidP="00D166E0">
      <w:pPr>
        <w:widowControl/>
        <w:autoSpaceDE/>
        <w:autoSpaceDN/>
        <w:adjustRightInd/>
        <w:jc w:val="right"/>
        <w:rPr>
          <w:color w:val="000000"/>
          <w:sz w:val="28"/>
          <w:szCs w:val="28"/>
        </w:rPr>
      </w:pPr>
    </w:p>
    <w:p w:rsidR="004368D8" w:rsidRDefault="004368D8" w:rsidP="00D166E0">
      <w:pPr>
        <w:widowControl/>
        <w:autoSpaceDE/>
        <w:autoSpaceDN/>
        <w:adjustRightInd/>
        <w:jc w:val="right"/>
        <w:rPr>
          <w:color w:val="000000"/>
          <w:sz w:val="28"/>
          <w:szCs w:val="28"/>
        </w:rPr>
      </w:pPr>
    </w:p>
    <w:p w:rsidR="00D166E0" w:rsidRDefault="00D166E0" w:rsidP="00D166E0">
      <w:pPr>
        <w:widowControl/>
        <w:autoSpaceDE/>
        <w:autoSpaceDN/>
        <w:adjustRightInd/>
        <w:jc w:val="right"/>
        <w:rPr>
          <w:color w:val="000000"/>
          <w:sz w:val="28"/>
          <w:szCs w:val="28"/>
        </w:rPr>
      </w:pPr>
      <w:r w:rsidRPr="007E776A">
        <w:rPr>
          <w:color w:val="000000"/>
          <w:sz w:val="28"/>
          <w:szCs w:val="28"/>
        </w:rPr>
        <w:lastRenderedPageBreak/>
        <w:t>Приложение</w:t>
      </w:r>
      <w:r>
        <w:rPr>
          <w:color w:val="000000"/>
          <w:sz w:val="28"/>
          <w:szCs w:val="28"/>
        </w:rPr>
        <w:t xml:space="preserve"> №</w:t>
      </w:r>
      <w:r w:rsidR="004368D8">
        <w:rPr>
          <w:color w:val="000000"/>
          <w:sz w:val="28"/>
          <w:szCs w:val="28"/>
        </w:rPr>
        <w:t xml:space="preserve"> </w:t>
      </w:r>
      <w:bookmarkStart w:id="2" w:name="_GoBack"/>
      <w:bookmarkEnd w:id="2"/>
      <w:r>
        <w:rPr>
          <w:color w:val="000000"/>
          <w:sz w:val="28"/>
          <w:szCs w:val="28"/>
        </w:rPr>
        <w:t xml:space="preserve">2 </w:t>
      </w:r>
      <w:r w:rsidRPr="007E776A">
        <w:rPr>
          <w:color w:val="000000"/>
          <w:sz w:val="28"/>
          <w:szCs w:val="28"/>
        </w:rPr>
        <w:t xml:space="preserve">к постановлению </w:t>
      </w:r>
    </w:p>
    <w:p w:rsidR="00D166E0" w:rsidRPr="00E92C11" w:rsidRDefault="00D166E0" w:rsidP="00D166E0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7E776A">
        <w:rPr>
          <w:color w:val="000000"/>
          <w:sz w:val="28"/>
          <w:szCs w:val="28"/>
        </w:rPr>
        <w:t>администрации</w:t>
      </w:r>
      <w:r>
        <w:rPr>
          <w:color w:val="000000"/>
          <w:sz w:val="28"/>
          <w:szCs w:val="28"/>
        </w:rPr>
        <w:t xml:space="preserve"> </w:t>
      </w:r>
      <w:r w:rsidRPr="007E776A">
        <w:rPr>
          <w:color w:val="000000"/>
          <w:sz w:val="28"/>
          <w:szCs w:val="28"/>
        </w:rPr>
        <w:t>района</w:t>
      </w:r>
    </w:p>
    <w:p w:rsidR="00D166E0" w:rsidRDefault="00D166E0" w:rsidP="00D166E0">
      <w:pPr>
        <w:shd w:val="clear" w:color="auto" w:fill="FFFFFF"/>
        <w:tabs>
          <w:tab w:val="left" w:pos="4962"/>
        </w:tabs>
        <w:ind w:left="4962" w:right="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11.01.2024 № 12-п</w:t>
      </w:r>
    </w:p>
    <w:p w:rsidR="007718BE" w:rsidRDefault="007718BE" w:rsidP="00C9268B">
      <w:pPr>
        <w:shd w:val="clear" w:color="auto" w:fill="FFFFFF"/>
        <w:tabs>
          <w:tab w:val="left" w:pos="4962"/>
        </w:tabs>
        <w:ind w:left="4962" w:right="20"/>
        <w:jc w:val="right"/>
        <w:rPr>
          <w:color w:val="000000"/>
          <w:sz w:val="28"/>
          <w:szCs w:val="28"/>
        </w:rPr>
      </w:pPr>
    </w:p>
    <w:p w:rsidR="007718BE" w:rsidRDefault="007718BE" w:rsidP="00C9268B">
      <w:pPr>
        <w:shd w:val="clear" w:color="auto" w:fill="FFFFFF"/>
        <w:tabs>
          <w:tab w:val="left" w:pos="4962"/>
        </w:tabs>
        <w:ind w:left="4962" w:right="20"/>
        <w:jc w:val="right"/>
        <w:rPr>
          <w:color w:val="000000"/>
          <w:sz w:val="28"/>
          <w:szCs w:val="28"/>
        </w:rPr>
      </w:pPr>
    </w:p>
    <w:p w:rsidR="007718BE" w:rsidRPr="007E776A" w:rsidRDefault="007718BE" w:rsidP="00C9268B">
      <w:pPr>
        <w:shd w:val="clear" w:color="auto" w:fill="FFFFFF"/>
        <w:tabs>
          <w:tab w:val="left" w:pos="4962"/>
        </w:tabs>
        <w:ind w:left="4962" w:right="20"/>
        <w:jc w:val="right"/>
        <w:rPr>
          <w:b/>
          <w:color w:val="000000"/>
          <w:sz w:val="28"/>
          <w:szCs w:val="28"/>
        </w:rPr>
      </w:pPr>
    </w:p>
    <w:p w:rsidR="00171591" w:rsidRPr="007E776A" w:rsidRDefault="00171591" w:rsidP="00171591">
      <w:pPr>
        <w:shd w:val="clear" w:color="auto" w:fill="FFFFFF"/>
        <w:tabs>
          <w:tab w:val="left" w:pos="9498"/>
        </w:tabs>
        <w:spacing w:line="317" w:lineRule="exact"/>
        <w:ind w:right="20"/>
        <w:jc w:val="center"/>
        <w:rPr>
          <w:b/>
          <w:color w:val="000000"/>
          <w:sz w:val="28"/>
          <w:szCs w:val="28"/>
        </w:rPr>
      </w:pPr>
    </w:p>
    <w:p w:rsidR="00171591" w:rsidRDefault="00171591" w:rsidP="00171591">
      <w:pPr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935719">
        <w:rPr>
          <w:b/>
          <w:bCs/>
          <w:sz w:val="28"/>
          <w:szCs w:val="28"/>
          <w:bdr w:val="none" w:sz="0" w:space="0" w:color="auto" w:frame="1"/>
        </w:rPr>
        <w:t xml:space="preserve">Состав Общественного Совета </w:t>
      </w:r>
      <w:r w:rsidR="00673770" w:rsidRPr="00673770">
        <w:rPr>
          <w:b/>
          <w:bCs/>
          <w:sz w:val="28"/>
          <w:szCs w:val="28"/>
          <w:bdr w:val="none" w:sz="0" w:space="0" w:color="auto" w:frame="1"/>
        </w:rPr>
        <w:t>по социальной политике, культуре, спорту, туризму и молодежной политике</w:t>
      </w:r>
      <w:r w:rsidR="00673770">
        <w:rPr>
          <w:b/>
          <w:bCs/>
          <w:sz w:val="28"/>
          <w:szCs w:val="28"/>
          <w:bdr w:val="none" w:sz="0" w:space="0" w:color="auto" w:frame="1"/>
        </w:rPr>
        <w:t>.</w:t>
      </w:r>
      <w:r w:rsidRPr="00935719">
        <w:rPr>
          <w:b/>
          <w:bCs/>
          <w:sz w:val="28"/>
          <w:szCs w:val="28"/>
          <w:bdr w:val="none" w:sz="0" w:space="0" w:color="auto" w:frame="1"/>
        </w:rPr>
        <w:t xml:space="preserve"> </w:t>
      </w:r>
    </w:p>
    <w:p w:rsidR="00171591" w:rsidRDefault="00171591" w:rsidP="00171591">
      <w:pPr>
        <w:jc w:val="center"/>
        <w:rPr>
          <w:b/>
          <w:bCs/>
          <w:sz w:val="28"/>
          <w:szCs w:val="28"/>
          <w:bdr w:val="none" w:sz="0" w:space="0" w:color="auto" w:frame="1"/>
        </w:rPr>
      </w:pPr>
    </w:p>
    <w:p w:rsidR="00171591" w:rsidRPr="00935719" w:rsidRDefault="00171591" w:rsidP="00C9268B">
      <w:pPr>
        <w:ind w:firstLine="709"/>
        <w:jc w:val="center"/>
        <w:rPr>
          <w:b/>
          <w:sz w:val="28"/>
          <w:szCs w:val="28"/>
        </w:rPr>
      </w:pPr>
    </w:p>
    <w:p w:rsidR="00171591" w:rsidRDefault="00171591" w:rsidP="00C9268B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F219A">
        <w:rPr>
          <w:sz w:val="28"/>
          <w:szCs w:val="28"/>
        </w:rPr>
        <w:t>Даар Татьяна Сергеевна – заместитель директора КГБУ СО «КЦСОН «Краснотуранский»;</w:t>
      </w:r>
    </w:p>
    <w:p w:rsidR="00171591" w:rsidRDefault="00673770" w:rsidP="00C9268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71591" w:rsidRPr="00BF3ED7">
        <w:rPr>
          <w:sz w:val="28"/>
          <w:szCs w:val="28"/>
        </w:rPr>
        <w:t>.</w:t>
      </w:r>
      <w:r w:rsidR="00C9268B">
        <w:rPr>
          <w:sz w:val="28"/>
          <w:szCs w:val="28"/>
        </w:rPr>
        <w:t xml:space="preserve"> </w:t>
      </w:r>
      <w:r w:rsidR="00171591" w:rsidRPr="00BF3ED7">
        <w:rPr>
          <w:sz w:val="28"/>
          <w:szCs w:val="28"/>
        </w:rPr>
        <w:t>Фоменко Наталья Александровна</w:t>
      </w:r>
      <w:r w:rsidR="00BF3ED7">
        <w:rPr>
          <w:sz w:val="28"/>
          <w:szCs w:val="28"/>
        </w:rPr>
        <w:t xml:space="preserve"> – директор МБУ ЦФКиС Краснотуранского района;</w:t>
      </w:r>
    </w:p>
    <w:p w:rsidR="00171591" w:rsidRDefault="00673770" w:rsidP="00C9268B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71591">
        <w:rPr>
          <w:sz w:val="28"/>
          <w:szCs w:val="28"/>
        </w:rPr>
        <w:t>.</w:t>
      </w:r>
      <w:r w:rsidR="00C9268B">
        <w:rPr>
          <w:sz w:val="28"/>
          <w:szCs w:val="28"/>
        </w:rPr>
        <w:t xml:space="preserve"> </w:t>
      </w:r>
      <w:r w:rsidR="00AC2665">
        <w:rPr>
          <w:sz w:val="28"/>
          <w:szCs w:val="28"/>
        </w:rPr>
        <w:t>Анкушина Елена Валерьевна</w:t>
      </w:r>
      <w:r w:rsidR="00314919">
        <w:rPr>
          <w:sz w:val="28"/>
          <w:szCs w:val="28"/>
        </w:rPr>
        <w:t xml:space="preserve"> – председатель трудового коллектива КГБУЗ «Краснотуранская РБ»</w:t>
      </w:r>
      <w:r>
        <w:rPr>
          <w:sz w:val="28"/>
          <w:szCs w:val="28"/>
        </w:rPr>
        <w:t>;</w:t>
      </w:r>
    </w:p>
    <w:p w:rsidR="00BF53A2" w:rsidRDefault="00673770" w:rsidP="00C9268B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14919">
        <w:rPr>
          <w:sz w:val="28"/>
          <w:szCs w:val="28"/>
        </w:rPr>
        <w:t>.</w:t>
      </w:r>
      <w:r w:rsidR="00C9268B">
        <w:rPr>
          <w:sz w:val="28"/>
          <w:szCs w:val="28"/>
        </w:rPr>
        <w:t xml:space="preserve"> </w:t>
      </w:r>
      <w:r w:rsidR="00BF53A2">
        <w:rPr>
          <w:sz w:val="28"/>
          <w:szCs w:val="28"/>
        </w:rPr>
        <w:t xml:space="preserve">Кравцова Инга Владимировна – директор КГКУ ЦЗН Краснотуранского района;    </w:t>
      </w:r>
    </w:p>
    <w:p w:rsidR="00BF53A2" w:rsidRDefault="00673770" w:rsidP="00C9268B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F53A2" w:rsidRPr="00BF53A2">
        <w:rPr>
          <w:sz w:val="28"/>
          <w:szCs w:val="28"/>
        </w:rPr>
        <w:t>.</w:t>
      </w:r>
      <w:r w:rsidR="00C9268B">
        <w:rPr>
          <w:sz w:val="28"/>
          <w:szCs w:val="28"/>
        </w:rPr>
        <w:t xml:space="preserve"> </w:t>
      </w:r>
      <w:r w:rsidR="00BF53A2">
        <w:rPr>
          <w:sz w:val="28"/>
          <w:szCs w:val="28"/>
        </w:rPr>
        <w:t xml:space="preserve">Руденская Анна Викторовна - </w:t>
      </w:r>
      <w:r w:rsidR="00BF53A2" w:rsidRPr="00BF53A2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 МБУ МЦ «Жемчужина», депутат районного Совета депутатов;</w:t>
      </w:r>
    </w:p>
    <w:p w:rsidR="00673770" w:rsidRDefault="00673770" w:rsidP="00C9268B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Най Светлана Николаевна – преподаватель МБУДО «Краснотуранская ДШИ»;</w:t>
      </w:r>
    </w:p>
    <w:p w:rsidR="00673770" w:rsidRDefault="00673770" w:rsidP="00C9268B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За</w:t>
      </w:r>
      <w:r w:rsidR="00294274">
        <w:rPr>
          <w:sz w:val="28"/>
          <w:szCs w:val="28"/>
        </w:rPr>
        <w:t>мяткина Елена Евгеньевна – директор МБУК «Краснотуранский историко-этнографический музей»</w:t>
      </w:r>
    </w:p>
    <w:p w:rsidR="00CE70CD" w:rsidRDefault="00CE70CD" w:rsidP="00BF3ED7">
      <w:pPr>
        <w:spacing w:line="276" w:lineRule="auto"/>
      </w:pPr>
    </w:p>
    <w:p w:rsidR="000B143B" w:rsidRDefault="000B143B" w:rsidP="00BF3ED7">
      <w:pPr>
        <w:spacing w:line="276" w:lineRule="auto"/>
      </w:pPr>
    </w:p>
    <w:p w:rsidR="000B143B" w:rsidRDefault="000B143B" w:rsidP="00BF3ED7">
      <w:pPr>
        <w:spacing w:line="276" w:lineRule="auto"/>
      </w:pPr>
    </w:p>
    <w:p w:rsidR="000B143B" w:rsidRDefault="000B143B" w:rsidP="00BF3ED7">
      <w:pPr>
        <w:spacing w:line="276" w:lineRule="auto"/>
      </w:pPr>
    </w:p>
    <w:p w:rsidR="000B143B" w:rsidRDefault="000B143B" w:rsidP="00BF3ED7">
      <w:pPr>
        <w:spacing w:line="276" w:lineRule="auto"/>
      </w:pPr>
    </w:p>
    <w:p w:rsidR="000B143B" w:rsidRDefault="000B143B" w:rsidP="00BF3ED7">
      <w:pPr>
        <w:spacing w:line="276" w:lineRule="auto"/>
      </w:pPr>
    </w:p>
    <w:p w:rsidR="000B143B" w:rsidRDefault="000B143B" w:rsidP="00BF3ED7">
      <w:pPr>
        <w:spacing w:line="276" w:lineRule="auto"/>
      </w:pPr>
    </w:p>
    <w:p w:rsidR="000B143B" w:rsidRDefault="000B143B" w:rsidP="00BF3ED7">
      <w:pPr>
        <w:spacing w:line="276" w:lineRule="auto"/>
      </w:pPr>
    </w:p>
    <w:p w:rsidR="000B143B" w:rsidRDefault="000B143B" w:rsidP="00BF3ED7">
      <w:pPr>
        <w:spacing w:line="276" w:lineRule="auto"/>
      </w:pPr>
    </w:p>
    <w:p w:rsidR="000B143B" w:rsidRDefault="000B143B" w:rsidP="00BF3ED7">
      <w:pPr>
        <w:spacing w:line="276" w:lineRule="auto"/>
      </w:pPr>
    </w:p>
    <w:p w:rsidR="000B143B" w:rsidRDefault="000B143B" w:rsidP="00BF3ED7">
      <w:pPr>
        <w:spacing w:line="276" w:lineRule="auto"/>
      </w:pPr>
    </w:p>
    <w:p w:rsidR="000B143B" w:rsidRDefault="000B143B" w:rsidP="00BF3ED7">
      <w:pPr>
        <w:spacing w:line="276" w:lineRule="auto"/>
      </w:pPr>
    </w:p>
    <w:p w:rsidR="000B143B" w:rsidRDefault="000B143B" w:rsidP="00BF3ED7">
      <w:pPr>
        <w:spacing w:line="276" w:lineRule="auto"/>
      </w:pPr>
    </w:p>
    <w:sectPr w:rsidR="000B143B" w:rsidSect="002916F5">
      <w:pgSz w:w="11909" w:h="16834" w:code="9"/>
      <w:pgMar w:top="1134" w:right="851" w:bottom="1134" w:left="1701" w:header="72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F07" w:rsidRDefault="00047F07">
      <w:r>
        <w:separator/>
      </w:r>
    </w:p>
  </w:endnote>
  <w:endnote w:type="continuationSeparator" w:id="0">
    <w:p w:rsidR="00047F07" w:rsidRDefault="00047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F07" w:rsidRDefault="00047F07">
      <w:r>
        <w:separator/>
      </w:r>
    </w:p>
  </w:footnote>
  <w:footnote w:type="continuationSeparator" w:id="0">
    <w:p w:rsidR="00047F07" w:rsidRDefault="00047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4C18"/>
    <w:multiLevelType w:val="multilevel"/>
    <w:tmpl w:val="0D8E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741FD4"/>
    <w:multiLevelType w:val="multilevel"/>
    <w:tmpl w:val="760AD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AF731D"/>
    <w:multiLevelType w:val="multilevel"/>
    <w:tmpl w:val="E7B6C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B46798"/>
    <w:multiLevelType w:val="hybridMultilevel"/>
    <w:tmpl w:val="1F42935E"/>
    <w:lvl w:ilvl="0" w:tplc="C7661132">
      <w:start w:val="1"/>
      <w:numFmt w:val="decimal"/>
      <w:suff w:val="space"/>
      <w:lvlText w:val="%1."/>
      <w:lvlJc w:val="left"/>
      <w:pPr>
        <w:ind w:left="1241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591"/>
    <w:rsid w:val="00047F07"/>
    <w:rsid w:val="000B143B"/>
    <w:rsid w:val="00171591"/>
    <w:rsid w:val="0019633D"/>
    <w:rsid w:val="001971D9"/>
    <w:rsid w:val="00294274"/>
    <w:rsid w:val="002C4EFA"/>
    <w:rsid w:val="00314919"/>
    <w:rsid w:val="003D7576"/>
    <w:rsid w:val="004368D8"/>
    <w:rsid w:val="005066BB"/>
    <w:rsid w:val="005216E7"/>
    <w:rsid w:val="00615683"/>
    <w:rsid w:val="00673770"/>
    <w:rsid w:val="00717C4A"/>
    <w:rsid w:val="007718BE"/>
    <w:rsid w:val="009F219A"/>
    <w:rsid w:val="00AC2665"/>
    <w:rsid w:val="00BF3ED7"/>
    <w:rsid w:val="00BF53A2"/>
    <w:rsid w:val="00C147D2"/>
    <w:rsid w:val="00C9268B"/>
    <w:rsid w:val="00CC4C41"/>
    <w:rsid w:val="00CD5033"/>
    <w:rsid w:val="00CE70CD"/>
    <w:rsid w:val="00D166E0"/>
    <w:rsid w:val="00DA089B"/>
    <w:rsid w:val="00F238DE"/>
    <w:rsid w:val="00F6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877E1"/>
  <w15:docId w15:val="{DA113807-98DF-4FC6-958E-0280581F1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5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B143B"/>
    <w:pPr>
      <w:keepNext/>
      <w:widowControl/>
      <w:tabs>
        <w:tab w:val="left" w:pos="567"/>
        <w:tab w:val="left" w:pos="7088"/>
      </w:tabs>
      <w:autoSpaceDE/>
      <w:autoSpaceDN/>
      <w:adjustRightInd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0B143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5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15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ing1">
    <w:name w:val="Heading #1_"/>
    <w:basedOn w:val="a0"/>
    <w:link w:val="Heading10"/>
    <w:uiPriority w:val="99"/>
    <w:locked/>
    <w:rsid w:val="00171591"/>
    <w:rPr>
      <w:b/>
      <w:bCs/>
      <w:spacing w:val="1"/>
      <w:sz w:val="18"/>
      <w:szCs w:val="18"/>
      <w:shd w:val="clear" w:color="auto" w:fill="FFFFFF"/>
    </w:rPr>
  </w:style>
  <w:style w:type="character" w:customStyle="1" w:styleId="Heading1NotBold">
    <w:name w:val="Heading #1 + Not Bold"/>
    <w:basedOn w:val="Heading1"/>
    <w:uiPriority w:val="99"/>
    <w:rsid w:val="00171591"/>
    <w:rPr>
      <w:b/>
      <w:bCs/>
      <w:spacing w:val="1"/>
      <w:sz w:val="18"/>
      <w:szCs w:val="18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171591"/>
    <w:pPr>
      <w:widowControl/>
      <w:shd w:val="clear" w:color="auto" w:fill="FFFFFF"/>
      <w:autoSpaceDE/>
      <w:autoSpaceDN/>
      <w:adjustRightInd/>
      <w:spacing w:before="240" w:after="240" w:line="240" w:lineRule="atLeast"/>
      <w:outlineLvl w:val="0"/>
    </w:pPr>
    <w:rPr>
      <w:rFonts w:asciiTheme="minorHAnsi" w:eastAsiaTheme="minorHAnsi" w:hAnsiTheme="minorHAnsi" w:cstheme="minorBidi"/>
      <w:b/>
      <w:bCs/>
      <w:spacing w:val="1"/>
      <w:sz w:val="18"/>
      <w:szCs w:val="18"/>
      <w:lang w:eastAsia="en-US"/>
    </w:rPr>
  </w:style>
  <w:style w:type="paragraph" w:styleId="a5">
    <w:name w:val="footer"/>
    <w:basedOn w:val="a"/>
    <w:link w:val="a6"/>
    <w:uiPriority w:val="99"/>
    <w:unhideWhenUsed/>
    <w:rsid w:val="00C926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26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B14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B143B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Subtitle"/>
    <w:basedOn w:val="a"/>
    <w:link w:val="a8"/>
    <w:qFormat/>
    <w:rsid w:val="000B143B"/>
    <w:pPr>
      <w:widowControl/>
      <w:tabs>
        <w:tab w:val="left" w:pos="7088"/>
      </w:tabs>
      <w:autoSpaceDE/>
      <w:autoSpaceDN/>
      <w:adjustRightInd/>
      <w:jc w:val="center"/>
    </w:pPr>
    <w:rPr>
      <w:b/>
      <w:sz w:val="32"/>
    </w:rPr>
  </w:style>
  <w:style w:type="character" w:customStyle="1" w:styleId="a8">
    <w:name w:val="Подзаголовок Знак"/>
    <w:basedOn w:val="a0"/>
    <w:link w:val="a7"/>
    <w:rsid w:val="000B143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Normal (Web)"/>
    <w:basedOn w:val="a"/>
    <w:uiPriority w:val="99"/>
    <w:rsid w:val="000B143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0B143B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17C4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17C4A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771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6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8</Pages>
  <Words>2185</Words>
  <Characters>12457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2024-01-15T02:15:00Z</cp:lastPrinted>
  <dcterms:created xsi:type="dcterms:W3CDTF">2023-03-27T06:52:00Z</dcterms:created>
  <dcterms:modified xsi:type="dcterms:W3CDTF">2024-01-15T07:18:00Z</dcterms:modified>
</cp:coreProperties>
</file>