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7CA71F" wp14:editId="7D242E12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62" w:rsidRDefault="00851062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F4D97" w:rsidRDefault="00DF4D97" w:rsidP="00DF4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D97" w:rsidRDefault="001E0079" w:rsidP="00DF4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16.01.2025</w:t>
      </w:r>
      <w:r w:rsidR="00DF4D9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F4D97">
        <w:rPr>
          <w:rFonts w:ascii="Times New Roman" w:hAnsi="Times New Roman" w:cs="Times New Roman"/>
          <w:sz w:val="28"/>
          <w:szCs w:val="28"/>
        </w:rPr>
        <w:tab/>
      </w:r>
      <w:r w:rsidR="00DF4D97">
        <w:rPr>
          <w:rFonts w:ascii="Times New Roman" w:hAnsi="Times New Roman" w:cs="Times New Roman"/>
          <w:sz w:val="28"/>
          <w:szCs w:val="28"/>
        </w:rPr>
        <w:tab/>
      </w:r>
      <w:r w:rsidR="00DF4D97">
        <w:rPr>
          <w:rFonts w:ascii="Times New Roman" w:hAnsi="Times New Roman" w:cs="Times New Roman"/>
          <w:sz w:val="28"/>
          <w:szCs w:val="28"/>
        </w:rPr>
        <w:tab/>
      </w:r>
      <w:r w:rsidR="00DF4D97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DF4D97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DF4D97">
        <w:rPr>
          <w:rFonts w:ascii="Times New Roman" w:hAnsi="Times New Roman" w:cs="Times New Roman"/>
          <w:sz w:val="28"/>
          <w:szCs w:val="28"/>
        </w:rPr>
        <w:t xml:space="preserve">- п                                                  </w:t>
      </w:r>
    </w:p>
    <w:p w:rsidR="001E0079" w:rsidRDefault="001E0079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E44" w:rsidRDefault="00764E44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от 09.09.2021 № 504-п «Об </w:t>
      </w:r>
      <w:proofErr w:type="gramStart"/>
      <w:r w:rsidRPr="00C26EA4">
        <w:rPr>
          <w:rFonts w:ascii="Times New Roman" w:hAnsi="Times New Roman" w:cs="Times New Roman"/>
          <w:sz w:val="28"/>
          <w:szCs w:val="28"/>
        </w:rPr>
        <w:t>утверждении  Положения</w:t>
      </w:r>
      <w:proofErr w:type="gramEnd"/>
      <w:r w:rsidRPr="00C26EA4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бюджетного учреждения «Центр физической культуры и спорта Краснотуранского района»</w:t>
      </w:r>
    </w:p>
    <w:p w:rsidR="00DF4D97" w:rsidRDefault="00DF4D97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D97" w:rsidRPr="00C26EA4" w:rsidRDefault="00DF4D97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E44" w:rsidRPr="00C26EA4" w:rsidRDefault="00764E44" w:rsidP="00DF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>Руководствуясь статьями 135, 144 Трудового кодекса Российской Федерации, постановлением Правительства Красноярского края от 30.09.2014 № 445-п «О внесении изменений в постановление № 622-п от 01.12.2009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спорта Красноярского края», постановления администрации Краснотуранского района от 17.10.2013 № 662-п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</w:t>
      </w:r>
      <w:r w:rsidR="00DF4D97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бюджета», </w:t>
      </w:r>
      <w:r w:rsidRPr="00C26EA4">
        <w:rPr>
          <w:rFonts w:ascii="Times New Roman" w:hAnsi="Times New Roman" w:cs="Times New Roman"/>
          <w:sz w:val="28"/>
          <w:szCs w:val="28"/>
        </w:rPr>
        <w:t>статьями 40, 43</w:t>
      </w:r>
      <w:r w:rsidR="00DF4D97">
        <w:rPr>
          <w:rFonts w:ascii="Times New Roman" w:hAnsi="Times New Roman" w:cs="Times New Roman"/>
          <w:sz w:val="28"/>
          <w:szCs w:val="28"/>
        </w:rPr>
        <w:t xml:space="preserve"> Устава Краснотуранского района,</w:t>
      </w:r>
    </w:p>
    <w:p w:rsidR="00764E44" w:rsidRPr="00C26EA4" w:rsidRDefault="00764E44" w:rsidP="00DF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4D97" w:rsidRDefault="00764E44" w:rsidP="00DF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70D65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C26EA4">
        <w:rPr>
          <w:rFonts w:ascii="Times New Roman" w:hAnsi="Times New Roman" w:cs="Times New Roman"/>
          <w:sz w:val="28"/>
          <w:szCs w:val="28"/>
        </w:rPr>
        <w:t>постановлени</w:t>
      </w:r>
      <w:r w:rsidR="00B70D65">
        <w:rPr>
          <w:rFonts w:ascii="Times New Roman" w:hAnsi="Times New Roman" w:cs="Times New Roman"/>
          <w:sz w:val="28"/>
          <w:szCs w:val="28"/>
        </w:rPr>
        <w:t>ю</w:t>
      </w:r>
      <w:r w:rsidRPr="00C26EA4">
        <w:rPr>
          <w:rFonts w:ascii="Times New Roman" w:hAnsi="Times New Roman" w:cs="Times New Roman"/>
          <w:sz w:val="28"/>
          <w:szCs w:val="28"/>
        </w:rPr>
        <w:t xml:space="preserve"> адм</w:t>
      </w:r>
      <w:r w:rsidR="004A430F">
        <w:rPr>
          <w:rFonts w:ascii="Times New Roman" w:hAnsi="Times New Roman" w:cs="Times New Roman"/>
          <w:sz w:val="28"/>
          <w:szCs w:val="28"/>
        </w:rPr>
        <w:t xml:space="preserve">инистрации района от 09.09.2021 </w:t>
      </w:r>
      <w:r w:rsidR="00DF4D97">
        <w:rPr>
          <w:rFonts w:ascii="Times New Roman" w:hAnsi="Times New Roman" w:cs="Times New Roman"/>
          <w:sz w:val="28"/>
          <w:szCs w:val="28"/>
        </w:rPr>
        <w:t xml:space="preserve">№ 504-п </w:t>
      </w:r>
      <w:r w:rsidRPr="00C26EA4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Pr="00C26EA4">
        <w:rPr>
          <w:rFonts w:ascii="Times New Roman" w:hAnsi="Times New Roman" w:cs="Times New Roman"/>
          <w:sz w:val="28"/>
          <w:szCs w:val="28"/>
        </w:rPr>
        <w:t>утверждении  Положения</w:t>
      </w:r>
      <w:proofErr w:type="gramEnd"/>
      <w:r w:rsidRPr="00C26EA4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бюджетного учреждения «Центр физической культуры и спорта Краснотуранского района» следующие изменения:</w:t>
      </w:r>
    </w:p>
    <w:p w:rsidR="00851062" w:rsidRDefault="00DF4D97" w:rsidP="004A43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079" w:rsidRPr="001E0079">
        <w:rPr>
          <w:rFonts w:ascii="Times New Roman" w:hAnsi="Times New Roman" w:cs="Times New Roman"/>
          <w:b w:val="0"/>
          <w:sz w:val="28"/>
          <w:szCs w:val="28"/>
        </w:rPr>
        <w:t>1.1. П</w:t>
      </w:r>
      <w:r w:rsidR="004A430F" w:rsidRPr="001E0079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4A430F">
        <w:rPr>
          <w:rFonts w:ascii="Times New Roman" w:hAnsi="Times New Roman" w:cs="Times New Roman"/>
          <w:b w:val="0"/>
          <w:sz w:val="28"/>
          <w:szCs w:val="28"/>
        </w:rPr>
        <w:t xml:space="preserve"> 4.11 </w:t>
      </w:r>
      <w:r w:rsidR="00C05703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4A430F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редакции:</w:t>
      </w:r>
    </w:p>
    <w:p w:rsidR="004A430F" w:rsidRDefault="00851062" w:rsidP="0085106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70D65">
        <w:rPr>
          <w:rFonts w:ascii="Times New Roman" w:hAnsi="Times New Roman" w:cs="Times New Roman"/>
          <w:b w:val="0"/>
          <w:sz w:val="28"/>
          <w:szCs w:val="28"/>
        </w:rPr>
        <w:t xml:space="preserve">4.11.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FB2283">
        <w:rPr>
          <w:rFonts w:ascii="Times New Roman" w:hAnsi="Times New Roman" w:cs="Times New Roman"/>
          <w:b w:val="0"/>
          <w:sz w:val="28"/>
          <w:szCs w:val="28"/>
        </w:rPr>
        <w:t xml:space="preserve">пециальная краевая выплата устанавливается в целях повышения уровня оплаты труда руководителя </w:t>
      </w:r>
      <w:r w:rsidR="00F777AA">
        <w:rPr>
          <w:rFonts w:ascii="Times New Roman" w:hAnsi="Times New Roman" w:cs="Times New Roman"/>
          <w:b w:val="0"/>
          <w:sz w:val="28"/>
          <w:szCs w:val="28"/>
        </w:rPr>
        <w:t>учреждения, его заместителя и главного бухгалтера/работника учреждения.</w:t>
      </w:r>
    </w:p>
    <w:p w:rsidR="00EB7BAF" w:rsidRDefault="00F777AA" w:rsidP="00F777AA">
      <w:pPr>
        <w:pStyle w:val="ConsPlusTitle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а) </w:t>
      </w:r>
      <w:r w:rsidR="00EB7BAF" w:rsidRPr="00F777AA">
        <w:rPr>
          <w:rFonts w:ascii="Times New Roman" w:eastAsia="Calibri" w:hAnsi="Times New Roman" w:cs="Times New Roman"/>
          <w:b w:val="0"/>
          <w:sz w:val="28"/>
          <w:szCs w:val="28"/>
        </w:rPr>
        <w:t>Руководителю учреждения, его заместителю и главному бухгалтеру</w:t>
      </w:r>
      <w:r w:rsidR="00C70204" w:rsidRPr="00F777AA">
        <w:rPr>
          <w:rFonts w:ascii="Times New Roman" w:eastAsia="Calibri" w:hAnsi="Times New Roman" w:cs="Times New Roman"/>
          <w:b w:val="0"/>
          <w:sz w:val="28"/>
          <w:szCs w:val="28"/>
        </w:rPr>
        <w:t>/работнику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</w:t>
      </w:r>
      <w:r w:rsidR="009203A9">
        <w:rPr>
          <w:rFonts w:ascii="Times New Roman" w:eastAsia="Calibri" w:hAnsi="Times New Roman" w:cs="Times New Roman"/>
          <w:b w:val="0"/>
          <w:sz w:val="28"/>
          <w:szCs w:val="28"/>
        </w:rPr>
        <w:t>ени и выполненной норме труда (</w:t>
      </w:r>
      <w:bookmarkStart w:id="0" w:name="_GoBack"/>
      <w:bookmarkEnd w:id="0"/>
      <w:r w:rsidR="00C70204" w:rsidRPr="00F777AA">
        <w:rPr>
          <w:rFonts w:ascii="Times New Roman" w:eastAsia="Calibri" w:hAnsi="Times New Roman" w:cs="Times New Roman"/>
          <w:b w:val="0"/>
          <w:sz w:val="28"/>
          <w:szCs w:val="28"/>
        </w:rPr>
        <w:t xml:space="preserve">трудовых обязанностей) составляет </w:t>
      </w:r>
      <w:r w:rsidR="00C05703">
        <w:rPr>
          <w:rFonts w:ascii="Times New Roman" w:eastAsia="Calibri" w:hAnsi="Times New Roman" w:cs="Times New Roman"/>
          <w:b w:val="0"/>
          <w:sz w:val="28"/>
          <w:szCs w:val="28"/>
        </w:rPr>
        <w:t>6200</w:t>
      </w:r>
      <w:r w:rsidR="00C70204" w:rsidRPr="00F777AA">
        <w:rPr>
          <w:rFonts w:ascii="Times New Roman" w:eastAsia="Calibri" w:hAnsi="Times New Roman" w:cs="Times New Roman"/>
          <w:b w:val="0"/>
          <w:sz w:val="28"/>
          <w:szCs w:val="28"/>
        </w:rPr>
        <w:t xml:space="preserve">,00( </w:t>
      </w:r>
      <w:r w:rsidR="00C05703">
        <w:rPr>
          <w:rFonts w:ascii="Times New Roman" w:eastAsia="Calibri" w:hAnsi="Times New Roman" w:cs="Times New Roman"/>
          <w:b w:val="0"/>
          <w:sz w:val="28"/>
          <w:szCs w:val="28"/>
        </w:rPr>
        <w:t>шесть тысяч двести</w:t>
      </w:r>
      <w:r w:rsidR="00C70204" w:rsidRPr="00F777AA">
        <w:rPr>
          <w:rFonts w:ascii="Times New Roman" w:eastAsia="Calibri" w:hAnsi="Times New Roman" w:cs="Times New Roman"/>
          <w:b w:val="0"/>
          <w:sz w:val="28"/>
          <w:szCs w:val="28"/>
        </w:rPr>
        <w:t xml:space="preserve"> рублей 00 копеек).</w:t>
      </w:r>
    </w:p>
    <w:p w:rsidR="00F30FB9" w:rsidRDefault="00F30FB9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Руководителю учреждения, его заместителю и главному бухгалтеру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30FB9" w:rsidRDefault="00F30FB9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специальную краевую выплату начисляется районный коэффициент, процентная надбавка </w:t>
      </w:r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BB1D4B" w:rsidRDefault="00F777AA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б)</w:t>
      </w:r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</w:t>
      </w:r>
      <w:proofErr w:type="gramStart"/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>Федерации,  и</w:t>
      </w:r>
      <w:proofErr w:type="gramEnd"/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бухгалтеру/ работникам учреждения увеличивается  на размер. </w:t>
      </w:r>
    </w:p>
    <w:p w:rsidR="00BB1D4B" w:rsidRDefault="00BB1D4B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Рассчитывается по формуле:</w:t>
      </w:r>
    </w:p>
    <w:p w:rsidR="00BB1D4B" w:rsidRDefault="00BB1D4B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</w:t>
      </w:r>
      <w:r w:rsidR="00C05703" w:rsidRPr="00C05703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ув</w:t>
      </w:r>
      <w:proofErr w:type="spellEnd"/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=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*</w:t>
      </w:r>
      <w:proofErr w:type="spellStart"/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Кув</w:t>
      </w:r>
      <w:proofErr w:type="spellEnd"/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(1)</w:t>
      </w:r>
    </w:p>
    <w:p w:rsidR="00BB1D4B" w:rsidRDefault="00BB1D4B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BB1D4B" w:rsidRDefault="00BB1D4B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</w:t>
      </w:r>
      <w:r w:rsidR="00CF38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Кув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коэффициент увеличения специальной краевой выплаты.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случае, когда при определении среднего дневного заработка учитываются периоды, предшествующие 1 января 2024года,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Кув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определяется по формуле: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Кув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=( З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1+( СКВ</w:t>
      </w:r>
      <w:r w:rsidR="00C05703" w:rsidRPr="00C05703">
        <w:rPr>
          <w:rFonts w:ascii="Times New Roman" w:eastAsia="Calibri" w:hAnsi="Times New Roman" w:cs="Times New Roman"/>
          <w:sz w:val="18"/>
          <w:szCs w:val="18"/>
          <w:lang w:eastAsia="ar-SA"/>
        </w:rPr>
        <w:t>2025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СКВ</w:t>
      </w:r>
      <w:r w:rsidR="00C05703" w:rsidRPr="00C05703">
        <w:rPr>
          <w:rFonts w:ascii="Times New Roman" w:eastAsia="Calibri" w:hAnsi="Times New Roman" w:cs="Times New Roman"/>
          <w:sz w:val="20"/>
          <w:szCs w:val="20"/>
          <w:lang w:eastAsia="ar-SA"/>
        </w:rPr>
        <w:t>2024</w:t>
      </w:r>
      <w:r w:rsidR="00C05703" w:rsidRPr="00C05703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*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Кмес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*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Крк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)+З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ф2)/(З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ф1+З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ф2),(2)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Где: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года;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ф2 – фактически начисленная заработная плата</w:t>
      </w:r>
      <w:r w:rsidR="00CA41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работника учреждения, учитываемая при определении среднего дневного заработка в соответствии с нормативными правовыми актами Российской Федерации за период с 1 января 202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CA41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года;</w:t>
      </w:r>
    </w:p>
    <w:p w:rsidR="00CA4188" w:rsidRDefault="00CA4188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СКВ</w:t>
      </w:r>
      <w:r w:rsidR="00C05703" w:rsidRPr="00C05703">
        <w:rPr>
          <w:rFonts w:ascii="Times New Roman" w:eastAsia="Calibri" w:hAnsi="Times New Roman" w:cs="Times New Roman"/>
          <w:sz w:val="20"/>
          <w:szCs w:val="20"/>
          <w:lang w:eastAsia="ar-SA"/>
        </w:rPr>
        <w:t>2024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специальная краевая выплата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1 января 2024</w:t>
      </w:r>
      <w:proofErr w:type="gramStart"/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proofErr w:type="gramEnd"/>
    </w:p>
    <w:p w:rsidR="00C05703" w:rsidRDefault="00C05703" w:rsidP="00C05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СКВ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2025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специальная краевая выплата с 1 января 2025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года ;</w:t>
      </w:r>
      <w:proofErr w:type="gramEnd"/>
    </w:p>
    <w:p w:rsidR="00CA4188" w:rsidRDefault="00CA4188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Кмес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года;</w:t>
      </w:r>
    </w:p>
    <w:p w:rsidR="00CA4188" w:rsidRDefault="00CA4188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Крк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районный коэффициент, процентная надбавка к заработной плате за стаж работы в районах Крайнего Севера и приравненных к нем местностях и иных местностях края с особыми климатическими условиями»;</w:t>
      </w:r>
    </w:p>
    <w:p w:rsidR="00C05703" w:rsidRDefault="00C05703" w:rsidP="00C05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1.2. В раздел 4 добавить пункт 4.11.1 следующего содержания:</w:t>
      </w:r>
    </w:p>
    <w:p w:rsidR="00C05703" w:rsidRDefault="001E0079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И для целей расчета региональной выплаты размер заработной платы составляет 35904 рублей 00 копеек»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017A7" w:rsidRDefault="001E0079" w:rsidP="005E0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1.3. </w:t>
      </w:r>
      <w:r w:rsidR="00B70D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851062">
        <w:rPr>
          <w:rFonts w:ascii="Times New Roman" w:eastAsia="Calibri" w:hAnsi="Times New Roman" w:cs="Times New Roman"/>
          <w:sz w:val="28"/>
          <w:szCs w:val="28"/>
          <w:lang w:eastAsia="ar-SA"/>
        </w:rPr>
        <w:t>раздел 4 д</w:t>
      </w:r>
      <w:r w:rsidR="005E08E5">
        <w:rPr>
          <w:rFonts w:ascii="Times New Roman" w:eastAsia="Calibri" w:hAnsi="Times New Roman" w:cs="Times New Roman"/>
          <w:sz w:val="28"/>
          <w:szCs w:val="28"/>
          <w:lang w:eastAsia="ar-SA"/>
        </w:rPr>
        <w:t>обавить пункт 4.12 следующего содержания:</w:t>
      </w:r>
    </w:p>
    <w:p w:rsidR="00712C85" w:rsidRDefault="00851062" w:rsidP="005E0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5E08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4.12. </w:t>
      </w:r>
      <w:r w:rsidR="00712C85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5E08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бъем средств на осуществление выплат стимулирующего характера </w:t>
      </w:r>
      <w:r w:rsidR="00712C85">
        <w:rPr>
          <w:rFonts w:ascii="Times New Roman" w:eastAsia="Calibri" w:hAnsi="Times New Roman" w:cs="Times New Roman"/>
          <w:sz w:val="28"/>
          <w:szCs w:val="28"/>
          <w:lang w:eastAsia="ar-SA"/>
        </w:rPr>
        <w:t>руководителя учреждения выделяется в расчетах к плану финансово-хозяйственной деятельности (бюджетной смете).</w:t>
      </w:r>
    </w:p>
    <w:p w:rsidR="005E08E5" w:rsidRPr="00427904" w:rsidRDefault="00712C85" w:rsidP="005E0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 средств на осуществление выплат стимулирующего характера руководителя определяется в кратном отношении к размерам должностных окладов руководителя учреждения. Количество должностных окладов руководителя учреждения, учитываемых при определении объема средств на выплаты стимулирующего характера устанавливается, до 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12,1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окладов в год</w:t>
      </w:r>
      <w:r w:rsidR="006F0E84">
        <w:rPr>
          <w:rFonts w:ascii="Times New Roman" w:eastAsia="Calibri" w:hAnsi="Times New Roman" w:cs="Times New Roman"/>
          <w:sz w:val="28"/>
          <w:szCs w:val="28"/>
          <w:lang w:eastAsia="ar-SA"/>
        </w:rPr>
        <w:t>,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</w:t>
      </w:r>
      <w:r w:rsidR="00851062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6F0E8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764E44" w:rsidRDefault="00DF4D97" w:rsidP="00DF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4E44" w:rsidRPr="00C26EA4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764E44" w:rsidRPr="00C26EA4" w:rsidRDefault="00123535" w:rsidP="00DF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4E44" w:rsidRPr="00C26EA4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 и применяется к правоотношениям, возникшим с 01.01.202</w:t>
      </w:r>
      <w:r w:rsidR="003D039C">
        <w:rPr>
          <w:rFonts w:ascii="Times New Roman" w:hAnsi="Times New Roman" w:cs="Times New Roman"/>
          <w:sz w:val="28"/>
          <w:szCs w:val="28"/>
        </w:rPr>
        <w:t>5</w:t>
      </w:r>
      <w:r w:rsidR="00764E44" w:rsidRPr="00C26E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4E44" w:rsidRPr="00C26EA4" w:rsidRDefault="00764E44" w:rsidP="00DF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E44" w:rsidRPr="00C26EA4" w:rsidRDefault="00764E44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08" w:rsidRDefault="00764E44" w:rsidP="00851062">
      <w:pPr>
        <w:spacing w:after="100" w:afterAutospacing="1" w:line="240" w:lineRule="auto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C26EA4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C26EA4">
        <w:rPr>
          <w:rFonts w:ascii="Times New Roman" w:hAnsi="Times New Roman" w:cs="Times New Roman"/>
          <w:sz w:val="28"/>
          <w:szCs w:val="28"/>
        </w:rPr>
        <w:tab/>
      </w:r>
      <w:r w:rsidRPr="00C26EA4">
        <w:rPr>
          <w:rFonts w:ascii="Times New Roman" w:hAnsi="Times New Roman" w:cs="Times New Roman"/>
          <w:sz w:val="28"/>
          <w:szCs w:val="28"/>
        </w:rPr>
        <w:tab/>
      </w:r>
      <w:r w:rsidRPr="00C26EA4">
        <w:rPr>
          <w:rFonts w:ascii="Times New Roman" w:hAnsi="Times New Roman" w:cs="Times New Roman"/>
          <w:sz w:val="28"/>
          <w:szCs w:val="28"/>
        </w:rPr>
        <w:tab/>
      </w:r>
      <w:r w:rsidRPr="00C26EA4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DF4D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26EA4">
        <w:rPr>
          <w:rFonts w:ascii="Times New Roman" w:hAnsi="Times New Roman" w:cs="Times New Roman"/>
          <w:sz w:val="28"/>
          <w:szCs w:val="28"/>
        </w:rPr>
        <w:t>О.В.</w:t>
      </w:r>
      <w:r w:rsidR="00DF4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EA4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sectPr w:rsidR="00715E08" w:rsidSect="0085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0"/>
    <w:rsid w:val="000E4091"/>
    <w:rsid w:val="00123535"/>
    <w:rsid w:val="0019567A"/>
    <w:rsid w:val="001E0079"/>
    <w:rsid w:val="003C3C89"/>
    <w:rsid w:val="003D039C"/>
    <w:rsid w:val="00427904"/>
    <w:rsid w:val="004A430F"/>
    <w:rsid w:val="005C4D6D"/>
    <w:rsid w:val="005E08E5"/>
    <w:rsid w:val="00632101"/>
    <w:rsid w:val="006F0E84"/>
    <w:rsid w:val="00712C85"/>
    <w:rsid w:val="00715E08"/>
    <w:rsid w:val="00747E4C"/>
    <w:rsid w:val="00764E44"/>
    <w:rsid w:val="00851062"/>
    <w:rsid w:val="008A34BD"/>
    <w:rsid w:val="009203A9"/>
    <w:rsid w:val="00A16330"/>
    <w:rsid w:val="00A8528D"/>
    <w:rsid w:val="00A92BE8"/>
    <w:rsid w:val="00B70D65"/>
    <w:rsid w:val="00B94F15"/>
    <w:rsid w:val="00BB1D4B"/>
    <w:rsid w:val="00C05703"/>
    <w:rsid w:val="00C26EA4"/>
    <w:rsid w:val="00C70204"/>
    <w:rsid w:val="00CA4188"/>
    <w:rsid w:val="00CF38AD"/>
    <w:rsid w:val="00D9536C"/>
    <w:rsid w:val="00DF46F0"/>
    <w:rsid w:val="00DF4D97"/>
    <w:rsid w:val="00E017A7"/>
    <w:rsid w:val="00EB7BAF"/>
    <w:rsid w:val="00EE59F8"/>
    <w:rsid w:val="00F30FB9"/>
    <w:rsid w:val="00F777AA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75D7"/>
  <w15:docId w15:val="{AD6EEDF5-C488-4881-AB7C-D86CA776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D97"/>
    <w:pPr>
      <w:ind w:left="720"/>
      <w:contextualSpacing/>
    </w:pPr>
  </w:style>
  <w:style w:type="paragraph" w:customStyle="1" w:styleId="ConsPlusTitle">
    <w:name w:val="ConsPlusTitle"/>
    <w:rsid w:val="00DF4D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3C3C89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9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2025-01-16T08:50:00Z</cp:lastPrinted>
  <dcterms:created xsi:type="dcterms:W3CDTF">2025-01-16T08:47:00Z</dcterms:created>
  <dcterms:modified xsi:type="dcterms:W3CDTF">2025-01-16T08:50:00Z</dcterms:modified>
</cp:coreProperties>
</file>