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97" w:rsidRPr="00652E4C" w:rsidRDefault="00DF4D97" w:rsidP="00652E4C">
      <w:pPr>
        <w:spacing w:after="0" w:line="240" w:lineRule="auto"/>
        <w:jc w:val="center"/>
        <w:rPr>
          <w:rFonts w:ascii="Times New Roman" w:hAnsi="Times New Roman" w:cs="Times New Roman"/>
          <w:b/>
          <w:sz w:val="28"/>
          <w:szCs w:val="28"/>
        </w:rPr>
      </w:pPr>
    </w:p>
    <w:p w:rsidR="00DF4D97" w:rsidRPr="00652E4C" w:rsidRDefault="00DF4D97" w:rsidP="00652E4C">
      <w:pPr>
        <w:spacing w:after="0" w:line="240" w:lineRule="auto"/>
        <w:jc w:val="center"/>
        <w:rPr>
          <w:rFonts w:ascii="Times New Roman" w:hAnsi="Times New Roman" w:cs="Times New Roman"/>
          <w:b/>
          <w:sz w:val="28"/>
          <w:szCs w:val="28"/>
        </w:rPr>
      </w:pPr>
      <w:r w:rsidRPr="00652E4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447CA71F" wp14:editId="7D242E12">
            <wp:simplePos x="0" y="0"/>
            <wp:positionH relativeFrom="margin">
              <wp:posOffset>2656840</wp:posOffset>
            </wp:positionH>
            <wp:positionV relativeFrom="paragraph">
              <wp:posOffset>-413385</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pic:spPr>
                </pic:pic>
              </a:graphicData>
            </a:graphic>
            <wp14:sizeRelH relativeFrom="page">
              <wp14:pctWidth>0</wp14:pctWidth>
            </wp14:sizeRelH>
            <wp14:sizeRelV relativeFrom="page">
              <wp14:pctHeight>0</wp14:pctHeight>
            </wp14:sizeRelV>
          </wp:anchor>
        </w:drawing>
      </w:r>
    </w:p>
    <w:p w:rsidR="00DF4D97" w:rsidRPr="00652E4C" w:rsidRDefault="00DF4D97" w:rsidP="00652E4C">
      <w:pPr>
        <w:spacing w:after="0" w:line="240" w:lineRule="auto"/>
        <w:jc w:val="center"/>
        <w:rPr>
          <w:rFonts w:ascii="Times New Roman" w:hAnsi="Times New Roman" w:cs="Times New Roman"/>
          <w:b/>
          <w:sz w:val="28"/>
          <w:szCs w:val="28"/>
        </w:rPr>
      </w:pPr>
    </w:p>
    <w:p w:rsidR="00851062" w:rsidRPr="00652E4C" w:rsidRDefault="00851062" w:rsidP="00652E4C">
      <w:pPr>
        <w:spacing w:after="0" w:line="240" w:lineRule="auto"/>
        <w:rPr>
          <w:rFonts w:ascii="Times New Roman" w:hAnsi="Times New Roman" w:cs="Times New Roman"/>
          <w:b/>
          <w:sz w:val="28"/>
          <w:szCs w:val="28"/>
        </w:rPr>
      </w:pPr>
    </w:p>
    <w:p w:rsidR="00DF4D97" w:rsidRPr="00652E4C" w:rsidRDefault="00DF4D97" w:rsidP="00A11CA3">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АДМИНИСТРАЦИЯ</w:t>
      </w:r>
      <w:r w:rsidR="00652E4C" w:rsidRPr="00652E4C">
        <w:rPr>
          <w:rFonts w:ascii="Times New Roman" w:hAnsi="Times New Roman" w:cs="Times New Roman"/>
          <w:b/>
          <w:sz w:val="28"/>
          <w:szCs w:val="28"/>
        </w:rPr>
        <w:t xml:space="preserve"> </w:t>
      </w:r>
      <w:r w:rsidRPr="00652E4C">
        <w:rPr>
          <w:rFonts w:ascii="Times New Roman" w:hAnsi="Times New Roman" w:cs="Times New Roman"/>
          <w:b/>
          <w:sz w:val="28"/>
          <w:szCs w:val="28"/>
        </w:rPr>
        <w:t>КРАСНОТУРАНСКОГО РАЙОНА</w:t>
      </w:r>
    </w:p>
    <w:p w:rsidR="00DF4D97" w:rsidRPr="00652E4C" w:rsidRDefault="00DF4D97" w:rsidP="00652E4C">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КРАСНОЯРСКОГО КРАЯ</w:t>
      </w:r>
    </w:p>
    <w:p w:rsidR="00DF4D97" w:rsidRPr="00652E4C" w:rsidRDefault="00DF4D97" w:rsidP="00652E4C">
      <w:pPr>
        <w:spacing w:after="0" w:line="240" w:lineRule="auto"/>
        <w:jc w:val="center"/>
        <w:rPr>
          <w:rFonts w:ascii="Times New Roman" w:hAnsi="Times New Roman" w:cs="Times New Roman"/>
          <w:b/>
          <w:sz w:val="28"/>
          <w:szCs w:val="28"/>
        </w:rPr>
      </w:pPr>
    </w:p>
    <w:p w:rsidR="00DF4D97" w:rsidRPr="00652E4C" w:rsidRDefault="00DF4D97" w:rsidP="00652E4C">
      <w:pPr>
        <w:spacing w:after="0" w:line="240" w:lineRule="auto"/>
        <w:jc w:val="center"/>
        <w:rPr>
          <w:rFonts w:ascii="Times New Roman" w:hAnsi="Times New Roman" w:cs="Times New Roman"/>
          <w:b/>
          <w:sz w:val="28"/>
          <w:szCs w:val="28"/>
        </w:rPr>
      </w:pPr>
      <w:r w:rsidRPr="00652E4C">
        <w:rPr>
          <w:rFonts w:ascii="Times New Roman" w:hAnsi="Times New Roman" w:cs="Times New Roman"/>
          <w:b/>
          <w:sz w:val="28"/>
          <w:szCs w:val="28"/>
        </w:rPr>
        <w:t>П О С Т А Н О В Л Е Н И Е</w:t>
      </w:r>
    </w:p>
    <w:p w:rsidR="00DF4D97" w:rsidRPr="00652E4C" w:rsidRDefault="00DF4D97" w:rsidP="00652E4C">
      <w:pPr>
        <w:spacing w:after="0" w:line="240" w:lineRule="auto"/>
        <w:rPr>
          <w:rFonts w:ascii="Times New Roman" w:hAnsi="Times New Roman" w:cs="Times New Roman"/>
          <w:sz w:val="28"/>
          <w:szCs w:val="28"/>
        </w:rPr>
      </w:pPr>
    </w:p>
    <w:p w:rsidR="00DF4D97" w:rsidRPr="00652E4C" w:rsidRDefault="00A362AC" w:rsidP="00652E4C">
      <w:pPr>
        <w:spacing w:after="0" w:line="240" w:lineRule="auto"/>
        <w:rPr>
          <w:rFonts w:ascii="Times New Roman" w:hAnsi="Times New Roman" w:cs="Times New Roman"/>
          <w:sz w:val="28"/>
          <w:szCs w:val="28"/>
        </w:rPr>
      </w:pPr>
      <w:r>
        <w:rPr>
          <w:rFonts w:ascii="Times New Roman" w:hAnsi="Times New Roman" w:cs="Times New Roman"/>
          <w:sz w:val="28"/>
          <w:szCs w:val="28"/>
        </w:rPr>
        <w:t>24.03</w:t>
      </w:r>
      <w:r w:rsidR="001E0079" w:rsidRPr="00652E4C">
        <w:rPr>
          <w:rFonts w:ascii="Times New Roman" w:hAnsi="Times New Roman" w:cs="Times New Roman"/>
          <w:sz w:val="28"/>
          <w:szCs w:val="28"/>
        </w:rPr>
        <w:t>.2025</w:t>
      </w:r>
      <w:r w:rsidR="00DF4D97" w:rsidRPr="00652E4C">
        <w:rPr>
          <w:rFonts w:ascii="Times New Roman" w:hAnsi="Times New Roman" w:cs="Times New Roman"/>
          <w:sz w:val="28"/>
          <w:szCs w:val="28"/>
        </w:rPr>
        <w:tab/>
        <w:t xml:space="preserve">       </w:t>
      </w:r>
      <w:r w:rsidR="00DF4D97" w:rsidRPr="00652E4C">
        <w:rPr>
          <w:rFonts w:ascii="Times New Roman" w:hAnsi="Times New Roman" w:cs="Times New Roman"/>
          <w:sz w:val="28"/>
          <w:szCs w:val="28"/>
        </w:rPr>
        <w:tab/>
      </w:r>
      <w:r w:rsidR="00DF4D97" w:rsidRPr="00652E4C">
        <w:rPr>
          <w:rFonts w:ascii="Times New Roman" w:hAnsi="Times New Roman" w:cs="Times New Roman"/>
          <w:sz w:val="28"/>
          <w:szCs w:val="28"/>
        </w:rPr>
        <w:tab/>
      </w:r>
      <w:r w:rsidR="00DF4D97" w:rsidRPr="00652E4C">
        <w:rPr>
          <w:rFonts w:ascii="Times New Roman" w:hAnsi="Times New Roman" w:cs="Times New Roman"/>
          <w:sz w:val="28"/>
          <w:szCs w:val="28"/>
        </w:rPr>
        <w:tab/>
        <w:t xml:space="preserve">    </w:t>
      </w:r>
      <w:r w:rsidR="00DF4D97" w:rsidRPr="00A362AC">
        <w:rPr>
          <w:rFonts w:ascii="Times New Roman" w:hAnsi="Times New Roman" w:cs="Times New Roman"/>
          <w:sz w:val="24"/>
          <w:szCs w:val="28"/>
        </w:rPr>
        <w:t>с. Краснотуранск</w:t>
      </w:r>
      <w:r w:rsidR="00652E4C">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w:t>
      </w:r>
      <w:r>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w:t>
      </w:r>
      <w:r>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w:t>
      </w:r>
      <w:r>
        <w:rPr>
          <w:rFonts w:ascii="Times New Roman" w:hAnsi="Times New Roman" w:cs="Times New Roman"/>
          <w:sz w:val="28"/>
          <w:szCs w:val="28"/>
        </w:rPr>
        <w:t>147</w:t>
      </w:r>
      <w:r w:rsidR="001E0079" w:rsidRPr="00652E4C">
        <w:rPr>
          <w:rFonts w:ascii="Times New Roman" w:hAnsi="Times New Roman" w:cs="Times New Roman"/>
          <w:sz w:val="28"/>
          <w:szCs w:val="28"/>
        </w:rPr>
        <w:t xml:space="preserve"> </w:t>
      </w:r>
      <w:r w:rsidR="00DF4D97" w:rsidRPr="00652E4C">
        <w:rPr>
          <w:rFonts w:ascii="Times New Roman" w:hAnsi="Times New Roman" w:cs="Times New Roman"/>
          <w:sz w:val="28"/>
          <w:szCs w:val="28"/>
        </w:rPr>
        <w:t xml:space="preserve">- п                                                  </w:t>
      </w:r>
    </w:p>
    <w:p w:rsidR="001E0079" w:rsidRPr="00652E4C" w:rsidRDefault="001E0079" w:rsidP="00652E4C">
      <w:pPr>
        <w:spacing w:after="0" w:line="240" w:lineRule="auto"/>
        <w:jc w:val="both"/>
        <w:rPr>
          <w:rFonts w:ascii="Times New Roman" w:hAnsi="Times New Roman" w:cs="Times New Roman"/>
          <w:sz w:val="28"/>
          <w:szCs w:val="28"/>
        </w:rPr>
      </w:pPr>
    </w:p>
    <w:p w:rsidR="00652E4C" w:rsidRPr="00652E4C" w:rsidRDefault="00652E4C" w:rsidP="00A362AC">
      <w:pPr>
        <w:spacing w:after="0" w:line="240" w:lineRule="auto"/>
        <w:ind w:right="-1"/>
        <w:jc w:val="both"/>
        <w:rPr>
          <w:rFonts w:ascii="Times New Roman" w:hAnsi="Times New Roman" w:cs="Times New Roman"/>
          <w:sz w:val="28"/>
          <w:szCs w:val="28"/>
        </w:rPr>
      </w:pPr>
      <w:r w:rsidRPr="00652E4C">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652E4C" w:rsidRDefault="00652E4C" w:rsidP="00652E4C">
      <w:pPr>
        <w:pStyle w:val="ConsPlusTitle"/>
        <w:widowControl/>
        <w:ind w:right="-1"/>
        <w:jc w:val="both"/>
        <w:rPr>
          <w:rFonts w:ascii="Times New Roman" w:hAnsi="Times New Roman" w:cs="Times New Roman"/>
          <w:b w:val="0"/>
          <w:sz w:val="28"/>
          <w:szCs w:val="28"/>
        </w:rPr>
      </w:pPr>
    </w:p>
    <w:p w:rsidR="00A362AC" w:rsidRPr="00652E4C" w:rsidRDefault="00A362AC" w:rsidP="00652E4C">
      <w:pPr>
        <w:pStyle w:val="ConsPlusTitle"/>
        <w:widowControl/>
        <w:ind w:right="-1"/>
        <w:jc w:val="both"/>
        <w:rPr>
          <w:rFonts w:ascii="Times New Roman" w:hAnsi="Times New Roman" w:cs="Times New Roman"/>
          <w:b w:val="0"/>
          <w:sz w:val="28"/>
          <w:szCs w:val="28"/>
        </w:rPr>
      </w:pPr>
    </w:p>
    <w:p w:rsidR="00652E4C" w:rsidRPr="00652E4C" w:rsidRDefault="00652E4C" w:rsidP="00652E4C">
      <w:pPr>
        <w:pStyle w:val="ConsPlusTitle"/>
        <w:widowControl/>
        <w:ind w:right="-1"/>
        <w:jc w:val="both"/>
        <w:rPr>
          <w:rFonts w:ascii="Times New Roman" w:hAnsi="Times New Roman" w:cs="Times New Roman"/>
          <w:b w:val="0"/>
          <w:sz w:val="28"/>
          <w:szCs w:val="28"/>
        </w:rPr>
      </w:pPr>
      <w:r w:rsidRPr="00652E4C">
        <w:rPr>
          <w:rFonts w:ascii="Times New Roman" w:hAnsi="Times New Roman" w:cs="Times New Roman"/>
          <w:b w:val="0"/>
          <w:sz w:val="28"/>
          <w:szCs w:val="28"/>
        </w:rPr>
        <w:tab/>
        <w:t xml:space="preserve">В целях обеспечения доступности и повышения качества предоставления муниципальной услуги, в </w:t>
      </w:r>
      <w:r w:rsidRPr="00652E4C">
        <w:rPr>
          <w:rFonts w:ascii="Times New Roman" w:hAnsi="Times New Roman" w:cs="Times New Roman"/>
          <w:b w:val="0"/>
          <w:sz w:val="28"/>
          <w:szCs w:val="28"/>
          <w:shd w:val="clear" w:color="auto" w:fill="FFFFFF" w:themeFill="background1"/>
        </w:rPr>
        <w:t xml:space="preserve">соответствии с Федеральным законом </w:t>
      </w:r>
      <w:r w:rsidRPr="00652E4C">
        <w:rPr>
          <w:rFonts w:ascii="Times New Roman" w:hAnsi="Times New Roman" w:cs="Times New Roman"/>
          <w:b w:val="0"/>
          <w:sz w:val="28"/>
          <w:szCs w:val="28"/>
        </w:rPr>
        <w:t>от 24.06.1998 № 89-ФЗ «Об отходах производства и потребления», от 06.10.2023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r w:rsidRPr="00652E4C">
        <w:rPr>
          <w:rFonts w:ascii="Times New Roman" w:hAnsi="Times New Roman" w:cs="Times New Roman"/>
          <w:b w:val="0"/>
          <w:sz w:val="28"/>
          <w:szCs w:val="28"/>
          <w:shd w:val="clear" w:color="auto" w:fill="FFFFFF" w:themeFill="background1"/>
        </w:rPr>
        <w:t xml:space="preserve"> руководствуясь Уставом </w:t>
      </w:r>
      <w:r>
        <w:rPr>
          <w:rFonts w:ascii="Times New Roman" w:hAnsi="Times New Roman" w:cs="Times New Roman"/>
          <w:b w:val="0"/>
          <w:sz w:val="28"/>
          <w:szCs w:val="28"/>
          <w:shd w:val="clear" w:color="auto" w:fill="FFFFFF" w:themeFill="background1"/>
        </w:rPr>
        <w:t>Краснотуранского</w:t>
      </w:r>
      <w:r w:rsidRPr="00652E4C">
        <w:rPr>
          <w:rFonts w:ascii="Times New Roman" w:hAnsi="Times New Roman" w:cs="Times New Roman"/>
          <w:b w:val="0"/>
          <w:sz w:val="28"/>
          <w:szCs w:val="28"/>
          <w:shd w:val="clear" w:color="auto" w:fill="FFFFFF" w:themeFill="background1"/>
        </w:rPr>
        <w:t xml:space="preserve"> района,</w:t>
      </w:r>
    </w:p>
    <w:p w:rsidR="00652E4C" w:rsidRPr="00652E4C" w:rsidRDefault="00652E4C" w:rsidP="00A362AC">
      <w:pPr>
        <w:spacing w:after="0" w:line="240" w:lineRule="auto"/>
        <w:ind w:right="-5" w:firstLine="709"/>
        <w:rPr>
          <w:rFonts w:ascii="Times New Roman" w:hAnsi="Times New Roman" w:cs="Times New Roman"/>
          <w:sz w:val="28"/>
          <w:szCs w:val="28"/>
        </w:rPr>
      </w:pPr>
      <w:r w:rsidRPr="00652E4C">
        <w:rPr>
          <w:rFonts w:ascii="Times New Roman" w:hAnsi="Times New Roman" w:cs="Times New Roman"/>
          <w:sz w:val="28"/>
          <w:szCs w:val="28"/>
        </w:rPr>
        <w:t>ПОСТАНОВЛЯЮ:</w:t>
      </w:r>
    </w:p>
    <w:p w:rsidR="00652E4C" w:rsidRPr="00652E4C" w:rsidRDefault="00652E4C" w:rsidP="00652E4C">
      <w:pPr>
        <w:spacing w:after="0" w:line="240" w:lineRule="auto"/>
        <w:ind w:right="-1" w:firstLine="709"/>
        <w:jc w:val="both"/>
        <w:rPr>
          <w:rFonts w:ascii="Times New Roman" w:hAnsi="Times New Roman" w:cs="Times New Roman"/>
          <w:sz w:val="28"/>
          <w:szCs w:val="28"/>
        </w:rPr>
      </w:pPr>
      <w:r w:rsidRPr="00652E4C">
        <w:rPr>
          <w:rFonts w:ascii="Times New Roman" w:hAnsi="Times New Roman" w:cs="Times New Roman"/>
          <w:sz w:val="28"/>
          <w:szCs w:val="28"/>
        </w:rPr>
        <w:t>1.</w:t>
      </w:r>
      <w:r w:rsidR="00A362AC">
        <w:rPr>
          <w:rFonts w:ascii="Times New Roman" w:hAnsi="Times New Roman" w:cs="Times New Roman"/>
          <w:sz w:val="28"/>
          <w:szCs w:val="28"/>
        </w:rPr>
        <w:t xml:space="preserve"> </w:t>
      </w:r>
      <w:r w:rsidRPr="00652E4C">
        <w:rPr>
          <w:rFonts w:ascii="Times New Roman" w:hAnsi="Times New Roman" w:cs="Times New Roman"/>
          <w:sz w:val="28"/>
          <w:szCs w:val="28"/>
        </w:rPr>
        <w:t>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w:t>
      </w:r>
    </w:p>
    <w:p w:rsidR="00652E4C" w:rsidRPr="00652E4C" w:rsidRDefault="00652E4C" w:rsidP="00652E4C">
      <w:pPr>
        <w:pStyle w:val="a3"/>
        <w:spacing w:after="0" w:line="240" w:lineRule="auto"/>
        <w:ind w:left="0" w:right="-1" w:firstLine="709"/>
        <w:jc w:val="both"/>
        <w:rPr>
          <w:rFonts w:ascii="Times New Roman" w:hAnsi="Times New Roman" w:cs="Times New Roman"/>
          <w:sz w:val="28"/>
          <w:szCs w:val="28"/>
        </w:rPr>
      </w:pPr>
      <w:r w:rsidRPr="00652E4C">
        <w:rPr>
          <w:rFonts w:ascii="Times New Roman" w:hAnsi="Times New Roman" w:cs="Times New Roman"/>
          <w:sz w:val="28"/>
          <w:szCs w:val="28"/>
        </w:rPr>
        <w:t>2.</w:t>
      </w:r>
      <w:r w:rsidR="00A362AC">
        <w:rPr>
          <w:rFonts w:ascii="Times New Roman" w:hAnsi="Times New Roman" w:cs="Times New Roman"/>
          <w:sz w:val="28"/>
          <w:szCs w:val="28"/>
        </w:rPr>
        <w:t xml:space="preserve"> </w:t>
      </w:r>
      <w:r w:rsidRPr="00652E4C">
        <w:rPr>
          <w:rFonts w:ascii="Times New Roman" w:hAnsi="Times New Roman" w:cs="Times New Roman"/>
          <w:sz w:val="28"/>
          <w:szCs w:val="28"/>
        </w:rPr>
        <w:t xml:space="preserve">Контроль над исполнением постановления возложить на заместителя </w:t>
      </w:r>
      <w:r w:rsidR="00A362AC">
        <w:rPr>
          <w:rFonts w:ascii="Times New Roman" w:hAnsi="Times New Roman" w:cs="Times New Roman"/>
          <w:sz w:val="28"/>
          <w:szCs w:val="28"/>
        </w:rPr>
        <w:t>г</w:t>
      </w:r>
      <w:r w:rsidRPr="00652E4C">
        <w:rPr>
          <w:rFonts w:ascii="Times New Roman" w:hAnsi="Times New Roman" w:cs="Times New Roman"/>
          <w:sz w:val="28"/>
          <w:szCs w:val="28"/>
        </w:rPr>
        <w:t>лавы</w:t>
      </w:r>
      <w:r w:rsidR="00A362AC">
        <w:rPr>
          <w:rFonts w:ascii="Times New Roman" w:hAnsi="Times New Roman" w:cs="Times New Roman"/>
          <w:sz w:val="28"/>
          <w:szCs w:val="28"/>
        </w:rPr>
        <w:t xml:space="preserve"> района</w:t>
      </w:r>
      <w:r w:rsidRPr="00652E4C">
        <w:rPr>
          <w:rFonts w:ascii="Times New Roman" w:hAnsi="Times New Roman" w:cs="Times New Roman"/>
          <w:sz w:val="28"/>
          <w:szCs w:val="28"/>
        </w:rPr>
        <w:t xml:space="preserve"> по </w:t>
      </w:r>
      <w:r>
        <w:rPr>
          <w:rFonts w:ascii="Times New Roman" w:hAnsi="Times New Roman" w:cs="Times New Roman"/>
          <w:sz w:val="28"/>
          <w:szCs w:val="28"/>
        </w:rPr>
        <w:t>обеспечению жизнедеятельности</w:t>
      </w:r>
      <w:r w:rsidRPr="00652E4C">
        <w:rPr>
          <w:rFonts w:ascii="Times New Roman" w:hAnsi="Times New Roman" w:cs="Times New Roman"/>
          <w:sz w:val="28"/>
          <w:szCs w:val="28"/>
        </w:rPr>
        <w:t xml:space="preserve"> </w:t>
      </w:r>
      <w:r>
        <w:rPr>
          <w:rFonts w:ascii="Times New Roman" w:hAnsi="Times New Roman" w:cs="Times New Roman"/>
          <w:sz w:val="28"/>
          <w:szCs w:val="28"/>
        </w:rPr>
        <w:t xml:space="preserve">района Е.В. </w:t>
      </w:r>
      <w:proofErr w:type="spellStart"/>
      <w:r>
        <w:rPr>
          <w:rFonts w:ascii="Times New Roman" w:hAnsi="Times New Roman" w:cs="Times New Roman"/>
          <w:sz w:val="28"/>
          <w:szCs w:val="28"/>
        </w:rPr>
        <w:t>Вакенгут</w:t>
      </w:r>
      <w:proofErr w:type="spellEnd"/>
      <w:r w:rsidRPr="00652E4C">
        <w:rPr>
          <w:rFonts w:ascii="Times New Roman" w:hAnsi="Times New Roman" w:cs="Times New Roman"/>
          <w:sz w:val="28"/>
          <w:szCs w:val="28"/>
        </w:rPr>
        <w:t>.</w:t>
      </w:r>
    </w:p>
    <w:p w:rsidR="00652E4C" w:rsidRPr="00652E4C" w:rsidRDefault="00652E4C" w:rsidP="00652E4C">
      <w:pPr>
        <w:pStyle w:val="a3"/>
        <w:spacing w:after="0" w:line="240" w:lineRule="auto"/>
        <w:ind w:left="0" w:right="-5" w:firstLine="705"/>
        <w:jc w:val="both"/>
        <w:rPr>
          <w:rFonts w:ascii="Times New Roman" w:hAnsi="Times New Roman" w:cs="Times New Roman"/>
          <w:sz w:val="28"/>
          <w:szCs w:val="28"/>
        </w:rPr>
      </w:pPr>
      <w:r w:rsidRPr="00652E4C">
        <w:rPr>
          <w:rFonts w:ascii="Times New Roman" w:hAnsi="Times New Roman" w:cs="Times New Roman"/>
          <w:sz w:val="28"/>
          <w:szCs w:val="28"/>
        </w:rPr>
        <w:t>3.</w:t>
      </w:r>
      <w:r w:rsidRPr="00652E4C">
        <w:rPr>
          <w:rFonts w:ascii="Times New Roman" w:hAnsi="Times New Roman"/>
          <w:sz w:val="28"/>
          <w:szCs w:val="28"/>
        </w:rPr>
        <w:t xml:space="preserve"> </w:t>
      </w:r>
      <w:r>
        <w:rPr>
          <w:rFonts w:ascii="Times New Roman" w:hAnsi="Times New Roman"/>
          <w:sz w:val="28"/>
          <w:szCs w:val="28"/>
        </w:rPr>
        <w:t>П</w:t>
      </w:r>
      <w:r w:rsidRPr="00B2794B">
        <w:rPr>
          <w:rFonts w:ascii="Times New Roman" w:hAnsi="Times New Roman"/>
          <w:sz w:val="28"/>
          <w:szCs w:val="28"/>
        </w:rPr>
        <w:t>остановление подлежит официальн</w:t>
      </w:r>
      <w:r>
        <w:rPr>
          <w:rFonts w:ascii="Times New Roman" w:hAnsi="Times New Roman"/>
          <w:sz w:val="28"/>
          <w:szCs w:val="28"/>
        </w:rPr>
        <w:t xml:space="preserve">ому опубликованию </w:t>
      </w:r>
      <w:r w:rsidR="00A362AC">
        <w:rPr>
          <w:rFonts w:ascii="Times New Roman" w:hAnsi="Times New Roman"/>
          <w:sz w:val="28"/>
          <w:szCs w:val="28"/>
        </w:rPr>
        <w:t xml:space="preserve">в общественно-политической газете «Эхо Турана», в </w:t>
      </w:r>
      <w:proofErr w:type="spellStart"/>
      <w:r w:rsidR="00A362AC">
        <w:rPr>
          <w:rFonts w:ascii="Times New Roman" w:hAnsi="Times New Roman"/>
          <w:sz w:val="28"/>
          <w:szCs w:val="28"/>
        </w:rPr>
        <w:t>т.ч</w:t>
      </w:r>
      <w:proofErr w:type="spellEnd"/>
      <w:r w:rsidR="00A362AC">
        <w:rPr>
          <w:rFonts w:ascii="Times New Roman" w:hAnsi="Times New Roman"/>
          <w:sz w:val="28"/>
          <w:szCs w:val="28"/>
        </w:rPr>
        <w:t xml:space="preserve">. </w:t>
      </w:r>
      <w:proofErr w:type="gramStart"/>
      <w:r>
        <w:rPr>
          <w:rFonts w:ascii="Times New Roman" w:hAnsi="Times New Roman"/>
          <w:sz w:val="28"/>
          <w:szCs w:val="28"/>
        </w:rPr>
        <w:t>в электронном СМИ</w:t>
      </w:r>
      <w:proofErr w:type="gramEnd"/>
      <w:r>
        <w:rPr>
          <w:rFonts w:ascii="Times New Roman" w:hAnsi="Times New Roman"/>
          <w:sz w:val="28"/>
          <w:szCs w:val="28"/>
        </w:rPr>
        <w:t xml:space="preserve"> «Краснотуранский вестник» и размещению на официальном сайте администрации района в сети Интернет.</w:t>
      </w:r>
    </w:p>
    <w:p w:rsidR="00652E4C" w:rsidRPr="00652E4C" w:rsidRDefault="00652E4C" w:rsidP="00652E4C">
      <w:pPr>
        <w:spacing w:after="0" w:line="240" w:lineRule="auto"/>
        <w:ind w:firstLine="709"/>
        <w:jc w:val="both"/>
        <w:rPr>
          <w:rFonts w:ascii="Times New Roman" w:hAnsi="Times New Roman" w:cs="Times New Roman"/>
          <w:sz w:val="28"/>
          <w:szCs w:val="28"/>
        </w:rPr>
      </w:pPr>
      <w:r w:rsidRPr="00652E4C">
        <w:rPr>
          <w:rFonts w:ascii="Times New Roman" w:hAnsi="Times New Roman" w:cs="Times New Roman"/>
          <w:sz w:val="28"/>
          <w:szCs w:val="28"/>
        </w:rPr>
        <w:t>4.</w:t>
      </w:r>
      <w:r w:rsidR="00A362AC">
        <w:rPr>
          <w:rFonts w:ascii="Times New Roman" w:hAnsi="Times New Roman" w:cs="Times New Roman"/>
          <w:sz w:val="28"/>
          <w:szCs w:val="28"/>
        </w:rPr>
        <w:t xml:space="preserve"> </w:t>
      </w:r>
      <w:r w:rsidRPr="00652E4C">
        <w:rPr>
          <w:rFonts w:ascii="Times New Roman" w:hAnsi="Times New Roman" w:cs="Times New Roman"/>
          <w:sz w:val="28"/>
          <w:szCs w:val="28"/>
        </w:rPr>
        <w:t>Постановление вступает в силу после его официального опубликования.</w:t>
      </w:r>
    </w:p>
    <w:p w:rsidR="00652E4C" w:rsidRPr="00652E4C" w:rsidRDefault="00652E4C" w:rsidP="00652E4C">
      <w:pPr>
        <w:pStyle w:val="a3"/>
        <w:spacing w:after="0" w:line="240" w:lineRule="auto"/>
        <w:ind w:left="0" w:right="-5"/>
        <w:rPr>
          <w:rFonts w:ascii="Times New Roman" w:hAnsi="Times New Roman" w:cs="Times New Roman"/>
          <w:sz w:val="28"/>
          <w:szCs w:val="28"/>
        </w:rPr>
      </w:pPr>
    </w:p>
    <w:p w:rsidR="00652E4C" w:rsidRPr="00652E4C" w:rsidRDefault="00652E4C" w:rsidP="00652E4C">
      <w:pPr>
        <w:pStyle w:val="a3"/>
        <w:spacing w:after="0" w:line="240" w:lineRule="auto"/>
        <w:ind w:left="0" w:right="-5"/>
        <w:rPr>
          <w:rFonts w:ascii="Times New Roman" w:hAnsi="Times New Roman" w:cs="Times New Roman"/>
          <w:sz w:val="28"/>
          <w:szCs w:val="28"/>
        </w:rPr>
      </w:pPr>
    </w:p>
    <w:p w:rsidR="00A362AC" w:rsidRDefault="00A362AC" w:rsidP="00A362AC">
      <w:pPr>
        <w:pStyle w:val="a3"/>
        <w:spacing w:after="0" w:line="240" w:lineRule="auto"/>
        <w:ind w:left="0" w:right="-5"/>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652E4C" w:rsidRPr="00652E4C">
        <w:rPr>
          <w:rFonts w:ascii="Times New Roman" w:hAnsi="Times New Roman" w:cs="Times New Roman"/>
          <w:sz w:val="28"/>
          <w:szCs w:val="28"/>
        </w:rPr>
        <w:t xml:space="preserve"> района</w:t>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sidRPr="00652E4C">
        <w:rPr>
          <w:rFonts w:ascii="Times New Roman" w:hAnsi="Times New Roman" w:cs="Times New Roman"/>
          <w:sz w:val="28"/>
          <w:szCs w:val="28"/>
        </w:rPr>
        <w:tab/>
      </w:r>
      <w:r w:rsidR="00652E4C">
        <w:rPr>
          <w:rFonts w:ascii="Times New Roman" w:hAnsi="Times New Roman" w:cs="Times New Roman"/>
          <w:sz w:val="28"/>
          <w:szCs w:val="28"/>
        </w:rPr>
        <w:tab/>
      </w:r>
      <w:r w:rsidR="00791EC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О.Р. </w:t>
      </w:r>
      <w:proofErr w:type="spellStart"/>
      <w:r>
        <w:rPr>
          <w:rFonts w:ascii="Times New Roman" w:hAnsi="Times New Roman" w:cs="Times New Roman"/>
          <w:sz w:val="28"/>
          <w:szCs w:val="28"/>
        </w:rPr>
        <w:t>Пермякова</w:t>
      </w:r>
      <w:proofErr w:type="spellEnd"/>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362AC" w:rsidP="00A362AC">
      <w:pPr>
        <w:pStyle w:val="a3"/>
        <w:spacing w:after="0" w:line="240" w:lineRule="auto"/>
        <w:ind w:left="0" w:right="-5"/>
        <w:rPr>
          <w:rFonts w:ascii="Times New Roman" w:hAnsi="Times New Roman" w:cs="Times New Roman"/>
          <w:sz w:val="20"/>
          <w:szCs w:val="20"/>
        </w:rPr>
      </w:pPr>
    </w:p>
    <w:p w:rsidR="00A362AC" w:rsidRDefault="00A11CA3" w:rsidP="00A362AC">
      <w:pPr>
        <w:pStyle w:val="a3"/>
        <w:spacing w:after="0" w:line="240" w:lineRule="auto"/>
        <w:ind w:left="0" w:right="-5"/>
        <w:jc w:val="right"/>
        <w:rPr>
          <w:rFonts w:ascii="Times New Roman" w:hAnsi="Times New Roman" w:cs="Times New Roman"/>
          <w:sz w:val="28"/>
          <w:szCs w:val="20"/>
        </w:rPr>
      </w:pPr>
      <w:r w:rsidRPr="00A362AC">
        <w:rPr>
          <w:rFonts w:ascii="Times New Roman" w:hAnsi="Times New Roman" w:cs="Times New Roman"/>
          <w:sz w:val="28"/>
          <w:szCs w:val="20"/>
        </w:rPr>
        <w:lastRenderedPageBreak/>
        <w:t xml:space="preserve">  </w:t>
      </w:r>
      <w:r w:rsidR="00652E4C" w:rsidRPr="00A362AC">
        <w:rPr>
          <w:rFonts w:ascii="Times New Roman" w:hAnsi="Times New Roman" w:cs="Times New Roman"/>
          <w:sz w:val="28"/>
          <w:szCs w:val="20"/>
        </w:rPr>
        <w:t xml:space="preserve">Приложение к постановлению </w:t>
      </w:r>
    </w:p>
    <w:p w:rsidR="00652E4C" w:rsidRPr="00A362AC" w:rsidRDefault="00652E4C" w:rsidP="00A362AC">
      <w:pPr>
        <w:pStyle w:val="a3"/>
        <w:spacing w:after="0" w:line="240" w:lineRule="auto"/>
        <w:ind w:left="0" w:right="-5"/>
        <w:jc w:val="right"/>
        <w:rPr>
          <w:rFonts w:ascii="Times New Roman" w:hAnsi="Times New Roman" w:cs="Times New Roman"/>
          <w:sz w:val="28"/>
          <w:szCs w:val="20"/>
        </w:rPr>
      </w:pPr>
      <w:r w:rsidRPr="00A362AC">
        <w:rPr>
          <w:rFonts w:ascii="Times New Roman" w:hAnsi="Times New Roman" w:cs="Times New Roman"/>
          <w:sz w:val="28"/>
          <w:szCs w:val="20"/>
        </w:rPr>
        <w:t xml:space="preserve">администрации </w:t>
      </w:r>
      <w:r w:rsidR="00A362AC">
        <w:rPr>
          <w:rFonts w:ascii="Times New Roman" w:hAnsi="Times New Roman" w:cs="Times New Roman"/>
          <w:sz w:val="28"/>
          <w:szCs w:val="20"/>
        </w:rPr>
        <w:t>ра</w:t>
      </w:r>
      <w:r w:rsidRPr="00A362AC">
        <w:rPr>
          <w:rFonts w:ascii="Times New Roman" w:hAnsi="Times New Roman" w:cs="Times New Roman"/>
          <w:sz w:val="28"/>
          <w:szCs w:val="20"/>
        </w:rPr>
        <w:t>йона</w:t>
      </w:r>
    </w:p>
    <w:p w:rsidR="00652E4C" w:rsidRPr="00652E4C" w:rsidRDefault="00A362AC" w:rsidP="00A362AC">
      <w:pPr>
        <w:spacing w:after="0" w:line="240" w:lineRule="auto"/>
        <w:ind w:left="5812"/>
        <w:jc w:val="right"/>
        <w:rPr>
          <w:rFonts w:ascii="Times New Roman" w:hAnsi="Times New Roman" w:cs="Times New Roman"/>
          <w:sz w:val="28"/>
          <w:szCs w:val="28"/>
        </w:rPr>
      </w:pPr>
      <w:r>
        <w:rPr>
          <w:rFonts w:ascii="Times New Roman" w:hAnsi="Times New Roman" w:cs="Times New Roman"/>
          <w:sz w:val="28"/>
          <w:szCs w:val="20"/>
        </w:rPr>
        <w:t>от 24.03.2025 № 147-п</w:t>
      </w:r>
    </w:p>
    <w:p w:rsidR="00652E4C" w:rsidRPr="00652E4C" w:rsidRDefault="00652E4C" w:rsidP="00652E4C">
      <w:pPr>
        <w:tabs>
          <w:tab w:val="left" w:pos="5835"/>
        </w:tabs>
        <w:autoSpaceDE w:val="0"/>
        <w:autoSpaceDN w:val="0"/>
        <w:adjustRightInd w:val="0"/>
        <w:spacing w:after="0" w:line="240" w:lineRule="auto"/>
        <w:rPr>
          <w:rFonts w:ascii="Times New Roman" w:hAnsi="Times New Roman" w:cs="Times New Roman"/>
          <w:sz w:val="28"/>
          <w:szCs w:val="28"/>
        </w:rPr>
      </w:pPr>
    </w:p>
    <w:p w:rsidR="00652E4C" w:rsidRPr="00652E4C" w:rsidRDefault="00652E4C" w:rsidP="00652E4C">
      <w:pPr>
        <w:autoSpaceDE w:val="0"/>
        <w:autoSpaceDN w:val="0"/>
        <w:adjustRightInd w:val="0"/>
        <w:spacing w:after="0" w:line="240" w:lineRule="auto"/>
        <w:jc w:val="center"/>
        <w:rPr>
          <w:rFonts w:ascii="Times New Roman" w:hAnsi="Times New Roman" w:cs="Times New Roman"/>
          <w:bCs/>
          <w:sz w:val="28"/>
          <w:szCs w:val="28"/>
        </w:rPr>
      </w:pPr>
      <w:r w:rsidRPr="00652E4C">
        <w:rPr>
          <w:rFonts w:ascii="Times New Roman" w:hAnsi="Times New Roman" w:cs="Times New Roman"/>
          <w:bCs/>
          <w:sz w:val="28"/>
          <w:szCs w:val="28"/>
        </w:rPr>
        <w:t xml:space="preserve">Административный регламент предоставления муниципальной услуги </w:t>
      </w:r>
      <w:bookmarkStart w:id="1" w:name="_Hlk137712179"/>
      <w:r w:rsidRPr="00652E4C">
        <w:rPr>
          <w:rFonts w:ascii="Times New Roman" w:hAnsi="Times New Roman" w:cs="Times New Roman"/>
          <w:bCs/>
          <w:sz w:val="28"/>
          <w:szCs w:val="28"/>
        </w:rPr>
        <w:t xml:space="preserve"> </w:t>
      </w:r>
    </w:p>
    <w:p w:rsidR="00A362AC" w:rsidRDefault="00652E4C" w:rsidP="00652E4C">
      <w:pPr>
        <w:autoSpaceDE w:val="0"/>
        <w:autoSpaceDN w:val="0"/>
        <w:adjustRightInd w:val="0"/>
        <w:spacing w:after="0" w:line="240" w:lineRule="auto"/>
        <w:jc w:val="center"/>
        <w:rPr>
          <w:rFonts w:ascii="Times New Roman" w:hAnsi="Times New Roman" w:cs="Times New Roman"/>
          <w:bCs/>
          <w:sz w:val="28"/>
          <w:szCs w:val="28"/>
        </w:rPr>
      </w:pPr>
      <w:r w:rsidRPr="00652E4C">
        <w:rPr>
          <w:rFonts w:ascii="Times New Roman" w:hAnsi="Times New Roman" w:cs="Times New Roman"/>
          <w:bCs/>
          <w:sz w:val="28"/>
          <w:szCs w:val="28"/>
        </w:rPr>
        <w:t xml:space="preserve">«Согласование создания места (площадки) накопления </w:t>
      </w:r>
    </w:p>
    <w:p w:rsidR="00652E4C" w:rsidRPr="00652E4C" w:rsidRDefault="00652E4C" w:rsidP="00652E4C">
      <w:pPr>
        <w:autoSpaceDE w:val="0"/>
        <w:autoSpaceDN w:val="0"/>
        <w:adjustRightInd w:val="0"/>
        <w:spacing w:after="0" w:line="240" w:lineRule="auto"/>
        <w:jc w:val="center"/>
        <w:rPr>
          <w:rFonts w:ascii="Times New Roman" w:hAnsi="Times New Roman" w:cs="Times New Roman"/>
          <w:bCs/>
          <w:sz w:val="28"/>
          <w:szCs w:val="28"/>
        </w:rPr>
      </w:pPr>
      <w:r w:rsidRPr="00652E4C">
        <w:rPr>
          <w:rFonts w:ascii="Times New Roman" w:hAnsi="Times New Roman" w:cs="Times New Roman"/>
          <w:bCs/>
          <w:sz w:val="28"/>
          <w:szCs w:val="28"/>
        </w:rPr>
        <w:t>твердых коммунальных отходов»</w:t>
      </w:r>
    </w:p>
    <w:bookmarkEnd w:id="1"/>
    <w:p w:rsidR="00652E4C" w:rsidRPr="00652E4C" w:rsidRDefault="00652E4C" w:rsidP="00652E4C">
      <w:pPr>
        <w:autoSpaceDE w:val="0"/>
        <w:autoSpaceDN w:val="0"/>
        <w:adjustRightInd w:val="0"/>
        <w:spacing w:after="0" w:line="240" w:lineRule="auto"/>
        <w:jc w:val="center"/>
        <w:rPr>
          <w:rFonts w:ascii="Times New Roman" w:hAnsi="Times New Roman" w:cs="Times New Roman"/>
          <w:bCs/>
          <w:sz w:val="28"/>
          <w:szCs w:val="28"/>
        </w:rPr>
      </w:pPr>
    </w:p>
    <w:p w:rsidR="00652E4C" w:rsidRPr="00652E4C" w:rsidRDefault="00652E4C" w:rsidP="00652E4C">
      <w:pPr>
        <w:pStyle w:val="ConsPlusNormal"/>
        <w:ind w:firstLine="540"/>
        <w:jc w:val="center"/>
        <w:outlineLvl w:val="1"/>
        <w:rPr>
          <w:rFonts w:ascii="Times New Roman" w:hAnsi="Times New Roman" w:cs="Times New Roman"/>
          <w:bCs/>
          <w:sz w:val="28"/>
          <w:szCs w:val="28"/>
        </w:rPr>
      </w:pPr>
      <w:r w:rsidRPr="00652E4C">
        <w:rPr>
          <w:rFonts w:ascii="Times New Roman" w:hAnsi="Times New Roman" w:cs="Times New Roman"/>
          <w:bCs/>
          <w:sz w:val="28"/>
          <w:szCs w:val="28"/>
        </w:rPr>
        <w:t>1. Общие положения</w:t>
      </w:r>
    </w:p>
    <w:p w:rsidR="00652E4C" w:rsidRPr="00652E4C" w:rsidRDefault="00652E4C" w:rsidP="00652E4C">
      <w:pPr>
        <w:pStyle w:val="ConsPlusNormal"/>
        <w:ind w:firstLine="540"/>
        <w:jc w:val="both"/>
        <w:outlineLvl w:val="1"/>
        <w:rPr>
          <w:rFonts w:ascii="Times New Roman" w:hAnsi="Times New Roman" w:cs="Times New Roman"/>
          <w:bCs/>
          <w:sz w:val="28"/>
          <w:szCs w:val="28"/>
        </w:rPr>
      </w:pPr>
    </w:p>
    <w:p w:rsidR="00652E4C" w:rsidRPr="00652E4C" w:rsidRDefault="00652E4C" w:rsidP="00652E4C">
      <w:pPr>
        <w:pStyle w:val="a3"/>
        <w:autoSpaceDE w:val="0"/>
        <w:autoSpaceDN w:val="0"/>
        <w:adjustRightInd w:val="0"/>
        <w:spacing w:after="0" w:line="240" w:lineRule="auto"/>
        <w:ind w:left="1287"/>
        <w:jc w:val="center"/>
        <w:outlineLvl w:val="1"/>
        <w:rPr>
          <w:rFonts w:ascii="Times New Roman" w:hAnsi="Times New Roman" w:cs="Times New Roman"/>
          <w:sz w:val="28"/>
          <w:szCs w:val="28"/>
        </w:rPr>
      </w:pPr>
      <w:r w:rsidRPr="00652E4C">
        <w:rPr>
          <w:rFonts w:ascii="Times New Roman" w:hAnsi="Times New Roman" w:cs="Times New Roman"/>
          <w:bCs/>
          <w:sz w:val="28"/>
          <w:szCs w:val="28"/>
        </w:rPr>
        <w:t>Предмет регулирования административного регламента</w:t>
      </w:r>
    </w:p>
    <w:p w:rsidR="00652E4C" w:rsidRPr="00652E4C" w:rsidRDefault="00652E4C" w:rsidP="00652E4C">
      <w:pPr>
        <w:pStyle w:val="a3"/>
        <w:autoSpaceDE w:val="0"/>
        <w:autoSpaceDN w:val="0"/>
        <w:adjustRightInd w:val="0"/>
        <w:spacing w:after="0" w:line="240" w:lineRule="auto"/>
        <w:ind w:left="0" w:firstLine="556"/>
        <w:jc w:val="both"/>
        <w:outlineLvl w:val="1"/>
        <w:rPr>
          <w:rFonts w:ascii="Times New Roman" w:hAnsi="Times New Roman" w:cs="Times New Roman"/>
          <w:sz w:val="28"/>
          <w:szCs w:val="28"/>
        </w:rPr>
      </w:pPr>
    </w:p>
    <w:p w:rsidR="00652E4C" w:rsidRPr="00652E4C" w:rsidRDefault="00652E4C" w:rsidP="00652E4C">
      <w:pPr>
        <w:pStyle w:val="a3"/>
        <w:autoSpaceDE w:val="0"/>
        <w:autoSpaceDN w:val="0"/>
        <w:adjustRightInd w:val="0"/>
        <w:spacing w:after="0" w:line="240" w:lineRule="auto"/>
        <w:ind w:left="0" w:firstLine="556"/>
        <w:jc w:val="both"/>
        <w:outlineLvl w:val="1"/>
        <w:rPr>
          <w:rFonts w:ascii="Times New Roman" w:hAnsi="Times New Roman" w:cs="Times New Roman"/>
          <w:sz w:val="28"/>
          <w:szCs w:val="28"/>
        </w:rPr>
      </w:pPr>
      <w:r w:rsidRPr="00652E4C">
        <w:rPr>
          <w:rFonts w:ascii="Times New Roman" w:hAnsi="Times New Roman" w:cs="Times New Roman"/>
          <w:sz w:val="28"/>
          <w:szCs w:val="28"/>
        </w:rPr>
        <w:t xml:space="preserve">1.1.Административный регламент предоставления муниципальной услуги «Согласование создания места (площадки) накопления твердых коммунальных отходов» (далее - Регламент)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«Согласование создания места (площадки) накопления твердых коммунальных отходов» (далее – муниципальная услуга) администрацией </w:t>
      </w:r>
      <w:r>
        <w:rPr>
          <w:rFonts w:ascii="Times New Roman" w:hAnsi="Times New Roman" w:cs="Times New Roman"/>
          <w:sz w:val="28"/>
          <w:szCs w:val="28"/>
        </w:rPr>
        <w:t>Краснотуранского</w:t>
      </w:r>
      <w:r w:rsidRPr="00652E4C">
        <w:rPr>
          <w:rFonts w:ascii="Times New Roman" w:hAnsi="Times New Roman" w:cs="Times New Roman"/>
          <w:sz w:val="28"/>
          <w:szCs w:val="28"/>
        </w:rPr>
        <w:t xml:space="preserve"> района (далее – Администрации) в соответствии с законодательством Российской Федерации.</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Действие настоящего Регламента распространяется на территории муниципального образования </w:t>
      </w:r>
      <w:r>
        <w:rPr>
          <w:rFonts w:ascii="Times New Roman" w:hAnsi="Times New Roman" w:cs="Times New Roman"/>
          <w:sz w:val="28"/>
          <w:szCs w:val="28"/>
        </w:rPr>
        <w:t>Краснотуранский</w:t>
      </w:r>
      <w:r w:rsidRPr="00652E4C">
        <w:rPr>
          <w:rFonts w:ascii="Times New Roman" w:hAnsi="Times New Roman" w:cs="Times New Roman"/>
          <w:sz w:val="28"/>
          <w:szCs w:val="28"/>
        </w:rPr>
        <w:t xml:space="preserve"> район Красноярского края.</w:t>
      </w:r>
    </w:p>
    <w:p w:rsidR="00652E4C" w:rsidRPr="00652E4C" w:rsidRDefault="00652E4C" w:rsidP="00652E4C">
      <w:pPr>
        <w:pStyle w:val="ConsPlusNormal"/>
        <w:ind w:firstLine="540"/>
        <w:jc w:val="center"/>
        <w:outlineLvl w:val="1"/>
        <w:rPr>
          <w:rFonts w:ascii="Times New Roman" w:hAnsi="Times New Roman" w:cs="Times New Roman"/>
          <w:bCs/>
          <w:sz w:val="28"/>
          <w:szCs w:val="28"/>
        </w:rPr>
      </w:pPr>
    </w:p>
    <w:p w:rsidR="00652E4C" w:rsidRPr="00652E4C" w:rsidRDefault="00652E4C" w:rsidP="00652E4C">
      <w:pPr>
        <w:pStyle w:val="ConsPlusNormal"/>
        <w:ind w:firstLine="540"/>
        <w:jc w:val="center"/>
        <w:outlineLvl w:val="1"/>
        <w:rPr>
          <w:rFonts w:ascii="Times New Roman" w:hAnsi="Times New Roman" w:cs="Times New Roman"/>
          <w:bCs/>
          <w:sz w:val="28"/>
          <w:szCs w:val="28"/>
        </w:rPr>
      </w:pPr>
      <w:r w:rsidRPr="00652E4C">
        <w:rPr>
          <w:rFonts w:ascii="Times New Roman" w:hAnsi="Times New Roman" w:cs="Times New Roman"/>
          <w:bCs/>
          <w:sz w:val="28"/>
          <w:szCs w:val="28"/>
        </w:rPr>
        <w:t>Круг заявителей</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1.2.</w:t>
      </w:r>
      <w:r>
        <w:rPr>
          <w:rFonts w:ascii="Times New Roman" w:hAnsi="Times New Roman" w:cs="Times New Roman"/>
          <w:sz w:val="28"/>
          <w:szCs w:val="28"/>
        </w:rPr>
        <w:t xml:space="preserve"> </w:t>
      </w:r>
      <w:r w:rsidRPr="00652E4C">
        <w:rPr>
          <w:rFonts w:ascii="Times New Roman" w:hAnsi="Times New Roman" w:cs="Times New Roman"/>
          <w:sz w:val="28"/>
          <w:szCs w:val="28"/>
        </w:rPr>
        <w:t>Муниципальная услуга предоставляется юридическим и физическим лицам (далее - Заявитель), на которых в соответствии с законодательством Российской Федерации возложена обязанность по созданию места (площадки) накопления твердых коммунальных отходов.</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1.3. От имени Заявителя могут выступать иное лицо,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их имени Заявителя (далее – представитель Заявителя).</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Pr="00652E4C" w:rsidRDefault="00652E4C" w:rsidP="00652E4C">
      <w:pPr>
        <w:pStyle w:val="ConsPlusNormal"/>
        <w:ind w:firstLine="540"/>
        <w:jc w:val="center"/>
        <w:outlineLvl w:val="1"/>
        <w:rPr>
          <w:rFonts w:ascii="Times New Roman" w:hAnsi="Times New Roman" w:cs="Times New Roman"/>
          <w:sz w:val="28"/>
          <w:szCs w:val="28"/>
        </w:rPr>
      </w:pPr>
      <w:bookmarkStart w:id="2" w:name="bookmark5"/>
      <w:r w:rsidRPr="00652E4C">
        <w:rPr>
          <w:rFonts w:ascii="Times New Roman" w:hAnsi="Times New Roman" w:cs="Times New Roman"/>
          <w:sz w:val="28"/>
          <w:szCs w:val="28"/>
        </w:rPr>
        <w:t>Требования к порядку информирования о предоставлении</w:t>
      </w:r>
      <w:r w:rsidRPr="00652E4C">
        <w:rPr>
          <w:rFonts w:ascii="Times New Roman" w:hAnsi="Times New Roman" w:cs="Times New Roman"/>
          <w:sz w:val="28"/>
          <w:szCs w:val="28"/>
        </w:rPr>
        <w:br/>
        <w:t>муниципальной услуги</w:t>
      </w:r>
      <w:bookmarkEnd w:id="2"/>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1.5 Информирование о порядке предоставления муниципальной услуги осуществляется:</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1.5.1. работниками </w:t>
      </w:r>
      <w:r>
        <w:rPr>
          <w:rFonts w:ascii="Times New Roman" w:hAnsi="Times New Roman" w:cs="Times New Roman"/>
          <w:sz w:val="28"/>
          <w:szCs w:val="28"/>
        </w:rPr>
        <w:t>МКУ «Служба заказчика Краснотуранского района» (далее - МКУ)</w:t>
      </w:r>
      <w:r w:rsidRPr="00652E4C">
        <w:rPr>
          <w:rFonts w:ascii="Times New Roman" w:hAnsi="Times New Roman" w:cs="Times New Roman"/>
          <w:sz w:val="28"/>
          <w:szCs w:val="28"/>
        </w:rPr>
        <w:t xml:space="preserve"> при личном приеме Заявителя по адресу: Красноярский край, </w:t>
      </w:r>
      <w:r>
        <w:rPr>
          <w:rFonts w:ascii="Times New Roman" w:hAnsi="Times New Roman" w:cs="Times New Roman"/>
          <w:sz w:val="28"/>
          <w:szCs w:val="28"/>
        </w:rPr>
        <w:t>село Краснотуранск</w:t>
      </w:r>
      <w:r w:rsidRPr="00652E4C">
        <w:rPr>
          <w:rFonts w:ascii="Times New Roman" w:hAnsi="Times New Roman" w:cs="Times New Roman"/>
          <w:sz w:val="28"/>
          <w:szCs w:val="28"/>
        </w:rPr>
        <w:t xml:space="preserve">, ул. </w:t>
      </w:r>
      <w:r>
        <w:rPr>
          <w:rFonts w:ascii="Times New Roman" w:hAnsi="Times New Roman" w:cs="Times New Roman"/>
          <w:sz w:val="28"/>
          <w:szCs w:val="28"/>
        </w:rPr>
        <w:t>Карла Маркса, 14</w:t>
      </w:r>
      <w:r w:rsidRPr="00652E4C">
        <w:rPr>
          <w:rFonts w:ascii="Times New Roman" w:hAnsi="Times New Roman" w:cs="Times New Roman"/>
          <w:sz w:val="28"/>
          <w:szCs w:val="28"/>
        </w:rPr>
        <w:t>. Приёмные дни: понедельник – четверг – с 8.00 часов до 17.00 часов, пятница - с 8-00 часов до 12-00 часов, обеденный перерыв с 12-00 часов до 13-00 часов;</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eastAsia="Calibri" w:hAnsi="Times New Roman" w:cs="Times New Roman"/>
          <w:sz w:val="28"/>
          <w:szCs w:val="28"/>
          <w:lang w:eastAsia="en-US"/>
        </w:rPr>
        <w:t>1.5.2.</w:t>
      </w:r>
      <w:r w:rsidRPr="00652E4C">
        <w:rPr>
          <w:rFonts w:ascii="Times New Roman" w:hAnsi="Times New Roman" w:cs="Times New Roman"/>
          <w:sz w:val="28"/>
          <w:szCs w:val="28"/>
        </w:rPr>
        <w:t xml:space="preserve">  с использованием средств телефонной связи по телефонам </w:t>
      </w:r>
      <w:r w:rsidRPr="00652E4C">
        <w:rPr>
          <w:rFonts w:ascii="Times New Roman" w:hAnsi="Times New Roman" w:cs="Times New Roman"/>
          <w:sz w:val="28"/>
          <w:szCs w:val="28"/>
        </w:rPr>
        <w:lastRenderedPageBreak/>
        <w:t>Администрации 8 (</w:t>
      </w:r>
      <w:r>
        <w:rPr>
          <w:rFonts w:ascii="Times New Roman" w:hAnsi="Times New Roman" w:cs="Times New Roman"/>
          <w:sz w:val="28"/>
          <w:szCs w:val="28"/>
        </w:rPr>
        <w:t>39134</w:t>
      </w:r>
      <w:r w:rsidRPr="00652E4C">
        <w:rPr>
          <w:rFonts w:ascii="Times New Roman" w:hAnsi="Times New Roman" w:cs="Times New Roman"/>
          <w:sz w:val="28"/>
          <w:szCs w:val="28"/>
        </w:rPr>
        <w:t xml:space="preserve">) </w:t>
      </w:r>
      <w:r>
        <w:rPr>
          <w:rFonts w:ascii="Times New Roman" w:hAnsi="Times New Roman" w:cs="Times New Roman"/>
          <w:sz w:val="28"/>
          <w:szCs w:val="28"/>
        </w:rPr>
        <w:t>23-0-14</w:t>
      </w:r>
      <w:r w:rsidRPr="00652E4C">
        <w:rPr>
          <w:rFonts w:ascii="Times New Roman" w:hAnsi="Times New Roman" w:cs="Times New Roman"/>
          <w:sz w:val="28"/>
          <w:szCs w:val="28"/>
        </w:rPr>
        <w:t xml:space="preserve"> и с использованием средств электронного информирования по адресу электронной почты Администрации: </w:t>
      </w:r>
      <w:proofErr w:type="spellStart"/>
      <w:r w:rsidRPr="00652E4C">
        <w:rPr>
          <w:rStyle w:val="a6"/>
          <w:rFonts w:ascii="Times New Roman" w:hAnsi="Times New Roman" w:cs="Times New Roman"/>
          <w:sz w:val="28"/>
          <w:szCs w:val="28"/>
          <w:lang w:val="en-US"/>
        </w:rPr>
        <w:t>krasnotur</w:t>
      </w:r>
      <w:proofErr w:type="spellEnd"/>
      <w:r w:rsidRPr="00652E4C">
        <w:rPr>
          <w:rStyle w:val="a6"/>
          <w:rFonts w:ascii="Times New Roman" w:hAnsi="Times New Roman" w:cs="Times New Roman"/>
          <w:sz w:val="28"/>
          <w:szCs w:val="28"/>
        </w:rPr>
        <w:t>@</w:t>
      </w:r>
      <w:proofErr w:type="spellStart"/>
      <w:r w:rsidRPr="00652E4C">
        <w:rPr>
          <w:rStyle w:val="a6"/>
          <w:rFonts w:ascii="Times New Roman" w:hAnsi="Times New Roman" w:cs="Times New Roman"/>
          <w:sz w:val="28"/>
          <w:szCs w:val="28"/>
          <w:lang w:val="en-US"/>
        </w:rPr>
        <w:t>krasmail</w:t>
      </w:r>
      <w:proofErr w:type="spellEnd"/>
      <w:r w:rsidRPr="00652E4C">
        <w:rPr>
          <w:rStyle w:val="a6"/>
          <w:rFonts w:ascii="Times New Roman" w:hAnsi="Times New Roman" w:cs="Times New Roman"/>
          <w:sz w:val="28"/>
          <w:szCs w:val="28"/>
        </w:rPr>
        <w:t>.</w:t>
      </w:r>
      <w:proofErr w:type="spellStart"/>
      <w:r w:rsidRPr="00652E4C">
        <w:rPr>
          <w:rStyle w:val="a6"/>
          <w:rFonts w:ascii="Times New Roman" w:hAnsi="Times New Roman" w:cs="Times New Roman"/>
          <w:sz w:val="28"/>
          <w:szCs w:val="28"/>
          <w:lang w:val="en-US"/>
        </w:rPr>
        <w:t>ru</w:t>
      </w:r>
      <w:proofErr w:type="spellEnd"/>
      <w:r w:rsidRPr="00652E4C">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МКУ</w:t>
      </w:r>
      <w:r w:rsidRPr="00652E4C">
        <w:rPr>
          <w:rFonts w:ascii="Times New Roman" w:hAnsi="Times New Roman" w:cs="Times New Roman"/>
          <w:sz w:val="28"/>
          <w:szCs w:val="28"/>
        </w:rPr>
        <w:t xml:space="preserve">: </w:t>
      </w:r>
      <w:hyperlink r:id="rId6" w:history="1">
        <w:r w:rsidRPr="00C51239">
          <w:rPr>
            <w:rStyle w:val="a6"/>
            <w:rFonts w:ascii="Times New Roman" w:hAnsi="Times New Roman" w:cs="Times New Roman"/>
            <w:sz w:val="28"/>
            <w:szCs w:val="28"/>
            <w:lang w:val="en-US"/>
          </w:rPr>
          <w:t>osa</w:t>
        </w:r>
        <w:r w:rsidRPr="00C51239">
          <w:rPr>
            <w:rStyle w:val="a6"/>
            <w:rFonts w:ascii="Times New Roman" w:hAnsi="Times New Roman" w:cs="Times New Roman"/>
            <w:sz w:val="28"/>
            <w:szCs w:val="28"/>
          </w:rPr>
          <w:t>2422@</w:t>
        </w:r>
        <w:r w:rsidRPr="00C51239">
          <w:rPr>
            <w:rStyle w:val="a6"/>
            <w:rFonts w:ascii="Times New Roman" w:hAnsi="Times New Roman" w:cs="Times New Roman"/>
            <w:sz w:val="28"/>
            <w:szCs w:val="28"/>
            <w:lang w:val="en-US"/>
          </w:rPr>
          <w:t>bk</w:t>
        </w:r>
        <w:r w:rsidRPr="00C51239">
          <w:rPr>
            <w:rStyle w:val="a6"/>
            <w:rFonts w:ascii="Times New Roman" w:hAnsi="Times New Roman" w:cs="Times New Roman"/>
            <w:sz w:val="28"/>
            <w:szCs w:val="28"/>
          </w:rPr>
          <w:t>.</w:t>
        </w:r>
        <w:proofErr w:type="spellStart"/>
        <w:r w:rsidRPr="00C51239">
          <w:rPr>
            <w:rStyle w:val="a6"/>
            <w:rFonts w:ascii="Times New Roman" w:hAnsi="Times New Roman" w:cs="Times New Roman"/>
            <w:sz w:val="28"/>
            <w:szCs w:val="28"/>
            <w:lang w:val="en-US"/>
          </w:rPr>
          <w:t>ru</w:t>
        </w:r>
        <w:proofErr w:type="spellEnd"/>
      </w:hyperlink>
      <w:r w:rsidRPr="00652E4C">
        <w:rPr>
          <w:rFonts w:ascii="Times New Roman" w:hAnsi="Times New Roman" w:cs="Times New Roman"/>
          <w:sz w:val="28"/>
          <w:szCs w:val="28"/>
        </w:rPr>
        <w:t>;</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1.5.3. посредством размещения на официальном сайте </w:t>
      </w:r>
      <w:r>
        <w:rPr>
          <w:rFonts w:ascii="Times New Roman" w:hAnsi="Times New Roman" w:cs="Times New Roman"/>
          <w:sz w:val="28"/>
          <w:szCs w:val="28"/>
        </w:rPr>
        <w:t>Краснотуранского</w:t>
      </w:r>
      <w:r w:rsidRPr="00652E4C">
        <w:rPr>
          <w:rFonts w:ascii="Times New Roman" w:hAnsi="Times New Roman" w:cs="Times New Roman"/>
          <w:sz w:val="28"/>
          <w:szCs w:val="28"/>
        </w:rPr>
        <w:t xml:space="preserve"> района в сети </w:t>
      </w:r>
      <w:proofErr w:type="spellStart"/>
      <w:r w:rsidRPr="00652E4C">
        <w:rPr>
          <w:rFonts w:ascii="Times New Roman" w:hAnsi="Times New Roman" w:cs="Times New Roman"/>
          <w:sz w:val="28"/>
          <w:szCs w:val="28"/>
        </w:rPr>
        <w:t>Internet</w:t>
      </w:r>
      <w:proofErr w:type="spellEnd"/>
      <w:r w:rsidRPr="00652E4C">
        <w:rPr>
          <w:rFonts w:ascii="Times New Roman" w:hAnsi="Times New Roman" w:cs="Times New Roman"/>
          <w:sz w:val="28"/>
          <w:szCs w:val="28"/>
        </w:rPr>
        <w:t xml:space="preserve"> - </w:t>
      </w:r>
      <w:r>
        <w:rPr>
          <w:rFonts w:ascii="Times New Roman" w:hAnsi="Times New Roman" w:cs="Times New Roman"/>
          <w:sz w:val="28"/>
          <w:szCs w:val="28"/>
        </w:rPr>
        <w:t>krasnotur24.gosuslugi.ru</w:t>
      </w:r>
      <w:r w:rsidRPr="00652E4C">
        <w:rPr>
          <w:rFonts w:ascii="Times New Roman" w:hAnsi="Times New Roman" w:cs="Times New Roman"/>
          <w:sz w:val="28"/>
          <w:szCs w:val="28"/>
        </w:rPr>
        <w:t>;</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1.5.4. посредством размещения в открытой и доступной форме информации:</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hAnsi="Times New Roman" w:cs="Times New Roman"/>
          <w:sz w:val="28"/>
          <w:szCs w:val="28"/>
        </w:rPr>
        <w:t>в государственной региональной информационной системе Красноярского края «Региональный портал государственных и муниципальных услуг» (www.gosuslugi.krskstate.ru) (далее- РПГУ);</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1.6. Информирование (консультирование) производится </w:t>
      </w:r>
      <w:proofErr w:type="gramStart"/>
      <w:r w:rsidRPr="00652E4C">
        <w:rPr>
          <w:rFonts w:ascii="Times New Roman" w:eastAsia="Calibri" w:hAnsi="Times New Roman" w:cs="Times New Roman"/>
          <w:sz w:val="28"/>
          <w:szCs w:val="28"/>
        </w:rPr>
        <w:t>по вопросам</w:t>
      </w:r>
      <w:proofErr w:type="gramEnd"/>
      <w:r w:rsidRPr="00652E4C">
        <w:rPr>
          <w:rFonts w:ascii="Times New Roman" w:eastAsia="Calibri" w:hAnsi="Times New Roman" w:cs="Times New Roman"/>
          <w:sz w:val="28"/>
          <w:szCs w:val="28"/>
        </w:rPr>
        <w:t xml:space="preserve"> касающимся:</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способов подачи заявления о предоставлении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адреса </w:t>
      </w:r>
      <w:r w:rsidR="00F31D8C">
        <w:rPr>
          <w:rFonts w:ascii="Times New Roman" w:eastAsia="Calibri" w:hAnsi="Times New Roman" w:cs="Times New Roman"/>
          <w:sz w:val="28"/>
          <w:szCs w:val="28"/>
        </w:rPr>
        <w:t>МКУ</w:t>
      </w:r>
      <w:r w:rsidRPr="00652E4C">
        <w:rPr>
          <w:rFonts w:ascii="Times New Roman" w:eastAsia="Calibri" w:hAnsi="Times New Roman" w:cs="Times New Roman"/>
          <w:sz w:val="28"/>
          <w:szCs w:val="28"/>
        </w:rPr>
        <w:t>, обращение в которую необходимо для предоставления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справочной информации о работе </w:t>
      </w:r>
      <w:r w:rsidR="00F31D8C">
        <w:rPr>
          <w:rFonts w:ascii="Times New Roman" w:eastAsia="Calibri" w:hAnsi="Times New Roman" w:cs="Times New Roman"/>
          <w:sz w:val="28"/>
          <w:szCs w:val="28"/>
        </w:rPr>
        <w:t>МКУ</w:t>
      </w:r>
      <w:r w:rsidRPr="00652E4C">
        <w:rPr>
          <w:rFonts w:ascii="Times New Roman" w:eastAsia="Calibri" w:hAnsi="Times New Roman" w:cs="Times New Roman"/>
          <w:sz w:val="28"/>
          <w:szCs w:val="28"/>
        </w:rPr>
        <w:t>;</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порядка и сроков предоставления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1.7.</w:t>
      </w:r>
      <w:r w:rsidRPr="00652E4C">
        <w:rPr>
          <w:rFonts w:ascii="Times New Roman" w:hAnsi="Times New Roman" w:cs="Times New Roman"/>
          <w:sz w:val="28"/>
          <w:szCs w:val="28"/>
        </w:rPr>
        <w:tab/>
        <w:t xml:space="preserve">При устном обращении заявителя (лично или по телефону) </w:t>
      </w:r>
      <w:r w:rsidR="00F31D8C">
        <w:rPr>
          <w:rFonts w:ascii="Times New Roman" w:hAnsi="Times New Roman" w:cs="Times New Roman"/>
          <w:sz w:val="28"/>
          <w:szCs w:val="28"/>
        </w:rPr>
        <w:t>специалист МКУ</w:t>
      </w:r>
      <w:r w:rsidRPr="00652E4C">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Если </w:t>
      </w:r>
      <w:r w:rsidR="00F31D8C">
        <w:rPr>
          <w:rFonts w:ascii="Times New Roman" w:hAnsi="Times New Roman" w:cs="Times New Roman"/>
          <w:sz w:val="28"/>
          <w:szCs w:val="28"/>
        </w:rPr>
        <w:t>специалист МКУ</w:t>
      </w:r>
      <w:r w:rsidR="00F31D8C" w:rsidRPr="00652E4C">
        <w:rPr>
          <w:rFonts w:ascii="Times New Roman" w:hAnsi="Times New Roman" w:cs="Times New Roman"/>
          <w:sz w:val="28"/>
          <w:szCs w:val="28"/>
        </w:rPr>
        <w:t xml:space="preserve"> </w:t>
      </w:r>
      <w:r w:rsidRPr="00652E4C">
        <w:rPr>
          <w:rFonts w:ascii="Times New Roman" w:hAnsi="Times New Roman" w:cs="Times New Roman"/>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изложить обращение в письменной форме;</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назначить другое время для консультаций.</w:t>
      </w:r>
    </w:p>
    <w:p w:rsidR="00652E4C" w:rsidRPr="00652E4C" w:rsidRDefault="00F31D8C" w:rsidP="00652E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Специалист МКУ</w:t>
      </w:r>
      <w:r w:rsidRPr="00652E4C">
        <w:rPr>
          <w:rFonts w:ascii="Times New Roman" w:hAnsi="Times New Roman" w:cs="Times New Roman"/>
          <w:sz w:val="28"/>
          <w:szCs w:val="28"/>
        </w:rPr>
        <w:t xml:space="preserve"> </w:t>
      </w:r>
      <w:r w:rsidR="00652E4C" w:rsidRPr="00652E4C">
        <w:rPr>
          <w:rFonts w:ascii="Times New Roman" w:hAnsi="Times New Roman" w:cs="Times New Roman"/>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Продолжительность информирования по телефону не должна превышать 10 минут.</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Информирование осуществляется в соответствии с графиком приема граждан.</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1.8. По письменному обращению </w:t>
      </w:r>
      <w:r w:rsidR="00F31D8C">
        <w:rPr>
          <w:rFonts w:ascii="Times New Roman" w:hAnsi="Times New Roman" w:cs="Times New Roman"/>
          <w:sz w:val="28"/>
          <w:szCs w:val="28"/>
        </w:rPr>
        <w:t>специалист МКУ</w:t>
      </w:r>
      <w:r w:rsidRPr="00652E4C">
        <w:rPr>
          <w:rFonts w:ascii="Times New Roman" w:hAnsi="Times New Roman" w:cs="Times New Roman"/>
          <w:sz w:val="28"/>
          <w:szCs w:val="28"/>
        </w:rPr>
        <w:t>, ответственн</w:t>
      </w:r>
      <w:r w:rsidR="00F31D8C">
        <w:rPr>
          <w:rFonts w:ascii="Times New Roman" w:hAnsi="Times New Roman" w:cs="Times New Roman"/>
          <w:sz w:val="28"/>
          <w:szCs w:val="28"/>
        </w:rPr>
        <w:t>ый</w:t>
      </w:r>
      <w:r w:rsidRPr="00652E4C">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1.9.</w:t>
      </w:r>
      <w:r w:rsidRPr="00652E4C">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1.10.</w:t>
      </w:r>
      <w:r w:rsidRPr="00652E4C">
        <w:rPr>
          <w:rFonts w:ascii="Times New Roman" w:hAnsi="Times New Roman" w:cs="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1.11.</w:t>
      </w:r>
      <w:r w:rsidRPr="00652E4C">
        <w:rPr>
          <w:rFonts w:ascii="Times New Roman" w:hAnsi="Times New Roman" w:cs="Times New Roman"/>
          <w:sz w:val="28"/>
          <w:szCs w:val="28"/>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1.12.</w:t>
      </w:r>
      <w:r w:rsidRPr="00652E4C">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Администрации при обращении заявителя лично, по телефону посредством электронной почты.</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1.13.</w:t>
      </w:r>
      <w:r w:rsidRPr="00652E4C">
        <w:rPr>
          <w:rFonts w:ascii="Times New Roman" w:hAnsi="Times New Roman" w:cs="Times New Roman"/>
          <w:sz w:val="28"/>
          <w:szCs w:val="28"/>
        </w:rPr>
        <w:tab/>
        <w:t>Возможность получения муниципальной услуги в многофункциональном центре отсутствует.</w:t>
      </w:r>
    </w:p>
    <w:p w:rsidR="00652E4C" w:rsidRPr="00652E4C" w:rsidRDefault="00652E4C" w:rsidP="00652E4C">
      <w:pPr>
        <w:autoSpaceDE w:val="0"/>
        <w:autoSpaceDN w:val="0"/>
        <w:adjustRightInd w:val="0"/>
        <w:spacing w:after="0" w:line="240" w:lineRule="auto"/>
        <w:jc w:val="center"/>
        <w:outlineLvl w:val="1"/>
        <w:rPr>
          <w:rFonts w:ascii="Times New Roman" w:hAnsi="Times New Roman" w:cs="Times New Roman"/>
          <w:b/>
          <w:sz w:val="28"/>
          <w:szCs w:val="28"/>
        </w:rPr>
      </w:pPr>
    </w:p>
    <w:p w:rsidR="00652E4C" w:rsidRPr="00652E4C" w:rsidRDefault="00652E4C" w:rsidP="00652E4C">
      <w:pPr>
        <w:autoSpaceDE w:val="0"/>
        <w:autoSpaceDN w:val="0"/>
        <w:adjustRightInd w:val="0"/>
        <w:spacing w:after="0" w:line="240" w:lineRule="auto"/>
        <w:jc w:val="center"/>
        <w:outlineLvl w:val="1"/>
        <w:rPr>
          <w:rFonts w:ascii="Times New Roman" w:hAnsi="Times New Roman" w:cs="Times New Roman"/>
          <w:bCs/>
          <w:sz w:val="28"/>
          <w:szCs w:val="28"/>
        </w:rPr>
      </w:pPr>
      <w:r w:rsidRPr="00652E4C">
        <w:rPr>
          <w:rFonts w:ascii="Times New Roman" w:hAnsi="Times New Roman" w:cs="Times New Roman"/>
          <w:bCs/>
          <w:sz w:val="28"/>
          <w:szCs w:val="28"/>
        </w:rPr>
        <w:lastRenderedPageBreak/>
        <w:t>2. Стандарт предоставления муниципальной услуги</w:t>
      </w:r>
    </w:p>
    <w:p w:rsidR="00652E4C" w:rsidRPr="00652E4C" w:rsidRDefault="00652E4C" w:rsidP="00652E4C">
      <w:pPr>
        <w:autoSpaceDE w:val="0"/>
        <w:autoSpaceDN w:val="0"/>
        <w:adjustRightInd w:val="0"/>
        <w:spacing w:after="0" w:line="240" w:lineRule="auto"/>
        <w:jc w:val="center"/>
        <w:outlineLvl w:val="1"/>
        <w:rPr>
          <w:rFonts w:ascii="Times New Roman" w:hAnsi="Times New Roman" w:cs="Times New Roman"/>
          <w:bCs/>
          <w:sz w:val="28"/>
          <w:szCs w:val="28"/>
        </w:rPr>
      </w:pPr>
    </w:p>
    <w:p w:rsidR="00652E4C" w:rsidRPr="00652E4C" w:rsidRDefault="00652E4C" w:rsidP="00652E4C">
      <w:pPr>
        <w:autoSpaceDE w:val="0"/>
        <w:autoSpaceDN w:val="0"/>
        <w:adjustRightInd w:val="0"/>
        <w:spacing w:after="0" w:line="240" w:lineRule="auto"/>
        <w:jc w:val="center"/>
        <w:outlineLvl w:val="1"/>
        <w:rPr>
          <w:rFonts w:ascii="Times New Roman" w:hAnsi="Times New Roman" w:cs="Times New Roman"/>
          <w:bCs/>
          <w:sz w:val="28"/>
          <w:szCs w:val="28"/>
        </w:rPr>
      </w:pPr>
      <w:r w:rsidRPr="00652E4C">
        <w:rPr>
          <w:rFonts w:ascii="Times New Roman" w:hAnsi="Times New Roman" w:cs="Times New Roman"/>
          <w:bCs/>
          <w:sz w:val="28"/>
          <w:szCs w:val="28"/>
        </w:rPr>
        <w:t>Наименование муниципальной услуги</w:t>
      </w:r>
    </w:p>
    <w:p w:rsidR="00652E4C" w:rsidRPr="00652E4C" w:rsidRDefault="00652E4C" w:rsidP="00652E4C">
      <w:pPr>
        <w:autoSpaceDE w:val="0"/>
        <w:autoSpaceDN w:val="0"/>
        <w:adjustRightInd w:val="0"/>
        <w:spacing w:after="0" w:line="240" w:lineRule="auto"/>
        <w:jc w:val="both"/>
        <w:outlineLvl w:val="1"/>
        <w:rPr>
          <w:rFonts w:ascii="Times New Roman" w:hAnsi="Times New Roman" w:cs="Times New Roman"/>
          <w:sz w:val="28"/>
          <w:szCs w:val="28"/>
        </w:rPr>
      </w:pPr>
    </w:p>
    <w:p w:rsidR="00652E4C" w:rsidRPr="00652E4C" w:rsidRDefault="00652E4C" w:rsidP="00652E4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652E4C">
        <w:rPr>
          <w:rFonts w:ascii="Times New Roman" w:hAnsi="Times New Roman" w:cs="Times New Roman"/>
          <w:sz w:val="28"/>
          <w:szCs w:val="28"/>
        </w:rPr>
        <w:t xml:space="preserve">2.1. Муниципальная услуга </w:t>
      </w:r>
      <w:r w:rsidRPr="00652E4C">
        <w:rPr>
          <w:rFonts w:ascii="Times New Roman" w:hAnsi="Times New Roman" w:cs="Times New Roman"/>
          <w:noProof/>
          <w:sz w:val="28"/>
          <w:szCs w:val="28"/>
        </w:rPr>
        <w:t>«</w:t>
      </w:r>
      <w:r w:rsidRPr="00652E4C">
        <w:rPr>
          <w:rFonts w:ascii="Times New Roman" w:hAnsi="Times New Roman" w:cs="Times New Roman"/>
          <w:sz w:val="28"/>
          <w:szCs w:val="28"/>
        </w:rPr>
        <w:t>Согласование создания места (площадки) накопления твердых коммунальных отходов».</w:t>
      </w:r>
    </w:p>
    <w:p w:rsidR="00652E4C" w:rsidRPr="00652E4C" w:rsidRDefault="00652E4C" w:rsidP="00652E4C">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652E4C" w:rsidRPr="00652E4C" w:rsidRDefault="00652E4C" w:rsidP="00652E4C">
      <w:pPr>
        <w:pStyle w:val="11"/>
        <w:keepNext/>
        <w:keepLines/>
        <w:spacing w:after="0" w:line="240" w:lineRule="auto"/>
        <w:contextualSpacing/>
        <w:rPr>
          <w:b w:val="0"/>
          <w:bCs w:val="0"/>
          <w:sz w:val="28"/>
          <w:szCs w:val="28"/>
        </w:rPr>
      </w:pPr>
      <w:bookmarkStart w:id="3" w:name="bookmark10"/>
      <w:r w:rsidRPr="00652E4C">
        <w:rPr>
          <w:b w:val="0"/>
          <w:bCs w:val="0"/>
          <w:sz w:val="28"/>
          <w:szCs w:val="28"/>
        </w:rPr>
        <w:t>Наименование органа местного самоуправления,</w:t>
      </w:r>
    </w:p>
    <w:p w:rsidR="00652E4C" w:rsidRDefault="00652E4C" w:rsidP="00652E4C">
      <w:pPr>
        <w:pStyle w:val="11"/>
        <w:keepNext/>
        <w:keepLines/>
        <w:spacing w:after="0" w:line="240" w:lineRule="auto"/>
        <w:contextualSpacing/>
        <w:rPr>
          <w:b w:val="0"/>
          <w:bCs w:val="0"/>
          <w:sz w:val="28"/>
          <w:szCs w:val="28"/>
        </w:rPr>
      </w:pPr>
      <w:r w:rsidRPr="00652E4C">
        <w:rPr>
          <w:b w:val="0"/>
          <w:bCs w:val="0"/>
          <w:sz w:val="28"/>
          <w:szCs w:val="28"/>
        </w:rPr>
        <w:t xml:space="preserve"> предоставляющего муниципальную услугу</w:t>
      </w:r>
      <w:bookmarkEnd w:id="3"/>
    </w:p>
    <w:p w:rsidR="002C5054" w:rsidRPr="00652E4C" w:rsidRDefault="002C5054" w:rsidP="00652E4C">
      <w:pPr>
        <w:pStyle w:val="11"/>
        <w:keepNext/>
        <w:keepLines/>
        <w:spacing w:after="0" w:line="240" w:lineRule="auto"/>
        <w:contextualSpacing/>
        <w:rPr>
          <w:b w:val="0"/>
          <w:bCs w:val="0"/>
          <w:sz w:val="28"/>
          <w:szCs w:val="28"/>
        </w:rPr>
      </w:pP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2.2. Органом Администрации, уполномоченным оказывать муниципальную услугу, является </w:t>
      </w:r>
      <w:r>
        <w:rPr>
          <w:rFonts w:ascii="Times New Roman" w:hAnsi="Times New Roman" w:cs="Times New Roman"/>
          <w:sz w:val="28"/>
          <w:szCs w:val="28"/>
        </w:rPr>
        <w:t>муниципальное казенное учреждение «Служба заказчика</w:t>
      </w:r>
      <w:r w:rsidRPr="00652E4C">
        <w:rPr>
          <w:rFonts w:ascii="Times New Roman" w:hAnsi="Times New Roman" w:cs="Times New Roman"/>
          <w:sz w:val="28"/>
          <w:szCs w:val="28"/>
        </w:rPr>
        <w:t xml:space="preserve"> </w:t>
      </w:r>
      <w:r>
        <w:rPr>
          <w:rFonts w:ascii="Times New Roman" w:hAnsi="Times New Roman" w:cs="Times New Roman"/>
          <w:sz w:val="28"/>
          <w:szCs w:val="28"/>
        </w:rPr>
        <w:t>Краснотуранского</w:t>
      </w:r>
      <w:r w:rsidRPr="00652E4C">
        <w:rPr>
          <w:rFonts w:ascii="Times New Roman" w:hAnsi="Times New Roman" w:cs="Times New Roman"/>
          <w:sz w:val="28"/>
          <w:szCs w:val="28"/>
        </w:rPr>
        <w:t xml:space="preserve"> района</w:t>
      </w:r>
      <w:r>
        <w:rPr>
          <w:rFonts w:ascii="Times New Roman" w:hAnsi="Times New Roman" w:cs="Times New Roman"/>
          <w:sz w:val="28"/>
          <w:szCs w:val="28"/>
        </w:rPr>
        <w:t>»</w:t>
      </w:r>
      <w:r w:rsidRPr="00652E4C">
        <w:rPr>
          <w:rFonts w:ascii="Times New Roman" w:hAnsi="Times New Roman" w:cs="Times New Roman"/>
          <w:sz w:val="28"/>
          <w:szCs w:val="28"/>
        </w:rPr>
        <w:t xml:space="preserve"> (далее - </w:t>
      </w:r>
      <w:r>
        <w:rPr>
          <w:rFonts w:ascii="Times New Roman" w:hAnsi="Times New Roman" w:cs="Times New Roman"/>
          <w:sz w:val="28"/>
          <w:szCs w:val="28"/>
        </w:rPr>
        <w:t>МКУ</w:t>
      </w:r>
      <w:r w:rsidRPr="00652E4C">
        <w:rPr>
          <w:rFonts w:ascii="Times New Roman" w:hAnsi="Times New Roman" w:cs="Times New Roman"/>
          <w:sz w:val="28"/>
          <w:szCs w:val="28"/>
        </w:rPr>
        <w:t>).</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 xml:space="preserve">2.3. При предоставлении муниципальной услуги </w:t>
      </w:r>
      <w:r>
        <w:rPr>
          <w:rFonts w:ascii="Times New Roman" w:hAnsi="Times New Roman" w:cs="Times New Roman"/>
          <w:sz w:val="28"/>
          <w:szCs w:val="28"/>
        </w:rPr>
        <w:t>МКУ</w:t>
      </w:r>
      <w:r w:rsidRPr="00652E4C">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52E4C" w:rsidRPr="00652E4C" w:rsidRDefault="00652E4C" w:rsidP="00652E4C">
      <w:pPr>
        <w:pStyle w:val="ConsPlusNormal"/>
        <w:ind w:firstLine="567"/>
        <w:jc w:val="both"/>
        <w:rPr>
          <w:rFonts w:ascii="Times New Roman" w:hAnsi="Times New Roman" w:cs="Times New Roman"/>
          <w:sz w:val="28"/>
          <w:szCs w:val="28"/>
        </w:rPr>
      </w:pPr>
    </w:p>
    <w:p w:rsidR="00652E4C" w:rsidRDefault="00652E4C" w:rsidP="00652E4C">
      <w:pPr>
        <w:pStyle w:val="11"/>
        <w:keepNext/>
        <w:keepLines/>
        <w:spacing w:after="0" w:line="240" w:lineRule="auto"/>
        <w:rPr>
          <w:b w:val="0"/>
          <w:bCs w:val="0"/>
          <w:sz w:val="28"/>
          <w:szCs w:val="28"/>
        </w:rPr>
      </w:pPr>
      <w:bookmarkStart w:id="4" w:name="bookmark12"/>
      <w:r w:rsidRPr="00652E4C">
        <w:rPr>
          <w:b w:val="0"/>
          <w:bCs w:val="0"/>
          <w:sz w:val="28"/>
          <w:szCs w:val="28"/>
        </w:rPr>
        <w:t>Описание результата предоставления муниципальной услуги</w:t>
      </w:r>
      <w:bookmarkEnd w:id="4"/>
    </w:p>
    <w:p w:rsidR="002C5054" w:rsidRPr="00652E4C" w:rsidRDefault="002C5054" w:rsidP="00652E4C">
      <w:pPr>
        <w:pStyle w:val="11"/>
        <w:keepNext/>
        <w:keepLines/>
        <w:spacing w:after="0" w:line="240" w:lineRule="auto"/>
        <w:rPr>
          <w:b w:val="0"/>
          <w:bCs w:val="0"/>
          <w:sz w:val="28"/>
          <w:szCs w:val="28"/>
        </w:rPr>
      </w:pP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2.4. Результатом предоставления муниципальной услуги являются:</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2.4.1. решение о согласовании или отказе в согласовании создания места (площадки) накопления твердых коммунальных отходов и выдача (направление) Заявителю уведомления по форме согласно Приложения №3 к настоящему Регламенту.</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Default="00652E4C" w:rsidP="00652E4C">
      <w:pPr>
        <w:pStyle w:val="12"/>
        <w:spacing w:line="240" w:lineRule="auto"/>
        <w:ind w:firstLine="0"/>
        <w:jc w:val="center"/>
        <w:rPr>
          <w:sz w:val="28"/>
          <w:szCs w:val="28"/>
        </w:rPr>
      </w:pPr>
      <w:r w:rsidRPr="00652E4C">
        <w:rPr>
          <w:sz w:val="28"/>
          <w:szCs w:val="28"/>
        </w:rPr>
        <w:t>Срок предоставления муниципальной услуги, в том числе с учетом</w:t>
      </w:r>
      <w:r w:rsidRPr="00652E4C">
        <w:rPr>
          <w:sz w:val="28"/>
          <w:szCs w:val="28"/>
        </w:rPr>
        <w:br/>
        <w:t>необходимости обращения в организации, участвующие в предоставлении</w:t>
      </w:r>
      <w:r w:rsidRPr="00652E4C">
        <w:rPr>
          <w:sz w:val="28"/>
          <w:szCs w:val="28"/>
        </w:rPr>
        <w:br/>
        <w:t>муниципальной услуги, срок приостановления предоставления</w:t>
      </w:r>
      <w:r w:rsidRPr="00652E4C">
        <w:rPr>
          <w:sz w:val="28"/>
          <w:szCs w:val="28"/>
        </w:rPr>
        <w:br/>
        <w:t>муниципальной услуги, срок выдачи (направления) документов, являющихся результатом предоставления муниципальной услуги</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bCs/>
          <w:sz w:val="28"/>
          <w:szCs w:val="28"/>
        </w:rPr>
      </w:pPr>
      <w:r w:rsidRPr="00652E4C">
        <w:rPr>
          <w:rFonts w:ascii="Times New Roman" w:hAnsi="Times New Roman" w:cs="Times New Roman"/>
          <w:sz w:val="28"/>
          <w:szCs w:val="28"/>
        </w:rPr>
        <w:t xml:space="preserve">2.5. </w:t>
      </w:r>
      <w:r w:rsidRPr="00652E4C">
        <w:rPr>
          <w:rFonts w:ascii="Times New Roman" w:hAnsi="Times New Roman" w:cs="Times New Roman"/>
          <w:bCs/>
          <w:sz w:val="28"/>
          <w:szCs w:val="28"/>
        </w:rPr>
        <w:t>Срок предоставления муниципальной услуги:</w:t>
      </w:r>
    </w:p>
    <w:p w:rsidR="00652E4C" w:rsidRPr="00652E4C" w:rsidRDefault="00652E4C" w:rsidP="00652E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52E4C">
        <w:rPr>
          <w:rFonts w:ascii="Times New Roman" w:eastAsia="Calibri" w:hAnsi="Times New Roman" w:cs="Times New Roman"/>
          <w:sz w:val="28"/>
          <w:szCs w:val="28"/>
        </w:rPr>
        <w:t>2.5.1. регистрация заявления - в день поступления заявления;</w:t>
      </w:r>
    </w:p>
    <w:p w:rsidR="00652E4C" w:rsidRPr="00652E4C" w:rsidRDefault="00652E4C" w:rsidP="00652E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52E4C">
        <w:rPr>
          <w:rFonts w:ascii="Times New Roman" w:eastAsia="Calibri" w:hAnsi="Times New Roman" w:cs="Times New Roman"/>
          <w:sz w:val="28"/>
          <w:szCs w:val="28"/>
        </w:rPr>
        <w:t>2.5.2. рассмотрение заявления и приложенных к нему документов и уведомление Заявителя о принятом решении - не более 10 календарных дней со дня регистрации заявления;</w:t>
      </w:r>
    </w:p>
    <w:p w:rsidR="00652E4C" w:rsidRPr="00652E4C" w:rsidRDefault="00652E4C" w:rsidP="00652E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2.5.3. при направлении запроса позиции территориального отдела Управления </w:t>
      </w:r>
      <w:proofErr w:type="spellStart"/>
      <w:r w:rsidRPr="00652E4C">
        <w:rPr>
          <w:rFonts w:ascii="Times New Roman" w:eastAsia="Calibri" w:hAnsi="Times New Roman" w:cs="Times New Roman"/>
          <w:sz w:val="28"/>
          <w:szCs w:val="28"/>
        </w:rPr>
        <w:t>Роспотребнадзора</w:t>
      </w:r>
      <w:proofErr w:type="spellEnd"/>
      <w:r w:rsidRPr="00652E4C">
        <w:rPr>
          <w:rFonts w:ascii="Times New Roman" w:eastAsia="Calibri" w:hAnsi="Times New Roman" w:cs="Times New Roman"/>
          <w:sz w:val="28"/>
          <w:szCs w:val="28"/>
        </w:rPr>
        <w:t xml:space="preserve"> по Красноярскому краю в </w:t>
      </w:r>
      <w:proofErr w:type="spellStart"/>
      <w:r w:rsidRPr="00652E4C">
        <w:rPr>
          <w:rFonts w:ascii="Times New Roman" w:eastAsia="Calibri" w:hAnsi="Times New Roman" w:cs="Times New Roman"/>
          <w:sz w:val="28"/>
          <w:szCs w:val="28"/>
        </w:rPr>
        <w:t>г.</w:t>
      </w:r>
      <w:r>
        <w:rPr>
          <w:rFonts w:ascii="Times New Roman" w:eastAsia="Calibri" w:hAnsi="Times New Roman" w:cs="Times New Roman"/>
          <w:sz w:val="28"/>
          <w:szCs w:val="28"/>
        </w:rPr>
        <w:t>Минусинске</w:t>
      </w:r>
      <w:proofErr w:type="spellEnd"/>
      <w:r w:rsidRPr="00652E4C">
        <w:rPr>
          <w:rFonts w:ascii="Times New Roman" w:eastAsia="Calibri"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 срок рассмотрения </w:t>
      </w:r>
      <w:r w:rsidRPr="00652E4C">
        <w:rPr>
          <w:rFonts w:ascii="Times New Roman" w:eastAsia="Calibri" w:hAnsi="Times New Roman" w:cs="Times New Roman"/>
          <w:sz w:val="28"/>
          <w:szCs w:val="28"/>
        </w:rPr>
        <w:lastRenderedPageBreak/>
        <w:t xml:space="preserve">вопроса о предоставлении муниципальной услуги может быть продлен до 20 календарных дней. </w:t>
      </w:r>
    </w:p>
    <w:p w:rsidR="00652E4C" w:rsidRPr="00652E4C" w:rsidRDefault="00652E4C" w:rsidP="00652E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2.6. </w:t>
      </w:r>
      <w:r w:rsidRPr="00652E4C">
        <w:rPr>
          <w:rFonts w:ascii="Times New Roman" w:eastAsia="Calibri" w:hAnsi="Times New Roman" w:cs="Times New Roman"/>
          <w:sz w:val="28"/>
          <w:szCs w:val="28"/>
        </w:rPr>
        <w:tab/>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652E4C" w:rsidRPr="00652E4C" w:rsidRDefault="00652E4C" w:rsidP="00652E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652E4C" w:rsidRDefault="00652E4C" w:rsidP="00652E4C">
      <w:pPr>
        <w:pStyle w:val="11"/>
        <w:keepNext/>
        <w:keepLines/>
        <w:spacing w:after="0" w:line="240" w:lineRule="auto"/>
        <w:rPr>
          <w:b w:val="0"/>
          <w:bCs w:val="0"/>
          <w:sz w:val="28"/>
          <w:szCs w:val="28"/>
        </w:rPr>
      </w:pPr>
      <w:r w:rsidRPr="00652E4C">
        <w:rPr>
          <w:b w:val="0"/>
          <w:bCs w:val="0"/>
          <w:sz w:val="28"/>
          <w:szCs w:val="28"/>
        </w:rPr>
        <w:t>Нормативные правовые акты, регулирующие предоставление</w:t>
      </w:r>
      <w:r w:rsidRPr="00652E4C">
        <w:rPr>
          <w:b w:val="0"/>
          <w:bCs w:val="0"/>
          <w:sz w:val="28"/>
          <w:szCs w:val="28"/>
        </w:rPr>
        <w:br/>
        <w:t>муниципальной услуги</w:t>
      </w:r>
    </w:p>
    <w:p w:rsidR="002C5054" w:rsidRPr="00652E4C" w:rsidRDefault="002C5054" w:rsidP="00652E4C">
      <w:pPr>
        <w:pStyle w:val="11"/>
        <w:keepNext/>
        <w:keepLines/>
        <w:spacing w:after="0" w:line="240" w:lineRule="auto"/>
        <w:rPr>
          <w:b w:val="0"/>
          <w:bCs w:val="0"/>
          <w:sz w:val="28"/>
          <w:szCs w:val="28"/>
        </w:rPr>
      </w:pPr>
    </w:p>
    <w:p w:rsidR="00652E4C" w:rsidRPr="00652E4C" w:rsidRDefault="00652E4C" w:rsidP="00652E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52E4C">
        <w:rPr>
          <w:rFonts w:ascii="Times New Roman" w:hAnsi="Times New Roman" w:cs="Times New Roman"/>
          <w:bCs/>
          <w:sz w:val="28"/>
          <w:szCs w:val="28"/>
        </w:rPr>
        <w:t xml:space="preserve">2.7. Правовыми основаниями для предоставления муниципальной </w:t>
      </w:r>
      <w:r w:rsidRPr="00652E4C">
        <w:rPr>
          <w:rFonts w:ascii="Times New Roman" w:hAnsi="Times New Roman" w:cs="Times New Roman"/>
          <w:sz w:val="28"/>
          <w:szCs w:val="28"/>
        </w:rPr>
        <w:t>услуги являются:</w:t>
      </w:r>
    </w:p>
    <w:p w:rsidR="00652E4C" w:rsidRPr="00652E4C" w:rsidRDefault="00652E4C" w:rsidP="00652E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52E4C">
        <w:rPr>
          <w:rFonts w:ascii="Times New Roman" w:hAnsi="Times New Roman" w:cs="Times New Roman"/>
          <w:sz w:val="28"/>
          <w:szCs w:val="28"/>
        </w:rPr>
        <w:t>Федеральный закон от 24.06.1998 № 89-ФЗ «Об отходах производства и потребления»;</w:t>
      </w:r>
    </w:p>
    <w:p w:rsidR="00652E4C" w:rsidRPr="00652E4C" w:rsidRDefault="00652E4C" w:rsidP="00652E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52E4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w:t>
      </w:r>
    </w:p>
    <w:p w:rsidR="00652E4C" w:rsidRPr="00652E4C" w:rsidRDefault="00652E4C" w:rsidP="00652E4C">
      <w:pPr>
        <w:spacing w:after="0" w:line="240" w:lineRule="auto"/>
        <w:ind w:firstLine="567"/>
        <w:jc w:val="both"/>
        <w:rPr>
          <w:rFonts w:ascii="Times New Roman" w:hAnsi="Times New Roman" w:cs="Times New Roman"/>
          <w:sz w:val="28"/>
          <w:szCs w:val="28"/>
        </w:rPr>
      </w:pPr>
      <w:r w:rsidRPr="00652E4C">
        <w:rPr>
          <w:rFonts w:ascii="Times New Roman" w:eastAsia="Arial Unicode MS" w:hAnsi="Times New Roman" w:cs="Times New Roman"/>
          <w:sz w:val="28"/>
          <w:szCs w:val="28"/>
        </w:rPr>
        <w:t>иные правовые акты, регламентирующие правоотношения, возникающие при предоставлении муниципальной услуги</w:t>
      </w:r>
      <w:r w:rsidRPr="00652E4C">
        <w:rPr>
          <w:rFonts w:ascii="Times New Roman" w:hAnsi="Times New Roman" w:cs="Times New Roman"/>
          <w:sz w:val="28"/>
          <w:szCs w:val="28"/>
        </w:rPr>
        <w:t>.</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Default="00652E4C" w:rsidP="00652E4C">
      <w:pPr>
        <w:pStyle w:val="12"/>
        <w:spacing w:line="240" w:lineRule="auto"/>
        <w:ind w:firstLine="0"/>
        <w:jc w:val="center"/>
        <w:rPr>
          <w:sz w:val="28"/>
          <w:szCs w:val="28"/>
        </w:rPr>
      </w:pPr>
      <w:r w:rsidRPr="00652E4C">
        <w:rPr>
          <w:sz w:val="28"/>
          <w:szCs w:val="28"/>
        </w:rPr>
        <w:t>Исчерпывающий перечень документов, необходимых</w:t>
      </w:r>
      <w:r w:rsidRPr="00652E4C">
        <w:rPr>
          <w:sz w:val="28"/>
          <w:szCs w:val="28"/>
        </w:rPr>
        <w:br/>
        <w:t>в соответствии с нормативными правовыми актами для предоставления</w:t>
      </w:r>
      <w:r w:rsidRPr="00652E4C">
        <w:rPr>
          <w:sz w:val="28"/>
          <w:szCs w:val="28"/>
        </w:rPr>
        <w:br/>
        <w:t>муниципальной услуги и услуг, которые являются необходимыми</w:t>
      </w:r>
      <w:r w:rsidRPr="00652E4C">
        <w:rPr>
          <w:sz w:val="28"/>
          <w:szCs w:val="28"/>
        </w:rPr>
        <w:br/>
        <w:t>и обязательными для предоставления муниципальной услуги, подлежащих</w:t>
      </w:r>
      <w:r w:rsidRPr="00652E4C">
        <w:rPr>
          <w:sz w:val="28"/>
          <w:szCs w:val="28"/>
        </w:rPr>
        <w:br/>
        <w:t>представлению Заявителем, способы их получения Заявителем,</w:t>
      </w:r>
      <w:r w:rsidRPr="00652E4C">
        <w:rPr>
          <w:sz w:val="28"/>
          <w:szCs w:val="28"/>
        </w:rPr>
        <w:br/>
        <w:t>в том числе в электронной форме, порядок их представления</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2.8. Для получения муниципальной услуги Заявитель предоставляет:</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i/>
          <w:sz w:val="28"/>
          <w:szCs w:val="28"/>
        </w:rPr>
      </w:pPr>
      <w:r w:rsidRPr="00652E4C">
        <w:rPr>
          <w:rFonts w:ascii="Times New Roman" w:hAnsi="Times New Roman" w:cs="Times New Roman"/>
          <w:sz w:val="28"/>
          <w:szCs w:val="28"/>
        </w:rPr>
        <w:t xml:space="preserve">2.8.1. заявку о согласовании создания места (площадки) накопления твердых коммунальных отходов (далее - заявка), по форме согласно Приложению № 1 к Регламенту. </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2.8.2. документ, удостоверяющий личность Заявителя (представителя Заявителя);</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hAnsi="Times New Roman" w:cs="Times New Roman"/>
          <w:sz w:val="28"/>
          <w:szCs w:val="28"/>
        </w:rPr>
        <w:t>2.8.3. документ, подтверждающий полномочия представителя Заявителя (в случае обращения доверенного лица);</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lastRenderedPageBreak/>
        <w:t>2.8.4. схема размещения места (площадки) накопления твердых коммунальных отходов, отражающая данные о нахождении места (площадки) накопления твердых коммунальных отходов на карте соответствующего муниципального образования масштаба 1:2000, с указанием расстояний от контейнерной площадки до нормируемых объектов (жилых зданий, детских игровых площадок, мест отдыха и занятий спортом);</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2.8.5. выписка из Единого государственного реестра недвижимости об основных характеристиках и зарегистрированных правах на объект недвижимости;</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2.8.6. выписка из Единого государственного реестра юридических лиц или Единого государственного реестра индивидуальных предпринимателей о заявителе юридическом лице или индивидуальном предпринимателе;</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2.8.7. эскиз основания площадки с обозначением длины и ширины основания площадки, а также основания контейнеров (ширина, длина) с учетом их размещения на площадке.</w:t>
      </w:r>
    </w:p>
    <w:p w:rsidR="00652E4C" w:rsidRPr="00652E4C" w:rsidRDefault="00652E4C" w:rsidP="00652E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2.9. Тексты документов, предоставляемых для оказания муниципальной услуги, должны быть написаны разборчиво, наименование юридических лиц без сокращения, с указание их мест нахождения. Фамилии, имена и отчества (при наличии) физических лиц, адреса их места жительства должны быть написаны полностью.</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2.10.</w:t>
      </w:r>
      <w:r w:rsidRPr="00652E4C">
        <w:rPr>
          <w:rFonts w:ascii="Times New Roman" w:hAnsi="Times New Roman" w:cs="Times New Roman"/>
          <w:sz w:val="28"/>
          <w:szCs w:val="28"/>
        </w:rPr>
        <w:tab/>
        <w:t>Ответственность за достоверность представленных документов несет Заявитель.</w:t>
      </w:r>
    </w:p>
    <w:p w:rsidR="00652E4C" w:rsidRPr="00652E4C" w:rsidRDefault="00652E4C" w:rsidP="00652E4C">
      <w:pPr>
        <w:pStyle w:val="ConsPlusNormal"/>
        <w:ind w:firstLine="567"/>
        <w:jc w:val="both"/>
        <w:rPr>
          <w:rFonts w:ascii="Times New Roman" w:hAnsi="Times New Roman" w:cs="Times New Roman"/>
          <w:sz w:val="28"/>
          <w:szCs w:val="28"/>
        </w:rPr>
      </w:pPr>
    </w:p>
    <w:p w:rsidR="00652E4C" w:rsidRDefault="00652E4C" w:rsidP="00652E4C">
      <w:pPr>
        <w:pStyle w:val="12"/>
        <w:spacing w:line="240" w:lineRule="auto"/>
        <w:ind w:firstLine="0"/>
        <w:jc w:val="center"/>
        <w:rPr>
          <w:sz w:val="28"/>
          <w:szCs w:val="28"/>
        </w:rPr>
      </w:pPr>
      <w:r w:rsidRPr="00652E4C">
        <w:rPr>
          <w:sz w:val="28"/>
          <w:szCs w:val="28"/>
        </w:rPr>
        <w:t>Исчерпывающий перечень документов и сведений, необходимых в</w:t>
      </w:r>
      <w:r w:rsidRPr="00652E4C">
        <w:rPr>
          <w:sz w:val="28"/>
          <w:szCs w:val="28"/>
        </w:rPr>
        <w:br/>
        <w:t>соответствии с нормативными правовыми актами для предоставления</w:t>
      </w:r>
      <w:r w:rsidRPr="00652E4C">
        <w:rPr>
          <w:sz w:val="28"/>
          <w:szCs w:val="28"/>
        </w:rPr>
        <w:b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pStyle w:val="12"/>
        <w:tabs>
          <w:tab w:val="left" w:pos="1418"/>
        </w:tabs>
        <w:spacing w:line="240" w:lineRule="auto"/>
        <w:ind w:firstLine="709"/>
        <w:jc w:val="both"/>
        <w:rPr>
          <w:sz w:val="28"/>
          <w:szCs w:val="28"/>
        </w:rPr>
      </w:pPr>
      <w:r w:rsidRPr="00652E4C">
        <w:rPr>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652E4C" w:rsidRPr="00652E4C" w:rsidRDefault="00652E4C" w:rsidP="00652E4C">
      <w:pPr>
        <w:pStyle w:val="12"/>
        <w:tabs>
          <w:tab w:val="left" w:pos="709"/>
        </w:tabs>
        <w:spacing w:line="240" w:lineRule="auto"/>
        <w:ind w:firstLine="709"/>
        <w:jc w:val="both"/>
        <w:rPr>
          <w:sz w:val="28"/>
          <w:szCs w:val="28"/>
        </w:rPr>
      </w:pPr>
      <w:r w:rsidRPr="00652E4C">
        <w:rPr>
          <w:sz w:val="28"/>
          <w:szCs w:val="28"/>
        </w:rPr>
        <w:t>2.12. При предоставлении муниципальной услуги запрещается требовать от заявителя:</w:t>
      </w:r>
    </w:p>
    <w:p w:rsidR="00652E4C" w:rsidRPr="00652E4C" w:rsidRDefault="00652E4C" w:rsidP="00652E4C">
      <w:pPr>
        <w:widowControl w:val="0"/>
        <w:tabs>
          <w:tab w:val="left" w:pos="709"/>
          <w:tab w:val="left" w:pos="1418"/>
          <w:tab w:val="left" w:pos="1560"/>
        </w:tabs>
        <w:spacing w:after="0" w:line="240" w:lineRule="auto"/>
        <w:jc w:val="both"/>
        <w:rPr>
          <w:rFonts w:ascii="Times New Roman" w:hAnsi="Times New Roman" w:cs="Times New Roman"/>
          <w:sz w:val="28"/>
          <w:szCs w:val="28"/>
        </w:rPr>
      </w:pPr>
      <w:r w:rsidRPr="00652E4C">
        <w:rPr>
          <w:rFonts w:ascii="Times New Roman" w:hAnsi="Times New Roman" w:cs="Times New Roman"/>
          <w:sz w:val="28"/>
          <w:szCs w:val="28"/>
        </w:rPr>
        <w:tab/>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52E4C" w:rsidRPr="00652E4C" w:rsidRDefault="00652E4C" w:rsidP="00652E4C">
      <w:pPr>
        <w:pStyle w:val="a3"/>
        <w:tabs>
          <w:tab w:val="left" w:pos="709"/>
          <w:tab w:val="left" w:pos="1560"/>
        </w:tabs>
        <w:spacing w:after="0" w:line="240" w:lineRule="auto"/>
        <w:ind w:left="0" w:firstLine="709"/>
        <w:jc w:val="both"/>
        <w:rPr>
          <w:rFonts w:ascii="Times New Roman" w:hAnsi="Times New Roman" w:cs="Times New Roman"/>
          <w:sz w:val="28"/>
          <w:szCs w:val="28"/>
        </w:rPr>
      </w:pPr>
      <w:r w:rsidRPr="00652E4C">
        <w:rPr>
          <w:rFonts w:ascii="Times New Roman" w:hAnsi="Times New Roman" w:cs="Times New Roman"/>
          <w:sz w:val="28"/>
          <w:szCs w:val="28"/>
        </w:rPr>
        <w:t xml:space="preserve"> 2.12.2.</w:t>
      </w:r>
      <w:r w:rsidRPr="00652E4C">
        <w:rPr>
          <w:rFonts w:ascii="Times New Roman" w:hAnsi="Times New Roman" w:cs="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w:t>
      </w:r>
      <w:r w:rsidRPr="00652E4C">
        <w:rPr>
          <w:rFonts w:ascii="Times New Roman" w:hAnsi="Times New Roman" w:cs="Times New Roman"/>
          <w:sz w:val="28"/>
          <w:szCs w:val="28"/>
        </w:rPr>
        <w:lastRenderedPageBreak/>
        <w:t>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rsidR="00652E4C" w:rsidRPr="00652E4C" w:rsidRDefault="00652E4C" w:rsidP="00652E4C">
      <w:pPr>
        <w:pStyle w:val="a3"/>
        <w:tabs>
          <w:tab w:val="left" w:pos="709"/>
          <w:tab w:val="left" w:pos="1560"/>
        </w:tabs>
        <w:spacing w:after="0" w:line="240" w:lineRule="auto"/>
        <w:ind w:left="0" w:firstLine="709"/>
        <w:jc w:val="both"/>
        <w:rPr>
          <w:rFonts w:ascii="Times New Roman" w:hAnsi="Times New Roman" w:cs="Times New Roman"/>
          <w:sz w:val="28"/>
          <w:szCs w:val="28"/>
        </w:rPr>
      </w:pPr>
      <w:r w:rsidRPr="00652E4C">
        <w:rPr>
          <w:rFonts w:ascii="Times New Roman" w:hAnsi="Times New Roman" w:cs="Times New Roman"/>
          <w:sz w:val="28"/>
          <w:szCs w:val="28"/>
        </w:rPr>
        <w:t>2.12.3.</w:t>
      </w:r>
      <w:r w:rsidRPr="00652E4C">
        <w:rPr>
          <w:rFonts w:ascii="Times New Roman" w:hAnsi="Times New Roman" w:cs="Times New Roman"/>
          <w:sz w:val="28"/>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rsidR="00652E4C" w:rsidRPr="00652E4C" w:rsidRDefault="00652E4C" w:rsidP="00652E4C">
      <w:pPr>
        <w:tabs>
          <w:tab w:val="left" w:pos="709"/>
          <w:tab w:val="left" w:pos="1560"/>
        </w:tabs>
        <w:spacing w:after="0" w:line="240" w:lineRule="auto"/>
        <w:ind w:firstLine="709"/>
        <w:jc w:val="both"/>
        <w:rPr>
          <w:rFonts w:ascii="Times New Roman" w:hAnsi="Times New Roman" w:cs="Times New Roman"/>
          <w:sz w:val="28"/>
          <w:szCs w:val="28"/>
        </w:rPr>
      </w:pPr>
      <w:r w:rsidRPr="00652E4C">
        <w:rPr>
          <w:rFonts w:ascii="Times New Roman" w:hAnsi="Times New Roman" w:cs="Times New Roman"/>
          <w:sz w:val="28"/>
          <w:szCs w:val="28"/>
        </w:rPr>
        <w:t>2.12.4.</w:t>
      </w:r>
      <w:r w:rsidRPr="00652E4C">
        <w:rPr>
          <w:rFonts w:ascii="Times New Roman" w:hAnsi="Times New Roman" w:cs="Times New Roman"/>
          <w:sz w:val="28"/>
          <w:szCs w:val="28"/>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652E4C" w:rsidRDefault="00652E4C" w:rsidP="00652E4C">
      <w:pPr>
        <w:pStyle w:val="11"/>
        <w:keepNext/>
        <w:keepLines/>
        <w:spacing w:after="0" w:line="240" w:lineRule="auto"/>
        <w:ind w:firstLine="709"/>
        <w:jc w:val="both"/>
        <w:rPr>
          <w:b w:val="0"/>
          <w:bCs w:val="0"/>
          <w:sz w:val="28"/>
          <w:szCs w:val="28"/>
        </w:rPr>
      </w:pPr>
      <w:r w:rsidRPr="00652E4C">
        <w:rPr>
          <w:b w:val="0"/>
          <w:bCs w:val="0"/>
          <w:sz w:val="28"/>
          <w:szCs w:val="28"/>
        </w:rP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5054" w:rsidRPr="00652E4C" w:rsidRDefault="002C5054" w:rsidP="00652E4C">
      <w:pPr>
        <w:pStyle w:val="11"/>
        <w:keepNext/>
        <w:keepLines/>
        <w:spacing w:after="0" w:line="240" w:lineRule="auto"/>
        <w:ind w:firstLine="709"/>
        <w:jc w:val="both"/>
        <w:rPr>
          <w:b w:val="0"/>
          <w:bCs w:val="0"/>
          <w:sz w:val="28"/>
          <w:szCs w:val="28"/>
        </w:rPr>
      </w:pPr>
    </w:p>
    <w:p w:rsidR="00652E4C" w:rsidRDefault="00652E4C" w:rsidP="00652E4C">
      <w:pPr>
        <w:pStyle w:val="12"/>
        <w:spacing w:line="240" w:lineRule="auto"/>
        <w:ind w:firstLine="0"/>
        <w:jc w:val="center"/>
        <w:rPr>
          <w:sz w:val="28"/>
          <w:szCs w:val="28"/>
        </w:rPr>
      </w:pPr>
      <w:r w:rsidRPr="00652E4C">
        <w:rPr>
          <w:sz w:val="28"/>
          <w:szCs w:val="28"/>
        </w:rPr>
        <w:t>Исчерпывающий перечень оснований для отказа в приеме документов, необходимых для предоставления муниципальной услуги</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2.13. Основаниями для отказа в приеме заявления и документов, необходимых для предоставления муниципальной услуги, являются:</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2.13.1. предоставление неполного перечня документов из числа предусмотренных пунктом 2.8 Регламента;</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2.13.2. представление документов лицом, не имеющим полномочий на их представление в соответствии с действующим законодательством;</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2.13.3. основания (случаи), указанные в пункте 2.9 Регламента.</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2.14. Основаниями для отказа в предоставлении муниципальной услуги являются:</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2.14.1. несоответствие места (площадки) накопления твердых коммунальных отходов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52E4C" w:rsidRPr="00652E4C" w:rsidRDefault="00652E4C" w:rsidP="00652E4C">
      <w:pPr>
        <w:pStyle w:val="ConsPlusNormal"/>
        <w:ind w:firstLine="567"/>
        <w:jc w:val="both"/>
        <w:rPr>
          <w:rFonts w:ascii="Times New Roman" w:hAnsi="Times New Roman" w:cs="Times New Roman"/>
          <w:sz w:val="28"/>
          <w:szCs w:val="28"/>
        </w:rPr>
      </w:pPr>
      <w:r w:rsidRPr="00652E4C">
        <w:rPr>
          <w:rFonts w:ascii="Times New Roman" w:hAnsi="Times New Roman" w:cs="Times New Roman"/>
          <w:sz w:val="28"/>
          <w:szCs w:val="28"/>
        </w:rPr>
        <w:t>2.14.2. несоответствие заявления установленным настоящим Регламентом требованиям.</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lastRenderedPageBreak/>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2.13, 2.14 Регламента, такими основаниями (в том числе для последующего отказа) являются:</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2.15.1.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2.15.2.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2.15.3.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054" w:rsidRPr="00652E4C" w:rsidRDefault="00652E4C" w:rsidP="00A11CA3">
      <w:pPr>
        <w:pStyle w:val="12"/>
        <w:tabs>
          <w:tab w:val="left" w:pos="709"/>
        </w:tabs>
        <w:spacing w:before="240" w:line="240" w:lineRule="auto"/>
        <w:ind w:firstLine="709"/>
        <w:jc w:val="center"/>
        <w:rPr>
          <w:sz w:val="28"/>
          <w:szCs w:val="28"/>
        </w:rPr>
      </w:pPr>
      <w:r w:rsidRPr="00652E4C">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2E4C" w:rsidRPr="00652E4C" w:rsidRDefault="00652E4C" w:rsidP="00652E4C">
      <w:pPr>
        <w:pStyle w:val="12"/>
        <w:keepNext/>
        <w:keepLines/>
        <w:spacing w:line="240" w:lineRule="auto"/>
        <w:ind w:firstLine="567"/>
        <w:contextualSpacing/>
        <w:jc w:val="both"/>
        <w:rPr>
          <w:sz w:val="28"/>
          <w:szCs w:val="28"/>
        </w:rPr>
      </w:pPr>
      <w:r w:rsidRPr="00652E4C">
        <w:rPr>
          <w:sz w:val="28"/>
          <w:szCs w:val="28"/>
        </w:rPr>
        <w:t>2.16. Услуги, необходимые и обязательные для предоставления муниципальной услуги, отсутствуют.</w:t>
      </w:r>
      <w:bookmarkStart w:id="5" w:name="bookmark20"/>
    </w:p>
    <w:p w:rsidR="00652E4C" w:rsidRPr="00652E4C" w:rsidRDefault="00652E4C" w:rsidP="00652E4C">
      <w:pPr>
        <w:pStyle w:val="12"/>
        <w:keepNext/>
        <w:keepLines/>
        <w:tabs>
          <w:tab w:val="left" w:pos="709"/>
          <w:tab w:val="left" w:pos="1418"/>
        </w:tabs>
        <w:spacing w:line="240" w:lineRule="auto"/>
        <w:ind w:left="709" w:firstLine="0"/>
        <w:contextualSpacing/>
        <w:jc w:val="both"/>
        <w:rPr>
          <w:sz w:val="28"/>
          <w:szCs w:val="28"/>
        </w:rPr>
      </w:pPr>
    </w:p>
    <w:p w:rsidR="00652E4C" w:rsidRPr="00652E4C" w:rsidRDefault="00652E4C" w:rsidP="00652E4C">
      <w:pPr>
        <w:pStyle w:val="12"/>
        <w:keepNext/>
        <w:keepLines/>
        <w:tabs>
          <w:tab w:val="left" w:pos="1418"/>
        </w:tabs>
        <w:spacing w:line="240" w:lineRule="auto"/>
        <w:ind w:left="426" w:firstLine="283"/>
        <w:contextualSpacing/>
        <w:jc w:val="center"/>
        <w:rPr>
          <w:sz w:val="28"/>
          <w:szCs w:val="28"/>
        </w:rPr>
      </w:pPr>
      <w:r w:rsidRPr="00652E4C">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5"/>
    </w:p>
    <w:p w:rsidR="00652E4C" w:rsidRPr="00652E4C" w:rsidRDefault="00652E4C" w:rsidP="00652E4C">
      <w:pPr>
        <w:pStyle w:val="12"/>
        <w:tabs>
          <w:tab w:val="left" w:pos="709"/>
        </w:tabs>
        <w:spacing w:line="240" w:lineRule="auto"/>
        <w:ind w:left="709" w:firstLine="0"/>
        <w:jc w:val="both"/>
        <w:rPr>
          <w:sz w:val="28"/>
          <w:szCs w:val="28"/>
        </w:rPr>
      </w:pPr>
    </w:p>
    <w:p w:rsidR="00652E4C" w:rsidRPr="00652E4C" w:rsidRDefault="00652E4C" w:rsidP="00652E4C">
      <w:pPr>
        <w:pStyle w:val="12"/>
        <w:numPr>
          <w:ilvl w:val="1"/>
          <w:numId w:val="2"/>
        </w:numPr>
        <w:tabs>
          <w:tab w:val="left" w:pos="709"/>
        </w:tabs>
        <w:spacing w:line="240" w:lineRule="auto"/>
        <w:ind w:left="0" w:firstLine="709"/>
        <w:contextualSpacing/>
        <w:jc w:val="both"/>
        <w:rPr>
          <w:sz w:val="28"/>
          <w:szCs w:val="28"/>
        </w:rPr>
      </w:pPr>
      <w:r w:rsidRPr="00652E4C">
        <w:rPr>
          <w:sz w:val="28"/>
          <w:szCs w:val="28"/>
        </w:rPr>
        <w:t>Предоставление муниципальной услуги осуществляется без взимания государственной пошлины или иной платы.</w:t>
      </w:r>
    </w:p>
    <w:p w:rsidR="00652E4C" w:rsidRPr="00652E4C" w:rsidRDefault="00652E4C" w:rsidP="00652E4C">
      <w:pPr>
        <w:pStyle w:val="12"/>
        <w:spacing w:line="240" w:lineRule="auto"/>
        <w:ind w:firstLine="0"/>
        <w:contextualSpacing/>
        <w:jc w:val="center"/>
        <w:rPr>
          <w:b/>
          <w:bCs/>
          <w:sz w:val="28"/>
          <w:szCs w:val="28"/>
        </w:rPr>
      </w:pPr>
    </w:p>
    <w:p w:rsidR="00652E4C" w:rsidRPr="00652E4C" w:rsidRDefault="00652E4C" w:rsidP="00652E4C">
      <w:pPr>
        <w:pStyle w:val="12"/>
        <w:spacing w:line="240" w:lineRule="auto"/>
        <w:ind w:firstLine="0"/>
        <w:contextualSpacing/>
        <w:jc w:val="center"/>
        <w:rPr>
          <w:sz w:val="28"/>
          <w:szCs w:val="28"/>
        </w:rPr>
      </w:pPr>
      <w:r w:rsidRPr="00652E4C">
        <w:rPr>
          <w:sz w:val="28"/>
          <w:szCs w:val="28"/>
        </w:rPr>
        <w:t>Порядок, размер и основания взимания платы за предоставление услуг,</w:t>
      </w:r>
      <w:r w:rsidRPr="00652E4C">
        <w:rPr>
          <w:sz w:val="28"/>
          <w:szCs w:val="28"/>
        </w:rPr>
        <w:br/>
        <w:t>которые являются необходимыми и обязательными для предоставления</w:t>
      </w:r>
      <w:r w:rsidRPr="00652E4C">
        <w:rPr>
          <w:sz w:val="28"/>
          <w:szCs w:val="28"/>
        </w:rPr>
        <w:br/>
        <w:t>муниципальной услуги, включая информацию о методике расчета размера</w:t>
      </w:r>
      <w:r w:rsidRPr="00652E4C">
        <w:rPr>
          <w:sz w:val="28"/>
          <w:szCs w:val="28"/>
        </w:rPr>
        <w:br/>
        <w:t>такой платы</w:t>
      </w:r>
    </w:p>
    <w:p w:rsidR="00652E4C" w:rsidRPr="00652E4C" w:rsidRDefault="00652E4C" w:rsidP="00652E4C">
      <w:pPr>
        <w:pStyle w:val="12"/>
        <w:spacing w:line="240" w:lineRule="auto"/>
        <w:ind w:firstLine="0"/>
        <w:contextualSpacing/>
        <w:jc w:val="center"/>
        <w:rPr>
          <w:sz w:val="28"/>
          <w:szCs w:val="28"/>
        </w:rPr>
      </w:pPr>
    </w:p>
    <w:p w:rsidR="00652E4C" w:rsidRDefault="00652E4C" w:rsidP="00652E4C">
      <w:pPr>
        <w:pStyle w:val="12"/>
        <w:numPr>
          <w:ilvl w:val="1"/>
          <w:numId w:val="2"/>
        </w:numPr>
        <w:tabs>
          <w:tab w:val="left" w:pos="709"/>
        </w:tabs>
        <w:spacing w:line="240" w:lineRule="auto"/>
        <w:ind w:left="0" w:firstLine="709"/>
        <w:jc w:val="both"/>
        <w:rPr>
          <w:sz w:val="28"/>
          <w:szCs w:val="28"/>
        </w:rPr>
      </w:pPr>
      <w:r w:rsidRPr="00652E4C">
        <w:rPr>
          <w:sz w:val="28"/>
          <w:szCs w:val="28"/>
        </w:rPr>
        <w:t>Услуги, необходимые и обязательные для предоставления муниципальной услуги, отсутствуют.</w:t>
      </w:r>
    </w:p>
    <w:p w:rsidR="002C5054" w:rsidRPr="00652E4C" w:rsidRDefault="002C5054" w:rsidP="002C5054">
      <w:pPr>
        <w:pStyle w:val="12"/>
        <w:tabs>
          <w:tab w:val="left" w:pos="709"/>
        </w:tabs>
        <w:spacing w:line="240" w:lineRule="auto"/>
        <w:ind w:left="709" w:firstLine="0"/>
        <w:jc w:val="both"/>
        <w:rPr>
          <w:sz w:val="28"/>
          <w:szCs w:val="28"/>
        </w:rPr>
      </w:pPr>
    </w:p>
    <w:p w:rsidR="00652E4C" w:rsidRDefault="00652E4C" w:rsidP="00652E4C">
      <w:pPr>
        <w:pStyle w:val="12"/>
        <w:spacing w:line="240" w:lineRule="auto"/>
        <w:ind w:firstLine="0"/>
        <w:jc w:val="center"/>
        <w:rPr>
          <w:sz w:val="28"/>
          <w:szCs w:val="28"/>
        </w:rPr>
      </w:pPr>
      <w:r w:rsidRPr="00652E4C">
        <w:rPr>
          <w:sz w:val="28"/>
          <w:szCs w:val="28"/>
        </w:rPr>
        <w:t>Максимальный срок ожидания в очереди при подаче заявления</w:t>
      </w:r>
      <w:r w:rsidRPr="00652E4C">
        <w:rPr>
          <w:sz w:val="28"/>
          <w:szCs w:val="28"/>
        </w:rPr>
        <w:br/>
        <w:t>о предоставлении муниципальной услуги и при получении результата</w:t>
      </w:r>
      <w:r w:rsidRPr="00652E4C">
        <w:rPr>
          <w:sz w:val="28"/>
          <w:szCs w:val="28"/>
        </w:rPr>
        <w:br/>
        <w:t>предоставления муниципальной услуги</w:t>
      </w:r>
    </w:p>
    <w:p w:rsidR="002C5054" w:rsidRPr="00652E4C" w:rsidRDefault="002C5054" w:rsidP="00652E4C">
      <w:pPr>
        <w:pStyle w:val="12"/>
        <w:spacing w:line="240" w:lineRule="auto"/>
        <w:ind w:firstLine="0"/>
        <w:jc w:val="center"/>
        <w:rPr>
          <w:sz w:val="28"/>
          <w:szCs w:val="28"/>
        </w:rPr>
      </w:pPr>
    </w:p>
    <w:p w:rsidR="00652E4C" w:rsidRDefault="00652E4C" w:rsidP="00652E4C">
      <w:pPr>
        <w:pStyle w:val="12"/>
        <w:numPr>
          <w:ilvl w:val="1"/>
          <w:numId w:val="2"/>
        </w:numPr>
        <w:tabs>
          <w:tab w:val="left" w:pos="709"/>
        </w:tabs>
        <w:spacing w:line="240" w:lineRule="auto"/>
        <w:ind w:left="0" w:firstLine="709"/>
        <w:jc w:val="both"/>
        <w:rPr>
          <w:sz w:val="28"/>
          <w:szCs w:val="28"/>
        </w:rPr>
      </w:pPr>
      <w:r w:rsidRPr="00652E4C">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2C5054" w:rsidRPr="00652E4C" w:rsidRDefault="002C5054" w:rsidP="002C5054">
      <w:pPr>
        <w:pStyle w:val="12"/>
        <w:tabs>
          <w:tab w:val="left" w:pos="709"/>
        </w:tabs>
        <w:spacing w:line="240" w:lineRule="auto"/>
        <w:ind w:left="709" w:firstLine="0"/>
        <w:jc w:val="both"/>
        <w:rPr>
          <w:sz w:val="28"/>
          <w:szCs w:val="28"/>
        </w:rPr>
      </w:pPr>
    </w:p>
    <w:p w:rsidR="00652E4C" w:rsidRDefault="00652E4C" w:rsidP="00652E4C">
      <w:pPr>
        <w:pStyle w:val="11"/>
        <w:keepNext/>
        <w:keepLines/>
        <w:spacing w:after="0" w:line="240" w:lineRule="auto"/>
        <w:ind w:left="525"/>
        <w:rPr>
          <w:b w:val="0"/>
          <w:bCs w:val="0"/>
          <w:sz w:val="28"/>
          <w:szCs w:val="28"/>
        </w:rPr>
      </w:pPr>
      <w:bookmarkStart w:id="6" w:name="bookmark22"/>
      <w:r w:rsidRPr="00652E4C">
        <w:rPr>
          <w:b w:val="0"/>
          <w:bCs w:val="0"/>
          <w:sz w:val="28"/>
          <w:szCs w:val="28"/>
        </w:rPr>
        <w:t>Срок и порядок регистрации заявления о предоставлении муниципальной услуги</w:t>
      </w:r>
      <w:bookmarkEnd w:id="6"/>
    </w:p>
    <w:p w:rsidR="002C5054" w:rsidRPr="00652E4C" w:rsidRDefault="002C5054" w:rsidP="00652E4C">
      <w:pPr>
        <w:pStyle w:val="11"/>
        <w:keepNext/>
        <w:keepLines/>
        <w:spacing w:after="0" w:line="240" w:lineRule="auto"/>
        <w:ind w:left="525"/>
        <w:rPr>
          <w:b w:val="0"/>
          <w:bCs w:val="0"/>
          <w:sz w:val="28"/>
          <w:szCs w:val="28"/>
        </w:rPr>
      </w:pPr>
    </w:p>
    <w:p w:rsidR="00652E4C" w:rsidRPr="00652E4C" w:rsidRDefault="00652E4C" w:rsidP="00652E4C">
      <w:pPr>
        <w:pStyle w:val="12"/>
        <w:spacing w:line="240" w:lineRule="auto"/>
        <w:ind w:firstLine="709"/>
        <w:jc w:val="both"/>
        <w:rPr>
          <w:sz w:val="28"/>
          <w:szCs w:val="28"/>
        </w:rPr>
      </w:pPr>
      <w:r w:rsidRPr="00652E4C">
        <w:rPr>
          <w:bCs/>
          <w:sz w:val="28"/>
          <w:szCs w:val="28"/>
        </w:rPr>
        <w:t xml:space="preserve">2.20. </w:t>
      </w:r>
      <w:r w:rsidRPr="00652E4C">
        <w:rPr>
          <w:sz w:val="28"/>
          <w:szCs w:val="28"/>
        </w:rPr>
        <w:t>Срок регистрации заявления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652E4C" w:rsidRDefault="00652E4C" w:rsidP="00652E4C">
      <w:pPr>
        <w:pStyle w:val="12"/>
        <w:spacing w:line="240" w:lineRule="auto"/>
        <w:ind w:firstLine="720"/>
        <w:jc w:val="both"/>
        <w:rPr>
          <w:sz w:val="28"/>
          <w:szCs w:val="28"/>
        </w:rPr>
      </w:pPr>
      <w:r w:rsidRPr="00652E4C">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2.13 настоящего Регламента,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Регламенту.</w:t>
      </w:r>
    </w:p>
    <w:p w:rsidR="002C5054" w:rsidRPr="00652E4C" w:rsidRDefault="002C5054" w:rsidP="00652E4C">
      <w:pPr>
        <w:pStyle w:val="12"/>
        <w:spacing w:line="240" w:lineRule="auto"/>
        <w:ind w:firstLine="720"/>
        <w:jc w:val="both"/>
        <w:rPr>
          <w:sz w:val="28"/>
          <w:szCs w:val="28"/>
        </w:rPr>
      </w:pPr>
    </w:p>
    <w:p w:rsidR="00652E4C" w:rsidRDefault="00652E4C" w:rsidP="00652E4C">
      <w:pPr>
        <w:pStyle w:val="11"/>
        <w:keepNext/>
        <w:keepLines/>
        <w:spacing w:after="0" w:line="240" w:lineRule="auto"/>
        <w:rPr>
          <w:b w:val="0"/>
          <w:bCs w:val="0"/>
          <w:sz w:val="28"/>
          <w:szCs w:val="28"/>
        </w:rPr>
      </w:pPr>
      <w:bookmarkStart w:id="7" w:name="bookmark24"/>
      <w:r w:rsidRPr="00652E4C">
        <w:rPr>
          <w:b w:val="0"/>
          <w:bCs w:val="0"/>
          <w:sz w:val="28"/>
          <w:szCs w:val="28"/>
        </w:rPr>
        <w:t>Требования к помещениям, в которых предоставляется</w:t>
      </w:r>
      <w:r w:rsidRPr="00652E4C">
        <w:rPr>
          <w:b w:val="0"/>
          <w:bCs w:val="0"/>
          <w:sz w:val="28"/>
          <w:szCs w:val="28"/>
        </w:rPr>
        <w:br/>
        <w:t>муниципальная услуга</w:t>
      </w:r>
      <w:bookmarkEnd w:id="7"/>
    </w:p>
    <w:p w:rsidR="002C5054" w:rsidRPr="00652E4C" w:rsidRDefault="002C5054" w:rsidP="00652E4C">
      <w:pPr>
        <w:pStyle w:val="11"/>
        <w:keepNext/>
        <w:keepLines/>
        <w:spacing w:after="0" w:line="240" w:lineRule="auto"/>
        <w:rPr>
          <w:b w:val="0"/>
          <w:bCs w:val="0"/>
          <w:sz w:val="28"/>
          <w:szCs w:val="28"/>
        </w:rPr>
      </w:pPr>
    </w:p>
    <w:p w:rsidR="00652E4C" w:rsidRPr="00652E4C" w:rsidRDefault="00652E4C" w:rsidP="00652E4C">
      <w:pPr>
        <w:pStyle w:val="12"/>
        <w:tabs>
          <w:tab w:val="left" w:pos="851"/>
        </w:tabs>
        <w:spacing w:line="240" w:lineRule="auto"/>
        <w:ind w:firstLine="709"/>
        <w:jc w:val="both"/>
        <w:rPr>
          <w:sz w:val="28"/>
          <w:szCs w:val="28"/>
        </w:rPr>
      </w:pPr>
      <w:r w:rsidRPr="00652E4C">
        <w:rPr>
          <w:bCs/>
          <w:sz w:val="28"/>
          <w:szCs w:val="28"/>
        </w:rPr>
        <w:t xml:space="preserve">2.21. </w:t>
      </w:r>
      <w:r w:rsidRPr="00652E4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2E4C" w:rsidRPr="00652E4C" w:rsidRDefault="00652E4C" w:rsidP="00652E4C">
      <w:pPr>
        <w:pStyle w:val="12"/>
        <w:spacing w:line="240" w:lineRule="auto"/>
        <w:ind w:firstLine="720"/>
        <w:contextualSpacing/>
        <w:jc w:val="both"/>
        <w:rPr>
          <w:sz w:val="28"/>
          <w:szCs w:val="28"/>
        </w:rPr>
      </w:pPr>
      <w:r w:rsidRPr="00652E4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2E4C" w:rsidRPr="00652E4C" w:rsidRDefault="00652E4C" w:rsidP="00652E4C">
      <w:pPr>
        <w:pStyle w:val="12"/>
        <w:spacing w:line="240" w:lineRule="auto"/>
        <w:ind w:firstLine="720"/>
        <w:contextualSpacing/>
        <w:jc w:val="both"/>
        <w:rPr>
          <w:sz w:val="28"/>
          <w:szCs w:val="28"/>
        </w:rPr>
      </w:pPr>
      <w:r w:rsidRPr="00652E4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2E4C">
        <w:rPr>
          <w:sz w:val="28"/>
          <w:szCs w:val="28"/>
          <w:lang w:val="en-US" w:bidi="en-US"/>
        </w:rPr>
        <w:t>I</w:t>
      </w:r>
      <w:r w:rsidRPr="00652E4C">
        <w:rPr>
          <w:sz w:val="28"/>
          <w:szCs w:val="28"/>
          <w:lang w:bidi="en-US"/>
        </w:rPr>
        <w:t xml:space="preserve">, </w:t>
      </w:r>
      <w:r w:rsidRPr="00652E4C">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52E4C" w:rsidRPr="00652E4C" w:rsidRDefault="00652E4C" w:rsidP="00652E4C">
      <w:pPr>
        <w:pStyle w:val="12"/>
        <w:spacing w:line="240" w:lineRule="auto"/>
        <w:ind w:firstLine="720"/>
        <w:jc w:val="both"/>
        <w:rPr>
          <w:sz w:val="28"/>
          <w:szCs w:val="28"/>
        </w:rPr>
      </w:pPr>
      <w:r w:rsidRPr="00652E4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2E4C" w:rsidRPr="00652E4C" w:rsidRDefault="00652E4C" w:rsidP="00652E4C">
      <w:pPr>
        <w:pStyle w:val="12"/>
        <w:spacing w:line="240" w:lineRule="auto"/>
        <w:ind w:firstLine="720"/>
        <w:jc w:val="both"/>
        <w:rPr>
          <w:sz w:val="28"/>
          <w:szCs w:val="28"/>
        </w:rPr>
      </w:pPr>
      <w:r w:rsidRPr="00652E4C">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652E4C">
        <w:rPr>
          <w:sz w:val="28"/>
          <w:szCs w:val="28"/>
        </w:rPr>
        <w:lastRenderedPageBreak/>
        <w:t>наименование;</w:t>
      </w:r>
    </w:p>
    <w:p w:rsidR="00652E4C" w:rsidRPr="00652E4C" w:rsidRDefault="00652E4C" w:rsidP="00652E4C">
      <w:pPr>
        <w:pStyle w:val="12"/>
        <w:spacing w:line="240" w:lineRule="auto"/>
        <w:ind w:firstLine="720"/>
        <w:jc w:val="both"/>
        <w:rPr>
          <w:sz w:val="28"/>
          <w:szCs w:val="28"/>
        </w:rPr>
      </w:pPr>
      <w:r w:rsidRPr="00652E4C">
        <w:rPr>
          <w:sz w:val="28"/>
          <w:szCs w:val="28"/>
        </w:rPr>
        <w:t>местонахождение и юридический адрес;</w:t>
      </w:r>
    </w:p>
    <w:p w:rsidR="00652E4C" w:rsidRPr="00652E4C" w:rsidRDefault="00652E4C" w:rsidP="00652E4C">
      <w:pPr>
        <w:pStyle w:val="12"/>
        <w:spacing w:line="240" w:lineRule="auto"/>
        <w:ind w:firstLine="720"/>
        <w:jc w:val="both"/>
        <w:rPr>
          <w:sz w:val="28"/>
          <w:szCs w:val="28"/>
        </w:rPr>
      </w:pPr>
      <w:r w:rsidRPr="00652E4C">
        <w:rPr>
          <w:sz w:val="28"/>
          <w:szCs w:val="28"/>
        </w:rPr>
        <w:t>режим работы;</w:t>
      </w:r>
    </w:p>
    <w:p w:rsidR="00652E4C" w:rsidRPr="00652E4C" w:rsidRDefault="00652E4C" w:rsidP="00652E4C">
      <w:pPr>
        <w:pStyle w:val="12"/>
        <w:spacing w:line="240" w:lineRule="auto"/>
        <w:ind w:firstLine="720"/>
        <w:jc w:val="both"/>
        <w:rPr>
          <w:sz w:val="28"/>
          <w:szCs w:val="28"/>
        </w:rPr>
      </w:pPr>
      <w:r w:rsidRPr="00652E4C">
        <w:rPr>
          <w:sz w:val="28"/>
          <w:szCs w:val="28"/>
        </w:rPr>
        <w:t>график приема;</w:t>
      </w:r>
    </w:p>
    <w:p w:rsidR="00652E4C" w:rsidRPr="00652E4C" w:rsidRDefault="00652E4C" w:rsidP="00652E4C">
      <w:pPr>
        <w:pStyle w:val="12"/>
        <w:spacing w:line="240" w:lineRule="auto"/>
        <w:ind w:firstLine="720"/>
        <w:jc w:val="both"/>
        <w:rPr>
          <w:sz w:val="28"/>
          <w:szCs w:val="28"/>
        </w:rPr>
      </w:pPr>
      <w:r w:rsidRPr="00652E4C">
        <w:rPr>
          <w:sz w:val="28"/>
          <w:szCs w:val="28"/>
        </w:rPr>
        <w:t>номера телефонов для справок.</w:t>
      </w:r>
    </w:p>
    <w:p w:rsidR="00652E4C" w:rsidRPr="00652E4C" w:rsidRDefault="00652E4C" w:rsidP="00652E4C">
      <w:pPr>
        <w:pStyle w:val="12"/>
        <w:spacing w:line="240" w:lineRule="auto"/>
        <w:ind w:firstLine="720"/>
        <w:jc w:val="both"/>
        <w:rPr>
          <w:sz w:val="28"/>
          <w:szCs w:val="28"/>
        </w:rPr>
      </w:pPr>
      <w:r w:rsidRPr="00652E4C">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52E4C" w:rsidRPr="00652E4C" w:rsidRDefault="00652E4C" w:rsidP="00652E4C">
      <w:pPr>
        <w:pStyle w:val="12"/>
        <w:tabs>
          <w:tab w:val="left" w:pos="709"/>
        </w:tabs>
        <w:spacing w:line="240" w:lineRule="auto"/>
        <w:ind w:firstLine="709"/>
        <w:jc w:val="both"/>
        <w:rPr>
          <w:sz w:val="28"/>
          <w:szCs w:val="28"/>
        </w:rPr>
      </w:pPr>
      <w:r w:rsidRPr="00652E4C">
        <w:rPr>
          <w:sz w:val="28"/>
          <w:szCs w:val="28"/>
        </w:rPr>
        <w:t>Помещения, в которых предоставляется муниципальная услуга, оснащаются:</w:t>
      </w:r>
    </w:p>
    <w:p w:rsidR="00652E4C" w:rsidRPr="00652E4C" w:rsidRDefault="00652E4C" w:rsidP="00652E4C">
      <w:pPr>
        <w:pStyle w:val="12"/>
        <w:spacing w:line="240" w:lineRule="auto"/>
        <w:ind w:left="709" w:firstLine="0"/>
        <w:jc w:val="both"/>
        <w:rPr>
          <w:sz w:val="28"/>
          <w:szCs w:val="28"/>
        </w:rPr>
      </w:pPr>
      <w:r w:rsidRPr="00652E4C">
        <w:rPr>
          <w:sz w:val="28"/>
          <w:szCs w:val="28"/>
        </w:rPr>
        <w:t>противопожарной системой и средствами пожаротушения;</w:t>
      </w:r>
    </w:p>
    <w:p w:rsidR="00652E4C" w:rsidRPr="00652E4C" w:rsidRDefault="00652E4C" w:rsidP="00652E4C">
      <w:pPr>
        <w:pStyle w:val="12"/>
        <w:spacing w:line="240" w:lineRule="auto"/>
        <w:ind w:left="700" w:firstLine="20"/>
        <w:jc w:val="both"/>
        <w:rPr>
          <w:sz w:val="28"/>
          <w:szCs w:val="28"/>
        </w:rPr>
      </w:pPr>
      <w:r w:rsidRPr="00652E4C">
        <w:rPr>
          <w:sz w:val="28"/>
          <w:szCs w:val="28"/>
        </w:rPr>
        <w:t>системой оповещения о возникновении чрезвычайной ситуации;</w:t>
      </w:r>
    </w:p>
    <w:p w:rsidR="00652E4C" w:rsidRPr="00652E4C" w:rsidRDefault="00652E4C" w:rsidP="00652E4C">
      <w:pPr>
        <w:pStyle w:val="12"/>
        <w:spacing w:line="240" w:lineRule="auto"/>
        <w:ind w:left="700" w:firstLine="20"/>
        <w:jc w:val="both"/>
        <w:rPr>
          <w:sz w:val="28"/>
          <w:szCs w:val="28"/>
        </w:rPr>
      </w:pPr>
      <w:r w:rsidRPr="00652E4C">
        <w:rPr>
          <w:sz w:val="28"/>
          <w:szCs w:val="28"/>
        </w:rPr>
        <w:t>средствами оказания первой медицинской помощи;</w:t>
      </w:r>
    </w:p>
    <w:p w:rsidR="00652E4C" w:rsidRPr="00652E4C" w:rsidRDefault="00652E4C" w:rsidP="00652E4C">
      <w:pPr>
        <w:pStyle w:val="12"/>
        <w:spacing w:line="240" w:lineRule="auto"/>
        <w:ind w:firstLine="700"/>
        <w:jc w:val="both"/>
        <w:rPr>
          <w:sz w:val="28"/>
          <w:szCs w:val="28"/>
        </w:rPr>
      </w:pPr>
      <w:r w:rsidRPr="00652E4C">
        <w:rPr>
          <w:sz w:val="28"/>
          <w:szCs w:val="28"/>
        </w:rPr>
        <w:t>туалетными комнатами для посетителей.</w:t>
      </w:r>
    </w:p>
    <w:p w:rsidR="00652E4C" w:rsidRPr="00652E4C" w:rsidRDefault="00652E4C" w:rsidP="00652E4C">
      <w:pPr>
        <w:pStyle w:val="12"/>
        <w:spacing w:line="240" w:lineRule="auto"/>
        <w:ind w:firstLine="720"/>
        <w:jc w:val="both"/>
        <w:rPr>
          <w:sz w:val="28"/>
          <w:szCs w:val="28"/>
        </w:rPr>
      </w:pPr>
      <w:r w:rsidRPr="00652E4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2E4C" w:rsidRPr="00652E4C" w:rsidRDefault="00652E4C" w:rsidP="00652E4C">
      <w:pPr>
        <w:pStyle w:val="12"/>
        <w:spacing w:line="240" w:lineRule="auto"/>
        <w:ind w:firstLine="720"/>
        <w:jc w:val="both"/>
        <w:rPr>
          <w:sz w:val="28"/>
          <w:szCs w:val="28"/>
        </w:rPr>
      </w:pPr>
      <w:r w:rsidRPr="00652E4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2E4C" w:rsidRPr="00652E4C" w:rsidRDefault="00652E4C" w:rsidP="00652E4C">
      <w:pPr>
        <w:pStyle w:val="12"/>
        <w:spacing w:line="240" w:lineRule="auto"/>
        <w:ind w:firstLine="720"/>
        <w:jc w:val="both"/>
        <w:rPr>
          <w:sz w:val="28"/>
          <w:szCs w:val="28"/>
        </w:rPr>
      </w:pPr>
      <w:r w:rsidRPr="00652E4C">
        <w:rPr>
          <w:sz w:val="28"/>
          <w:szCs w:val="28"/>
        </w:rPr>
        <w:t>Места для заполнения заявлений оборудуются стульями, столами (стойками), бланками заявлений, письменными принадлежностями.</w:t>
      </w:r>
    </w:p>
    <w:p w:rsidR="00652E4C" w:rsidRPr="00652E4C" w:rsidRDefault="00652E4C" w:rsidP="00652E4C">
      <w:pPr>
        <w:pStyle w:val="12"/>
        <w:spacing w:line="240" w:lineRule="auto"/>
        <w:ind w:firstLine="720"/>
        <w:jc w:val="both"/>
        <w:rPr>
          <w:sz w:val="28"/>
          <w:szCs w:val="28"/>
        </w:rPr>
      </w:pPr>
      <w:r w:rsidRPr="00652E4C">
        <w:rPr>
          <w:sz w:val="28"/>
          <w:szCs w:val="28"/>
        </w:rPr>
        <w:t>Места приема заявителей оборудуются информационными табличками (вывесками) с указанием:</w:t>
      </w:r>
    </w:p>
    <w:p w:rsidR="00652E4C" w:rsidRPr="00652E4C" w:rsidRDefault="00652E4C" w:rsidP="00652E4C">
      <w:pPr>
        <w:pStyle w:val="12"/>
        <w:spacing w:line="240" w:lineRule="auto"/>
        <w:ind w:firstLine="720"/>
        <w:jc w:val="both"/>
        <w:rPr>
          <w:sz w:val="28"/>
          <w:szCs w:val="28"/>
        </w:rPr>
      </w:pPr>
      <w:r w:rsidRPr="00652E4C">
        <w:rPr>
          <w:sz w:val="28"/>
          <w:szCs w:val="28"/>
        </w:rPr>
        <w:t>номера кабинета и наименования отдела;</w:t>
      </w:r>
    </w:p>
    <w:p w:rsidR="00652E4C" w:rsidRPr="00652E4C" w:rsidRDefault="00652E4C" w:rsidP="00652E4C">
      <w:pPr>
        <w:pStyle w:val="12"/>
        <w:spacing w:line="240" w:lineRule="auto"/>
        <w:ind w:firstLine="720"/>
        <w:jc w:val="both"/>
        <w:rPr>
          <w:sz w:val="28"/>
          <w:szCs w:val="28"/>
        </w:rPr>
      </w:pPr>
      <w:r w:rsidRPr="00652E4C">
        <w:rPr>
          <w:sz w:val="28"/>
          <w:szCs w:val="28"/>
        </w:rPr>
        <w:t>фамилии, имени и отчества (последнее - при наличии), должности ответственного лица за прием документов;</w:t>
      </w:r>
    </w:p>
    <w:p w:rsidR="00652E4C" w:rsidRPr="00652E4C" w:rsidRDefault="00652E4C" w:rsidP="00652E4C">
      <w:pPr>
        <w:pStyle w:val="12"/>
        <w:spacing w:line="240" w:lineRule="auto"/>
        <w:ind w:firstLine="720"/>
        <w:jc w:val="both"/>
        <w:rPr>
          <w:sz w:val="28"/>
          <w:szCs w:val="28"/>
        </w:rPr>
      </w:pPr>
      <w:r w:rsidRPr="00652E4C">
        <w:rPr>
          <w:sz w:val="28"/>
          <w:szCs w:val="28"/>
        </w:rPr>
        <w:t>графика приема заявителей.</w:t>
      </w:r>
    </w:p>
    <w:p w:rsidR="00652E4C" w:rsidRPr="00652E4C" w:rsidRDefault="00652E4C" w:rsidP="00652E4C">
      <w:pPr>
        <w:pStyle w:val="12"/>
        <w:spacing w:line="240" w:lineRule="auto"/>
        <w:ind w:firstLine="720"/>
        <w:jc w:val="both"/>
        <w:rPr>
          <w:sz w:val="28"/>
          <w:szCs w:val="28"/>
        </w:rPr>
      </w:pPr>
      <w:r w:rsidRPr="00652E4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2E4C" w:rsidRPr="00652E4C" w:rsidRDefault="00652E4C" w:rsidP="00652E4C">
      <w:pPr>
        <w:pStyle w:val="12"/>
        <w:spacing w:line="240" w:lineRule="auto"/>
        <w:ind w:firstLine="720"/>
        <w:jc w:val="both"/>
        <w:rPr>
          <w:sz w:val="28"/>
          <w:szCs w:val="28"/>
        </w:rPr>
      </w:pPr>
      <w:r w:rsidRPr="00652E4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2E4C" w:rsidRPr="00652E4C" w:rsidRDefault="00652E4C" w:rsidP="00652E4C">
      <w:pPr>
        <w:pStyle w:val="12"/>
        <w:spacing w:line="240" w:lineRule="auto"/>
        <w:ind w:firstLine="700"/>
        <w:jc w:val="both"/>
        <w:rPr>
          <w:sz w:val="28"/>
          <w:szCs w:val="28"/>
        </w:rPr>
      </w:pPr>
      <w:r w:rsidRPr="00652E4C">
        <w:rPr>
          <w:sz w:val="28"/>
          <w:szCs w:val="28"/>
        </w:rPr>
        <w:t>При предоставлении муниципальной услуги инвалидам обеспечиваются:</w:t>
      </w:r>
    </w:p>
    <w:p w:rsidR="00652E4C" w:rsidRPr="00652E4C" w:rsidRDefault="00652E4C" w:rsidP="00652E4C">
      <w:pPr>
        <w:pStyle w:val="12"/>
        <w:spacing w:line="240" w:lineRule="auto"/>
        <w:ind w:firstLine="700"/>
        <w:jc w:val="both"/>
        <w:rPr>
          <w:sz w:val="28"/>
          <w:szCs w:val="28"/>
        </w:rPr>
      </w:pPr>
      <w:r w:rsidRPr="00652E4C">
        <w:rPr>
          <w:sz w:val="28"/>
          <w:szCs w:val="28"/>
        </w:rPr>
        <w:t>возможность беспрепятственного доступа к объекту (зданию, помещению), в котором предоставляется муниципальная услуга;</w:t>
      </w:r>
    </w:p>
    <w:p w:rsidR="00652E4C" w:rsidRPr="00652E4C" w:rsidRDefault="00652E4C" w:rsidP="00652E4C">
      <w:pPr>
        <w:pStyle w:val="12"/>
        <w:spacing w:line="240" w:lineRule="auto"/>
        <w:ind w:firstLine="700"/>
        <w:jc w:val="both"/>
        <w:rPr>
          <w:sz w:val="28"/>
          <w:szCs w:val="28"/>
        </w:rPr>
      </w:pPr>
      <w:r w:rsidRPr="00652E4C">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2E4C" w:rsidRPr="00652E4C" w:rsidRDefault="00652E4C" w:rsidP="00652E4C">
      <w:pPr>
        <w:pStyle w:val="12"/>
        <w:spacing w:line="240" w:lineRule="auto"/>
        <w:ind w:firstLine="700"/>
        <w:jc w:val="both"/>
        <w:rPr>
          <w:sz w:val="28"/>
          <w:szCs w:val="28"/>
        </w:rPr>
      </w:pPr>
      <w:r w:rsidRPr="00652E4C">
        <w:rPr>
          <w:sz w:val="28"/>
          <w:szCs w:val="28"/>
        </w:rPr>
        <w:t>сопровождение инвалидов, имеющих стойкие расстройства функции зрения и самостоятельного передвижения;</w:t>
      </w:r>
    </w:p>
    <w:p w:rsidR="00652E4C" w:rsidRPr="00652E4C" w:rsidRDefault="00652E4C" w:rsidP="00652E4C">
      <w:pPr>
        <w:pStyle w:val="12"/>
        <w:spacing w:line="240" w:lineRule="auto"/>
        <w:ind w:firstLine="700"/>
        <w:jc w:val="both"/>
        <w:rPr>
          <w:sz w:val="28"/>
          <w:szCs w:val="28"/>
        </w:rPr>
      </w:pPr>
      <w:r w:rsidRPr="00652E4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652E4C">
        <w:rPr>
          <w:sz w:val="28"/>
          <w:szCs w:val="28"/>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652E4C" w:rsidRPr="00652E4C" w:rsidRDefault="00652E4C" w:rsidP="00652E4C">
      <w:pPr>
        <w:pStyle w:val="12"/>
        <w:spacing w:line="240" w:lineRule="auto"/>
        <w:ind w:firstLine="700"/>
        <w:jc w:val="both"/>
        <w:rPr>
          <w:sz w:val="28"/>
          <w:szCs w:val="28"/>
        </w:rPr>
      </w:pPr>
      <w:r w:rsidRPr="00652E4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2E4C" w:rsidRPr="00652E4C" w:rsidRDefault="00652E4C" w:rsidP="00652E4C">
      <w:pPr>
        <w:pStyle w:val="12"/>
        <w:spacing w:line="240" w:lineRule="auto"/>
        <w:ind w:firstLine="700"/>
        <w:jc w:val="both"/>
        <w:rPr>
          <w:sz w:val="28"/>
          <w:szCs w:val="28"/>
        </w:rPr>
      </w:pPr>
      <w:r w:rsidRPr="00652E4C">
        <w:rPr>
          <w:sz w:val="28"/>
          <w:szCs w:val="28"/>
        </w:rPr>
        <w:t xml:space="preserve">допуск </w:t>
      </w:r>
      <w:proofErr w:type="spellStart"/>
      <w:r w:rsidRPr="00652E4C">
        <w:rPr>
          <w:sz w:val="28"/>
          <w:szCs w:val="28"/>
        </w:rPr>
        <w:t>сурдопереводчика</w:t>
      </w:r>
      <w:proofErr w:type="spellEnd"/>
      <w:r w:rsidRPr="00652E4C">
        <w:rPr>
          <w:sz w:val="28"/>
          <w:szCs w:val="28"/>
        </w:rPr>
        <w:t xml:space="preserve"> и </w:t>
      </w:r>
      <w:proofErr w:type="spellStart"/>
      <w:r w:rsidRPr="00652E4C">
        <w:rPr>
          <w:sz w:val="28"/>
          <w:szCs w:val="28"/>
        </w:rPr>
        <w:t>тифлосурдопереводчика</w:t>
      </w:r>
      <w:proofErr w:type="spellEnd"/>
      <w:r w:rsidRPr="00652E4C">
        <w:rPr>
          <w:sz w:val="28"/>
          <w:szCs w:val="28"/>
        </w:rPr>
        <w:t>;</w:t>
      </w:r>
    </w:p>
    <w:p w:rsidR="00652E4C" w:rsidRPr="00652E4C" w:rsidRDefault="00652E4C" w:rsidP="00652E4C">
      <w:pPr>
        <w:pStyle w:val="12"/>
        <w:spacing w:line="240" w:lineRule="auto"/>
        <w:ind w:firstLine="700"/>
        <w:jc w:val="both"/>
        <w:rPr>
          <w:sz w:val="28"/>
          <w:szCs w:val="28"/>
        </w:rPr>
      </w:pPr>
      <w:r w:rsidRPr="00652E4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r w:rsidRPr="00652E4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Default="00652E4C" w:rsidP="00652E4C">
      <w:pPr>
        <w:pStyle w:val="11"/>
        <w:keepNext/>
        <w:keepLines/>
        <w:spacing w:after="0" w:line="240" w:lineRule="auto"/>
        <w:rPr>
          <w:b w:val="0"/>
          <w:bCs w:val="0"/>
          <w:sz w:val="28"/>
          <w:szCs w:val="28"/>
        </w:rPr>
      </w:pPr>
      <w:bookmarkStart w:id="8" w:name="bookmark26"/>
      <w:r w:rsidRPr="00652E4C">
        <w:rPr>
          <w:b w:val="0"/>
          <w:bCs w:val="0"/>
          <w:sz w:val="28"/>
          <w:szCs w:val="28"/>
        </w:rPr>
        <w:t>Показатели доступности и качества муниципальной услуги</w:t>
      </w:r>
      <w:bookmarkEnd w:id="8"/>
    </w:p>
    <w:p w:rsidR="002C5054" w:rsidRPr="00652E4C" w:rsidRDefault="002C5054" w:rsidP="00652E4C">
      <w:pPr>
        <w:pStyle w:val="11"/>
        <w:keepNext/>
        <w:keepLines/>
        <w:spacing w:after="0" w:line="240" w:lineRule="auto"/>
        <w:rPr>
          <w:b w:val="0"/>
          <w:bCs w:val="0"/>
          <w:sz w:val="28"/>
          <w:szCs w:val="28"/>
        </w:rPr>
      </w:pPr>
    </w:p>
    <w:p w:rsidR="00652E4C" w:rsidRPr="00652E4C" w:rsidRDefault="00652E4C" w:rsidP="00652E4C">
      <w:pPr>
        <w:pStyle w:val="12"/>
        <w:numPr>
          <w:ilvl w:val="1"/>
          <w:numId w:val="3"/>
        </w:numPr>
        <w:tabs>
          <w:tab w:val="left" w:pos="709"/>
        </w:tabs>
        <w:spacing w:line="240" w:lineRule="auto"/>
        <w:ind w:left="0" w:firstLine="709"/>
        <w:jc w:val="both"/>
        <w:rPr>
          <w:sz w:val="28"/>
          <w:szCs w:val="28"/>
        </w:rPr>
      </w:pPr>
      <w:r w:rsidRPr="00652E4C">
        <w:rPr>
          <w:sz w:val="28"/>
          <w:szCs w:val="28"/>
        </w:rPr>
        <w:t>Основными показателями доступности предоставления муниципальной услуги являются:</w:t>
      </w:r>
    </w:p>
    <w:p w:rsidR="00652E4C" w:rsidRPr="00652E4C" w:rsidRDefault="00652E4C" w:rsidP="00652E4C">
      <w:pPr>
        <w:pStyle w:val="12"/>
        <w:spacing w:line="240" w:lineRule="auto"/>
        <w:ind w:firstLine="700"/>
        <w:jc w:val="both"/>
        <w:rPr>
          <w:sz w:val="28"/>
          <w:szCs w:val="28"/>
        </w:rPr>
      </w:pPr>
      <w:r w:rsidRPr="00652E4C">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2E4C" w:rsidRPr="00652E4C" w:rsidRDefault="00652E4C" w:rsidP="00652E4C">
      <w:pPr>
        <w:pStyle w:val="12"/>
        <w:spacing w:line="240" w:lineRule="auto"/>
        <w:ind w:firstLine="700"/>
        <w:jc w:val="both"/>
        <w:rPr>
          <w:sz w:val="28"/>
          <w:szCs w:val="28"/>
        </w:rPr>
      </w:pPr>
      <w:r w:rsidRPr="00652E4C">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2E4C" w:rsidRPr="00652E4C" w:rsidRDefault="00652E4C" w:rsidP="00652E4C">
      <w:pPr>
        <w:pStyle w:val="12"/>
        <w:tabs>
          <w:tab w:val="left" w:pos="1134"/>
        </w:tabs>
        <w:spacing w:line="240" w:lineRule="auto"/>
        <w:ind w:firstLine="709"/>
        <w:jc w:val="both"/>
        <w:rPr>
          <w:sz w:val="28"/>
          <w:szCs w:val="28"/>
        </w:rPr>
      </w:pPr>
      <w:r w:rsidRPr="00652E4C">
        <w:rPr>
          <w:sz w:val="28"/>
          <w:szCs w:val="28"/>
        </w:rPr>
        <w:t>2.23.</w:t>
      </w:r>
      <w:r>
        <w:rPr>
          <w:sz w:val="28"/>
          <w:szCs w:val="28"/>
        </w:rPr>
        <w:t xml:space="preserve"> </w:t>
      </w:r>
      <w:r w:rsidRPr="00652E4C">
        <w:rPr>
          <w:sz w:val="28"/>
          <w:szCs w:val="28"/>
        </w:rPr>
        <w:t>Основными показателями качества предоставления муниципальной услуги являются:</w:t>
      </w:r>
    </w:p>
    <w:p w:rsidR="00652E4C" w:rsidRPr="00652E4C" w:rsidRDefault="00652E4C" w:rsidP="00652E4C">
      <w:pPr>
        <w:pStyle w:val="12"/>
        <w:spacing w:line="240" w:lineRule="auto"/>
        <w:ind w:firstLine="700"/>
        <w:contextualSpacing/>
        <w:jc w:val="both"/>
        <w:rPr>
          <w:sz w:val="28"/>
          <w:szCs w:val="28"/>
        </w:rPr>
      </w:pPr>
      <w:r w:rsidRPr="00652E4C">
        <w:rPr>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652E4C" w:rsidRPr="00652E4C" w:rsidRDefault="00652E4C" w:rsidP="00652E4C">
      <w:pPr>
        <w:pStyle w:val="12"/>
        <w:spacing w:line="240" w:lineRule="auto"/>
        <w:ind w:firstLine="700"/>
        <w:contextualSpacing/>
        <w:jc w:val="both"/>
        <w:rPr>
          <w:sz w:val="28"/>
          <w:szCs w:val="28"/>
        </w:rPr>
      </w:pPr>
      <w:r w:rsidRPr="00652E4C">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52E4C" w:rsidRPr="00652E4C" w:rsidRDefault="00652E4C" w:rsidP="00652E4C">
      <w:pPr>
        <w:pStyle w:val="12"/>
        <w:spacing w:line="240" w:lineRule="auto"/>
        <w:ind w:firstLine="700"/>
        <w:jc w:val="both"/>
        <w:rPr>
          <w:sz w:val="28"/>
          <w:szCs w:val="28"/>
        </w:rPr>
      </w:pPr>
      <w:r w:rsidRPr="00652E4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52E4C" w:rsidRPr="00652E4C" w:rsidRDefault="00652E4C" w:rsidP="00652E4C">
      <w:pPr>
        <w:pStyle w:val="12"/>
        <w:spacing w:line="240" w:lineRule="auto"/>
        <w:ind w:firstLine="700"/>
        <w:jc w:val="both"/>
        <w:rPr>
          <w:sz w:val="28"/>
          <w:szCs w:val="28"/>
        </w:rPr>
      </w:pPr>
      <w:r w:rsidRPr="00652E4C">
        <w:rPr>
          <w:sz w:val="28"/>
          <w:szCs w:val="28"/>
        </w:rPr>
        <w:t>отсутствие нарушений установленных сроков в процессе предоставления муниципальной услуги;</w:t>
      </w:r>
    </w:p>
    <w:p w:rsidR="00652E4C" w:rsidRDefault="00652E4C" w:rsidP="00652E4C">
      <w:pPr>
        <w:pStyle w:val="12"/>
        <w:spacing w:line="240" w:lineRule="auto"/>
        <w:ind w:firstLine="700"/>
        <w:jc w:val="both"/>
        <w:rPr>
          <w:sz w:val="28"/>
          <w:szCs w:val="28"/>
        </w:rPr>
      </w:pPr>
      <w:r w:rsidRPr="00652E4C">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C5054" w:rsidRPr="00652E4C" w:rsidRDefault="002C5054" w:rsidP="00652E4C">
      <w:pPr>
        <w:pStyle w:val="12"/>
        <w:spacing w:line="240" w:lineRule="auto"/>
        <w:ind w:firstLine="700"/>
        <w:jc w:val="both"/>
        <w:rPr>
          <w:sz w:val="28"/>
          <w:szCs w:val="28"/>
        </w:rPr>
      </w:pPr>
    </w:p>
    <w:p w:rsidR="00652E4C" w:rsidRPr="00652E4C" w:rsidRDefault="00652E4C" w:rsidP="00A11CA3">
      <w:pPr>
        <w:pStyle w:val="a8"/>
        <w:tabs>
          <w:tab w:val="left" w:pos="1276"/>
          <w:tab w:val="left" w:pos="1418"/>
          <w:tab w:val="left" w:pos="1560"/>
        </w:tabs>
        <w:jc w:val="center"/>
        <w:rPr>
          <w:rFonts w:ascii="Times New Roman" w:hAnsi="Times New Roman" w:cs="Times New Roman"/>
          <w:bCs/>
          <w:sz w:val="28"/>
          <w:szCs w:val="28"/>
        </w:rPr>
      </w:pPr>
      <w:bookmarkStart w:id="9" w:name="_Hlk135745164"/>
      <w:r w:rsidRPr="00652E4C">
        <w:rPr>
          <w:rFonts w:ascii="Times New Roman" w:hAnsi="Times New Roman" w:cs="Times New Roman"/>
          <w:bCs/>
          <w:sz w:val="28"/>
          <w:szCs w:val="28"/>
        </w:rPr>
        <w:t>Предоставление муниципальной услуги в упреждающем (</w:t>
      </w:r>
      <w:proofErr w:type="spellStart"/>
      <w:r w:rsidRPr="00652E4C">
        <w:rPr>
          <w:rFonts w:ascii="Times New Roman" w:hAnsi="Times New Roman" w:cs="Times New Roman"/>
          <w:bCs/>
          <w:sz w:val="28"/>
          <w:szCs w:val="28"/>
        </w:rPr>
        <w:t>проактивном</w:t>
      </w:r>
      <w:proofErr w:type="spellEnd"/>
      <w:r w:rsidRPr="00652E4C">
        <w:rPr>
          <w:rFonts w:ascii="Times New Roman" w:hAnsi="Times New Roman" w:cs="Times New Roman"/>
          <w:bCs/>
          <w:sz w:val="28"/>
          <w:szCs w:val="28"/>
        </w:rPr>
        <w:t>) режиме</w:t>
      </w:r>
    </w:p>
    <w:p w:rsidR="00652E4C" w:rsidRPr="00652E4C" w:rsidRDefault="00652E4C" w:rsidP="00652E4C">
      <w:pPr>
        <w:pStyle w:val="a8"/>
        <w:tabs>
          <w:tab w:val="left" w:pos="1276"/>
          <w:tab w:val="left" w:pos="1418"/>
          <w:tab w:val="left" w:pos="1560"/>
        </w:tabs>
        <w:ind w:firstLine="851"/>
        <w:jc w:val="both"/>
        <w:rPr>
          <w:rFonts w:ascii="Times New Roman" w:hAnsi="Times New Roman" w:cs="Times New Roman"/>
          <w:sz w:val="28"/>
          <w:szCs w:val="28"/>
        </w:rPr>
      </w:pPr>
    </w:p>
    <w:p w:rsidR="00652E4C" w:rsidRPr="00652E4C" w:rsidRDefault="00652E4C" w:rsidP="00652E4C">
      <w:pPr>
        <w:pStyle w:val="a8"/>
        <w:numPr>
          <w:ilvl w:val="1"/>
          <w:numId w:val="4"/>
        </w:numPr>
        <w:shd w:val="clear" w:color="auto" w:fill="FFFFFF"/>
        <w:tabs>
          <w:tab w:val="left" w:pos="709"/>
          <w:tab w:val="left" w:pos="851"/>
        </w:tabs>
        <w:ind w:left="0" w:firstLine="709"/>
        <w:jc w:val="both"/>
        <w:rPr>
          <w:rFonts w:ascii="Times New Roman" w:eastAsia="Times New Roman" w:hAnsi="Times New Roman" w:cs="Times New Roman"/>
          <w:sz w:val="28"/>
          <w:szCs w:val="28"/>
        </w:rPr>
      </w:pPr>
      <w:r w:rsidRPr="00652E4C">
        <w:rPr>
          <w:rFonts w:ascii="Times New Roman" w:hAnsi="Times New Roman" w:cs="Times New Roman"/>
          <w:sz w:val="28"/>
          <w:szCs w:val="28"/>
        </w:rPr>
        <w:t>Предоставление муниципальной услуги в упреждающем (</w:t>
      </w:r>
      <w:proofErr w:type="spellStart"/>
      <w:r w:rsidRPr="00652E4C">
        <w:rPr>
          <w:rFonts w:ascii="Times New Roman" w:hAnsi="Times New Roman" w:cs="Times New Roman"/>
          <w:sz w:val="28"/>
          <w:szCs w:val="28"/>
        </w:rPr>
        <w:t>проактивном</w:t>
      </w:r>
      <w:proofErr w:type="spellEnd"/>
      <w:r w:rsidRPr="00652E4C">
        <w:rPr>
          <w:rFonts w:ascii="Times New Roman" w:hAnsi="Times New Roman" w:cs="Times New Roman"/>
          <w:sz w:val="28"/>
          <w:szCs w:val="28"/>
        </w:rPr>
        <w:t>) режиме не</w:t>
      </w:r>
      <w:bookmarkStart w:id="10" w:name="l22"/>
      <w:bookmarkEnd w:id="10"/>
      <w:r w:rsidRPr="00652E4C">
        <w:rPr>
          <w:rFonts w:ascii="Times New Roman" w:hAnsi="Times New Roman" w:cs="Times New Roman"/>
          <w:sz w:val="28"/>
          <w:szCs w:val="28"/>
        </w:rPr>
        <w:t xml:space="preserve"> осуществляется</w:t>
      </w:r>
      <w:r w:rsidRPr="00652E4C">
        <w:rPr>
          <w:rFonts w:ascii="Times New Roman" w:eastAsia="Times New Roman" w:hAnsi="Times New Roman" w:cs="Times New Roman"/>
          <w:sz w:val="28"/>
          <w:szCs w:val="28"/>
        </w:rPr>
        <w:t xml:space="preserve">. </w:t>
      </w:r>
    </w:p>
    <w:bookmarkEnd w:id="9"/>
    <w:p w:rsidR="00652E4C" w:rsidRPr="00652E4C" w:rsidRDefault="00652E4C" w:rsidP="00652E4C">
      <w:pPr>
        <w:autoSpaceDE w:val="0"/>
        <w:autoSpaceDN w:val="0"/>
        <w:adjustRightInd w:val="0"/>
        <w:spacing w:after="0" w:line="240" w:lineRule="auto"/>
        <w:ind w:firstLine="567"/>
        <w:jc w:val="both"/>
        <w:rPr>
          <w:rFonts w:ascii="Times New Roman" w:hAnsi="Times New Roman" w:cs="Times New Roman"/>
          <w:sz w:val="28"/>
          <w:szCs w:val="28"/>
        </w:rPr>
      </w:pPr>
    </w:p>
    <w:p w:rsidR="00652E4C" w:rsidRDefault="00652E4C" w:rsidP="00652E4C">
      <w:pPr>
        <w:pStyle w:val="12"/>
        <w:numPr>
          <w:ilvl w:val="0"/>
          <w:numId w:val="4"/>
        </w:numPr>
        <w:tabs>
          <w:tab w:val="left" w:pos="783"/>
          <w:tab w:val="left" w:pos="1701"/>
          <w:tab w:val="left" w:pos="1985"/>
        </w:tabs>
        <w:spacing w:line="240" w:lineRule="auto"/>
        <w:jc w:val="center"/>
        <w:rPr>
          <w:sz w:val="28"/>
          <w:szCs w:val="28"/>
        </w:rPr>
      </w:pPr>
      <w:r w:rsidRPr="00652E4C">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054" w:rsidRPr="00652E4C" w:rsidRDefault="002C5054" w:rsidP="002C5054">
      <w:pPr>
        <w:pStyle w:val="12"/>
        <w:tabs>
          <w:tab w:val="left" w:pos="783"/>
          <w:tab w:val="left" w:pos="1701"/>
          <w:tab w:val="left" w:pos="1985"/>
        </w:tabs>
        <w:spacing w:line="240" w:lineRule="auto"/>
        <w:ind w:left="525" w:firstLine="0"/>
        <w:rPr>
          <w:sz w:val="28"/>
          <w:szCs w:val="28"/>
        </w:rPr>
      </w:pPr>
    </w:p>
    <w:p w:rsidR="00652E4C" w:rsidRDefault="00652E4C" w:rsidP="00652E4C">
      <w:pPr>
        <w:pStyle w:val="11"/>
        <w:keepNext/>
        <w:keepLines/>
        <w:spacing w:after="0" w:line="240" w:lineRule="auto"/>
        <w:rPr>
          <w:b w:val="0"/>
          <w:bCs w:val="0"/>
          <w:sz w:val="28"/>
          <w:szCs w:val="28"/>
        </w:rPr>
      </w:pPr>
      <w:bookmarkStart w:id="11" w:name="bookmark28"/>
      <w:r w:rsidRPr="00652E4C">
        <w:rPr>
          <w:b w:val="0"/>
          <w:bCs w:val="0"/>
          <w:sz w:val="28"/>
          <w:szCs w:val="28"/>
        </w:rPr>
        <w:t>Исчерпывающий перечень административных процедур</w:t>
      </w:r>
      <w:bookmarkEnd w:id="11"/>
    </w:p>
    <w:p w:rsidR="002C5054" w:rsidRPr="00652E4C" w:rsidRDefault="002C5054" w:rsidP="00652E4C">
      <w:pPr>
        <w:pStyle w:val="11"/>
        <w:keepNext/>
        <w:keepLines/>
        <w:spacing w:after="0" w:line="240" w:lineRule="auto"/>
        <w:rPr>
          <w:b w:val="0"/>
          <w:bCs w:val="0"/>
          <w:sz w:val="28"/>
          <w:szCs w:val="28"/>
        </w:rPr>
      </w:pPr>
    </w:p>
    <w:p w:rsidR="00652E4C" w:rsidRPr="00652E4C" w:rsidRDefault="00652E4C" w:rsidP="00652E4C">
      <w:pPr>
        <w:pStyle w:val="12"/>
        <w:tabs>
          <w:tab w:val="left" w:pos="1276"/>
        </w:tabs>
        <w:spacing w:line="240" w:lineRule="auto"/>
        <w:ind w:firstLine="709"/>
        <w:jc w:val="both"/>
        <w:rPr>
          <w:sz w:val="28"/>
          <w:szCs w:val="28"/>
        </w:rPr>
      </w:pPr>
      <w:r w:rsidRPr="00652E4C">
        <w:rPr>
          <w:sz w:val="28"/>
          <w:szCs w:val="28"/>
        </w:rPr>
        <w:t>3.1. Предоставление муниципальной услуги включает в себя следующие административные процедуры:</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3.1.1. прием, регистрацию заявления о предоставлении муниципальной услуги и документов, необходимых для предоставления муниципальной услуги;</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3.1.3. направление Заявителю (представителю Заявителя) уведомления о предоставлении (об отказе в предоставлении) муниципальной услуги;</w:t>
      </w:r>
    </w:p>
    <w:p w:rsidR="00652E4C" w:rsidRPr="00652E4C" w:rsidRDefault="00652E4C" w:rsidP="00652E4C">
      <w:pPr>
        <w:pStyle w:val="12"/>
        <w:spacing w:line="240" w:lineRule="auto"/>
        <w:ind w:firstLine="720"/>
        <w:contextualSpacing/>
        <w:jc w:val="both"/>
        <w:rPr>
          <w:sz w:val="28"/>
          <w:szCs w:val="28"/>
        </w:rPr>
      </w:pPr>
      <w:r w:rsidRPr="00652E4C">
        <w:rPr>
          <w:sz w:val="28"/>
          <w:szCs w:val="28"/>
        </w:rPr>
        <w:t xml:space="preserve">3.1.4. запрос позиции </w:t>
      </w:r>
      <w:proofErr w:type="spellStart"/>
      <w:r w:rsidRPr="00652E4C">
        <w:rPr>
          <w:sz w:val="28"/>
          <w:szCs w:val="28"/>
        </w:rPr>
        <w:t>Роспотребнадзора</w:t>
      </w:r>
      <w:proofErr w:type="spellEnd"/>
      <w:r w:rsidRPr="00652E4C">
        <w:rPr>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3.1.5. рассмотрение документов, принятие решения;</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3.1.6. уведомление Заявителя о принятом решении.</w:t>
      </w:r>
    </w:p>
    <w:p w:rsidR="00652E4C" w:rsidRPr="00652E4C" w:rsidRDefault="00652E4C" w:rsidP="00652E4C">
      <w:pPr>
        <w:pStyle w:val="12"/>
        <w:spacing w:line="240" w:lineRule="auto"/>
        <w:ind w:firstLine="720"/>
        <w:contextualSpacing/>
        <w:jc w:val="both"/>
        <w:rPr>
          <w:sz w:val="28"/>
          <w:szCs w:val="28"/>
        </w:rPr>
      </w:pPr>
      <w:r w:rsidRPr="00652E4C">
        <w:rPr>
          <w:sz w:val="28"/>
          <w:szCs w:val="28"/>
        </w:rPr>
        <w:t>3.2.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52E4C" w:rsidRPr="00652E4C" w:rsidRDefault="00652E4C" w:rsidP="00652E4C">
      <w:pPr>
        <w:pStyle w:val="11"/>
        <w:keepNext/>
        <w:keepLines/>
        <w:spacing w:after="0" w:line="240" w:lineRule="auto"/>
        <w:rPr>
          <w:b w:val="0"/>
          <w:bCs w:val="0"/>
          <w:sz w:val="28"/>
          <w:szCs w:val="28"/>
        </w:rPr>
      </w:pPr>
      <w:r w:rsidRPr="00652E4C">
        <w:rPr>
          <w:b w:val="0"/>
          <w:bCs w:val="0"/>
          <w:sz w:val="28"/>
          <w:szCs w:val="28"/>
        </w:rPr>
        <w:t>Порядок исправления допущенных опечаток и ошибок в выданных</w:t>
      </w:r>
      <w:r w:rsidRPr="00652E4C">
        <w:rPr>
          <w:b w:val="0"/>
          <w:bCs w:val="0"/>
          <w:sz w:val="28"/>
          <w:szCs w:val="28"/>
        </w:rPr>
        <w:br/>
        <w:t>в результате предоставления муниципальной услуги документах</w:t>
      </w:r>
    </w:p>
    <w:p w:rsidR="00652E4C" w:rsidRPr="00652E4C" w:rsidRDefault="00652E4C" w:rsidP="00652E4C">
      <w:pPr>
        <w:pStyle w:val="12"/>
        <w:tabs>
          <w:tab w:val="left" w:pos="1388"/>
        </w:tabs>
        <w:spacing w:line="240" w:lineRule="auto"/>
        <w:ind w:firstLine="709"/>
        <w:jc w:val="both"/>
        <w:rPr>
          <w:sz w:val="28"/>
          <w:szCs w:val="28"/>
        </w:rPr>
      </w:pPr>
      <w:r w:rsidRPr="00652E4C">
        <w:rPr>
          <w:sz w:val="28"/>
          <w:szCs w:val="28"/>
        </w:rPr>
        <w:t>3.3. В случае выявления опечаток и ошибок заявитель вправе обратиться в Отдел с заявлением с приложением документов, указанных в пункте 2.8. настоящего Административного регламента.</w:t>
      </w:r>
    </w:p>
    <w:p w:rsidR="00652E4C" w:rsidRPr="00652E4C" w:rsidRDefault="00652E4C" w:rsidP="00652E4C">
      <w:pPr>
        <w:pStyle w:val="12"/>
        <w:tabs>
          <w:tab w:val="left" w:pos="1388"/>
        </w:tabs>
        <w:spacing w:line="240" w:lineRule="auto"/>
        <w:ind w:firstLine="709"/>
        <w:jc w:val="both"/>
        <w:rPr>
          <w:sz w:val="28"/>
          <w:szCs w:val="28"/>
        </w:rPr>
      </w:pPr>
      <w:r w:rsidRPr="00652E4C">
        <w:rPr>
          <w:sz w:val="28"/>
          <w:szCs w:val="28"/>
        </w:rPr>
        <w:t>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2E4C" w:rsidRPr="00652E4C" w:rsidRDefault="00652E4C" w:rsidP="00652E4C">
      <w:pPr>
        <w:pStyle w:val="12"/>
        <w:tabs>
          <w:tab w:val="left" w:pos="709"/>
        </w:tabs>
        <w:spacing w:line="240" w:lineRule="auto"/>
        <w:ind w:firstLine="0"/>
        <w:jc w:val="both"/>
        <w:rPr>
          <w:sz w:val="28"/>
          <w:szCs w:val="28"/>
        </w:rPr>
      </w:pPr>
      <w:r w:rsidRPr="00652E4C">
        <w:rPr>
          <w:sz w:val="28"/>
          <w:szCs w:val="28"/>
        </w:rPr>
        <w:tab/>
        <w:t>3.4.1.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652E4C" w:rsidRPr="00652E4C" w:rsidRDefault="00652E4C" w:rsidP="00652E4C">
      <w:pPr>
        <w:pStyle w:val="12"/>
        <w:tabs>
          <w:tab w:val="left" w:pos="1560"/>
        </w:tabs>
        <w:spacing w:line="240" w:lineRule="auto"/>
        <w:ind w:firstLine="709"/>
        <w:jc w:val="both"/>
        <w:rPr>
          <w:sz w:val="28"/>
          <w:szCs w:val="28"/>
        </w:rPr>
      </w:pPr>
      <w:r w:rsidRPr="00652E4C">
        <w:rPr>
          <w:sz w:val="28"/>
          <w:szCs w:val="28"/>
        </w:rPr>
        <w:t>3.4.2. отдел при получении заявления, указанного в 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2E4C" w:rsidRPr="00652E4C" w:rsidRDefault="00652E4C" w:rsidP="00652E4C">
      <w:pPr>
        <w:pStyle w:val="12"/>
        <w:numPr>
          <w:ilvl w:val="2"/>
          <w:numId w:val="5"/>
        </w:numPr>
        <w:tabs>
          <w:tab w:val="left" w:pos="709"/>
        </w:tabs>
        <w:spacing w:line="240" w:lineRule="auto"/>
        <w:ind w:left="0" w:firstLine="709"/>
        <w:jc w:val="both"/>
        <w:rPr>
          <w:sz w:val="28"/>
          <w:szCs w:val="28"/>
        </w:rPr>
      </w:pPr>
      <w:r w:rsidRPr="00652E4C">
        <w:rPr>
          <w:sz w:val="28"/>
          <w:szCs w:val="28"/>
        </w:rPr>
        <w:t xml:space="preserve">отдел обеспечивает устранение опечаток и ошибок в документах, </w:t>
      </w:r>
      <w:r w:rsidRPr="00652E4C">
        <w:rPr>
          <w:sz w:val="28"/>
          <w:szCs w:val="28"/>
        </w:rPr>
        <w:lastRenderedPageBreak/>
        <w:t>являющихся результатом предоставления муниципальной услуги.</w:t>
      </w:r>
    </w:p>
    <w:p w:rsidR="00652E4C" w:rsidRPr="00652E4C" w:rsidRDefault="00652E4C" w:rsidP="00652E4C">
      <w:pPr>
        <w:pStyle w:val="12"/>
        <w:numPr>
          <w:ilvl w:val="2"/>
          <w:numId w:val="5"/>
        </w:numPr>
        <w:tabs>
          <w:tab w:val="left" w:pos="1560"/>
        </w:tabs>
        <w:spacing w:line="240" w:lineRule="auto"/>
        <w:ind w:left="0" w:firstLine="709"/>
        <w:contextualSpacing/>
        <w:jc w:val="both"/>
        <w:rPr>
          <w:sz w:val="28"/>
          <w:szCs w:val="28"/>
        </w:rPr>
      </w:pPr>
      <w:r w:rsidRPr="00652E4C">
        <w:rPr>
          <w:sz w:val="28"/>
          <w:szCs w:val="28"/>
        </w:rPr>
        <w:t>срок устранения опечаток и ошибок не должен превышать 3 (трех) рабочих дней с даты регистрации заявления, указанного в подпункте 3.4.1 пункта 3.4 настоящего подраздела.</w:t>
      </w:r>
    </w:p>
    <w:p w:rsidR="00652E4C" w:rsidRPr="00652E4C" w:rsidRDefault="00652E4C" w:rsidP="00652E4C">
      <w:pPr>
        <w:pStyle w:val="12"/>
        <w:tabs>
          <w:tab w:val="left" w:pos="1134"/>
        </w:tabs>
        <w:spacing w:line="240" w:lineRule="auto"/>
        <w:ind w:left="1080" w:firstLine="0"/>
        <w:contextualSpacing/>
        <w:jc w:val="both"/>
        <w:rPr>
          <w:sz w:val="28"/>
          <w:szCs w:val="28"/>
        </w:rPr>
      </w:pPr>
    </w:p>
    <w:p w:rsidR="00652E4C" w:rsidRPr="00652E4C" w:rsidRDefault="00652E4C" w:rsidP="00652E4C">
      <w:pPr>
        <w:pStyle w:val="12"/>
        <w:numPr>
          <w:ilvl w:val="0"/>
          <w:numId w:val="5"/>
        </w:numPr>
        <w:tabs>
          <w:tab w:val="left" w:pos="1134"/>
        </w:tabs>
        <w:spacing w:line="240" w:lineRule="auto"/>
        <w:contextualSpacing/>
        <w:jc w:val="center"/>
        <w:rPr>
          <w:sz w:val="28"/>
          <w:szCs w:val="28"/>
        </w:rPr>
      </w:pPr>
      <w:r w:rsidRPr="00652E4C">
        <w:rPr>
          <w:sz w:val="28"/>
          <w:szCs w:val="28"/>
        </w:rPr>
        <w:t>Формы контроля за исполнением административного регламента</w:t>
      </w:r>
    </w:p>
    <w:p w:rsidR="00652E4C" w:rsidRPr="00652E4C" w:rsidRDefault="00652E4C" w:rsidP="00652E4C">
      <w:pPr>
        <w:pStyle w:val="12"/>
        <w:spacing w:line="240" w:lineRule="auto"/>
        <w:ind w:firstLine="0"/>
        <w:contextualSpacing/>
        <w:jc w:val="center"/>
        <w:rPr>
          <w:sz w:val="28"/>
          <w:szCs w:val="28"/>
        </w:rPr>
      </w:pPr>
    </w:p>
    <w:p w:rsidR="00652E4C" w:rsidRPr="00652E4C" w:rsidRDefault="00652E4C" w:rsidP="00652E4C">
      <w:pPr>
        <w:pStyle w:val="12"/>
        <w:spacing w:line="240" w:lineRule="auto"/>
        <w:ind w:firstLine="0"/>
        <w:contextualSpacing/>
        <w:jc w:val="center"/>
        <w:rPr>
          <w:sz w:val="28"/>
          <w:szCs w:val="28"/>
        </w:rPr>
      </w:pPr>
      <w:r w:rsidRPr="00652E4C">
        <w:rPr>
          <w:sz w:val="28"/>
          <w:szCs w:val="28"/>
        </w:rPr>
        <w:t>Порядок осуществления текущего контроля за соблюдением</w:t>
      </w:r>
      <w:r w:rsidRPr="00652E4C">
        <w:rPr>
          <w:sz w:val="28"/>
          <w:szCs w:val="28"/>
        </w:rPr>
        <w:br/>
        <w:t>и исполнением ответственными должностными лицами положений</w:t>
      </w:r>
      <w:r w:rsidRPr="00652E4C">
        <w:rPr>
          <w:sz w:val="28"/>
          <w:szCs w:val="28"/>
        </w:rPr>
        <w:br/>
        <w:t>регламента и иных нормативных правовых актов,</w:t>
      </w:r>
      <w:r w:rsidRPr="00652E4C">
        <w:rPr>
          <w:sz w:val="28"/>
          <w:szCs w:val="28"/>
        </w:rPr>
        <w:br/>
        <w:t xml:space="preserve">устанавливающих требования к предоставлению </w:t>
      </w:r>
      <w:r w:rsidRPr="00652E4C">
        <w:rPr>
          <w:sz w:val="28"/>
          <w:szCs w:val="28"/>
        </w:rPr>
        <w:br/>
        <w:t>муниципальной услуги, а также принятием ими решений</w:t>
      </w:r>
    </w:p>
    <w:p w:rsidR="00652E4C" w:rsidRPr="00652E4C" w:rsidRDefault="00652E4C" w:rsidP="00652E4C">
      <w:pPr>
        <w:pStyle w:val="12"/>
        <w:spacing w:line="240" w:lineRule="auto"/>
        <w:ind w:firstLine="0"/>
        <w:contextualSpacing/>
        <w:jc w:val="center"/>
        <w:rPr>
          <w:sz w:val="28"/>
          <w:szCs w:val="28"/>
        </w:rPr>
      </w:pPr>
    </w:p>
    <w:p w:rsidR="00652E4C" w:rsidRPr="00652E4C" w:rsidRDefault="00652E4C" w:rsidP="00652E4C">
      <w:pPr>
        <w:pStyle w:val="12"/>
        <w:tabs>
          <w:tab w:val="left" w:pos="1276"/>
        </w:tabs>
        <w:spacing w:line="240" w:lineRule="auto"/>
        <w:ind w:firstLine="709"/>
        <w:jc w:val="both"/>
        <w:rPr>
          <w:sz w:val="28"/>
          <w:szCs w:val="28"/>
        </w:rPr>
      </w:pPr>
      <w:r w:rsidRPr="00652E4C">
        <w:rPr>
          <w:sz w:val="28"/>
          <w:szCs w:val="28"/>
        </w:rPr>
        <w:t>4.1.</w:t>
      </w:r>
      <w:r w:rsidRPr="00652E4C">
        <w:rPr>
          <w:sz w:val="28"/>
          <w:szCs w:val="28"/>
        </w:rPr>
        <w:tab/>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C5054">
        <w:rPr>
          <w:sz w:val="28"/>
          <w:szCs w:val="28"/>
        </w:rPr>
        <w:t>МКУ</w:t>
      </w:r>
      <w:r w:rsidRPr="00652E4C">
        <w:rPr>
          <w:sz w:val="28"/>
          <w:szCs w:val="28"/>
        </w:rPr>
        <w:t>, уполномоченными на осуществление контроля за предоставлением муниципальной услуги.</w:t>
      </w:r>
    </w:p>
    <w:p w:rsidR="00652E4C" w:rsidRPr="00652E4C" w:rsidRDefault="00652E4C" w:rsidP="00652E4C">
      <w:pPr>
        <w:pStyle w:val="12"/>
        <w:spacing w:line="240" w:lineRule="auto"/>
        <w:ind w:firstLine="540"/>
        <w:jc w:val="both"/>
        <w:rPr>
          <w:sz w:val="28"/>
          <w:szCs w:val="28"/>
        </w:rPr>
      </w:pPr>
      <w:r w:rsidRPr="00652E4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C5054">
        <w:rPr>
          <w:sz w:val="28"/>
          <w:szCs w:val="28"/>
        </w:rPr>
        <w:t>МКУ</w:t>
      </w:r>
      <w:r w:rsidRPr="00652E4C">
        <w:rPr>
          <w:sz w:val="28"/>
          <w:szCs w:val="28"/>
        </w:rPr>
        <w:t>.</w:t>
      </w:r>
    </w:p>
    <w:p w:rsidR="00652E4C" w:rsidRPr="00652E4C" w:rsidRDefault="00652E4C" w:rsidP="00652E4C">
      <w:pPr>
        <w:pStyle w:val="12"/>
        <w:spacing w:line="240" w:lineRule="auto"/>
        <w:ind w:firstLine="540"/>
        <w:jc w:val="both"/>
        <w:rPr>
          <w:sz w:val="28"/>
          <w:szCs w:val="28"/>
        </w:rPr>
      </w:pPr>
      <w:r w:rsidRPr="00652E4C">
        <w:rPr>
          <w:sz w:val="28"/>
          <w:szCs w:val="28"/>
        </w:rPr>
        <w:t>Текущий контроль осуществляется путем проведения проверок:</w:t>
      </w:r>
    </w:p>
    <w:p w:rsidR="00652E4C" w:rsidRPr="00652E4C" w:rsidRDefault="00652E4C" w:rsidP="00652E4C">
      <w:pPr>
        <w:pStyle w:val="12"/>
        <w:spacing w:line="240" w:lineRule="auto"/>
        <w:ind w:firstLine="539"/>
        <w:contextualSpacing/>
        <w:jc w:val="both"/>
        <w:rPr>
          <w:sz w:val="28"/>
          <w:szCs w:val="28"/>
        </w:rPr>
      </w:pPr>
      <w:r w:rsidRPr="00652E4C">
        <w:rPr>
          <w:sz w:val="28"/>
          <w:szCs w:val="28"/>
        </w:rPr>
        <w:t>решений о предоставлении (об отказе в предоставлении) муниципальной услуги;</w:t>
      </w:r>
    </w:p>
    <w:p w:rsidR="00652E4C" w:rsidRPr="00652E4C" w:rsidRDefault="00652E4C" w:rsidP="00652E4C">
      <w:pPr>
        <w:pStyle w:val="12"/>
        <w:spacing w:line="240" w:lineRule="auto"/>
        <w:ind w:firstLine="539"/>
        <w:contextualSpacing/>
        <w:jc w:val="both"/>
        <w:rPr>
          <w:sz w:val="28"/>
          <w:szCs w:val="28"/>
        </w:rPr>
      </w:pPr>
      <w:r w:rsidRPr="00652E4C">
        <w:rPr>
          <w:sz w:val="28"/>
          <w:szCs w:val="28"/>
        </w:rPr>
        <w:t>выявления и устранения нарушений прав граждан;</w:t>
      </w:r>
    </w:p>
    <w:p w:rsidR="00652E4C" w:rsidRDefault="00652E4C" w:rsidP="00652E4C">
      <w:pPr>
        <w:pStyle w:val="12"/>
        <w:spacing w:line="240" w:lineRule="auto"/>
        <w:ind w:firstLine="540"/>
        <w:jc w:val="both"/>
        <w:rPr>
          <w:sz w:val="28"/>
          <w:szCs w:val="28"/>
        </w:rPr>
      </w:pPr>
      <w:r w:rsidRPr="00652E4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2E4C" w:rsidRPr="00652E4C" w:rsidRDefault="00652E4C" w:rsidP="00652E4C">
      <w:pPr>
        <w:pStyle w:val="12"/>
        <w:spacing w:line="240" w:lineRule="auto"/>
        <w:ind w:firstLine="540"/>
        <w:jc w:val="both"/>
        <w:rPr>
          <w:sz w:val="28"/>
          <w:szCs w:val="28"/>
        </w:rPr>
      </w:pPr>
    </w:p>
    <w:p w:rsidR="00652E4C" w:rsidRDefault="00652E4C" w:rsidP="00652E4C">
      <w:pPr>
        <w:pStyle w:val="12"/>
        <w:spacing w:line="240" w:lineRule="auto"/>
        <w:ind w:firstLine="0"/>
        <w:jc w:val="center"/>
        <w:rPr>
          <w:sz w:val="28"/>
          <w:szCs w:val="28"/>
        </w:rPr>
      </w:pPr>
      <w:r w:rsidRPr="00652E4C">
        <w:rPr>
          <w:sz w:val="28"/>
          <w:szCs w:val="28"/>
        </w:rPr>
        <w:t>Порядок и периодичность осуществления плановых и внеплановых</w:t>
      </w:r>
      <w:r w:rsidRPr="00652E4C">
        <w:rPr>
          <w:sz w:val="28"/>
          <w:szCs w:val="28"/>
        </w:rPr>
        <w:br/>
        <w:t>проверок полноты и качества предоставления муниципальной услуги,</w:t>
      </w:r>
      <w:r w:rsidRPr="00652E4C">
        <w:rPr>
          <w:sz w:val="28"/>
          <w:szCs w:val="28"/>
        </w:rPr>
        <w:br/>
        <w:t>в том числе порядок и формы контроля за полнотой и качеством предоставления муниципальной услуги</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pStyle w:val="12"/>
        <w:numPr>
          <w:ilvl w:val="1"/>
          <w:numId w:val="1"/>
        </w:numPr>
        <w:tabs>
          <w:tab w:val="left" w:pos="709"/>
          <w:tab w:val="left" w:pos="1276"/>
        </w:tabs>
        <w:spacing w:line="240" w:lineRule="auto"/>
        <w:ind w:left="0" w:firstLine="709"/>
        <w:jc w:val="both"/>
        <w:rPr>
          <w:sz w:val="28"/>
          <w:szCs w:val="28"/>
        </w:rPr>
      </w:pPr>
      <w:r w:rsidRPr="00652E4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2E4C" w:rsidRPr="00652E4C" w:rsidRDefault="00652E4C" w:rsidP="00652E4C">
      <w:pPr>
        <w:pStyle w:val="12"/>
        <w:numPr>
          <w:ilvl w:val="1"/>
          <w:numId w:val="1"/>
        </w:numPr>
        <w:tabs>
          <w:tab w:val="left" w:pos="1276"/>
        </w:tabs>
        <w:spacing w:line="240" w:lineRule="auto"/>
        <w:ind w:left="0" w:firstLine="709"/>
        <w:jc w:val="both"/>
        <w:rPr>
          <w:sz w:val="28"/>
          <w:szCs w:val="28"/>
        </w:rPr>
      </w:pPr>
      <w:r w:rsidRPr="00652E4C">
        <w:rPr>
          <w:sz w:val="28"/>
          <w:szCs w:val="28"/>
        </w:rPr>
        <w:t xml:space="preserve">Плановые проверки осуществляются на основании годовых планов работы </w:t>
      </w:r>
      <w:r w:rsidR="002C5054">
        <w:rPr>
          <w:sz w:val="28"/>
          <w:szCs w:val="28"/>
        </w:rPr>
        <w:t>МКУ</w:t>
      </w:r>
      <w:r w:rsidRPr="00652E4C">
        <w:rPr>
          <w:sz w:val="28"/>
          <w:szCs w:val="28"/>
        </w:rPr>
        <w:t xml:space="preserve">, утверждаемых руководителем </w:t>
      </w:r>
      <w:r w:rsidR="002C5054">
        <w:rPr>
          <w:sz w:val="28"/>
          <w:szCs w:val="28"/>
        </w:rPr>
        <w:t>МКУ</w:t>
      </w:r>
      <w:r w:rsidRPr="00652E4C">
        <w:rPr>
          <w:sz w:val="28"/>
          <w:szCs w:val="28"/>
        </w:rPr>
        <w:t>. При плановой проверке полноты и качества предоставления муниципальной услуги контролю подлежат:</w:t>
      </w:r>
    </w:p>
    <w:p w:rsidR="00652E4C" w:rsidRPr="00652E4C" w:rsidRDefault="00652E4C" w:rsidP="00652E4C">
      <w:pPr>
        <w:pStyle w:val="12"/>
        <w:spacing w:line="240" w:lineRule="auto"/>
        <w:ind w:firstLine="540"/>
        <w:jc w:val="both"/>
        <w:rPr>
          <w:sz w:val="28"/>
          <w:szCs w:val="28"/>
        </w:rPr>
      </w:pPr>
      <w:r w:rsidRPr="00652E4C">
        <w:rPr>
          <w:sz w:val="28"/>
          <w:szCs w:val="28"/>
        </w:rPr>
        <w:t>соблюдение сроков предоставления муниципальной услуги;</w:t>
      </w:r>
    </w:p>
    <w:p w:rsidR="00652E4C" w:rsidRPr="00652E4C" w:rsidRDefault="00652E4C" w:rsidP="00652E4C">
      <w:pPr>
        <w:pStyle w:val="12"/>
        <w:spacing w:line="240" w:lineRule="auto"/>
        <w:ind w:firstLine="540"/>
        <w:jc w:val="both"/>
        <w:rPr>
          <w:sz w:val="28"/>
          <w:szCs w:val="28"/>
        </w:rPr>
      </w:pPr>
      <w:r w:rsidRPr="00652E4C">
        <w:rPr>
          <w:sz w:val="28"/>
          <w:szCs w:val="28"/>
        </w:rPr>
        <w:t>соблюдение положений настоящего Административного регламента;</w:t>
      </w:r>
    </w:p>
    <w:p w:rsidR="00652E4C" w:rsidRPr="00652E4C" w:rsidRDefault="00652E4C" w:rsidP="00652E4C">
      <w:pPr>
        <w:pStyle w:val="12"/>
        <w:spacing w:line="240" w:lineRule="auto"/>
        <w:ind w:firstLine="540"/>
        <w:jc w:val="both"/>
        <w:rPr>
          <w:sz w:val="28"/>
          <w:szCs w:val="28"/>
        </w:rPr>
      </w:pPr>
      <w:r w:rsidRPr="00652E4C">
        <w:rPr>
          <w:sz w:val="28"/>
          <w:szCs w:val="28"/>
        </w:rPr>
        <w:t>правильность и обоснованность принятого решения об отказе в предоставлении муниципальной услуги.</w:t>
      </w:r>
    </w:p>
    <w:p w:rsidR="00652E4C" w:rsidRPr="00652E4C" w:rsidRDefault="00652E4C" w:rsidP="00652E4C">
      <w:pPr>
        <w:pStyle w:val="12"/>
        <w:spacing w:line="240" w:lineRule="auto"/>
        <w:ind w:firstLine="540"/>
        <w:jc w:val="both"/>
        <w:rPr>
          <w:sz w:val="28"/>
          <w:szCs w:val="28"/>
        </w:rPr>
      </w:pPr>
      <w:r w:rsidRPr="00652E4C">
        <w:rPr>
          <w:sz w:val="28"/>
          <w:szCs w:val="28"/>
        </w:rPr>
        <w:t>Основанием для проведения внеплановых проверок являются:</w:t>
      </w:r>
    </w:p>
    <w:p w:rsidR="00652E4C" w:rsidRPr="00652E4C" w:rsidRDefault="00652E4C" w:rsidP="00652E4C">
      <w:pPr>
        <w:pStyle w:val="12"/>
        <w:spacing w:line="240" w:lineRule="auto"/>
        <w:ind w:firstLine="540"/>
        <w:jc w:val="both"/>
        <w:rPr>
          <w:sz w:val="28"/>
          <w:szCs w:val="28"/>
        </w:rPr>
      </w:pPr>
      <w:r w:rsidRPr="00652E4C">
        <w:rPr>
          <w:sz w:val="28"/>
          <w:szCs w:val="28"/>
        </w:rPr>
        <w:t xml:space="preserve">получение от государственных органов, органов местного самоуправления </w:t>
      </w:r>
      <w:r w:rsidRPr="00652E4C">
        <w:rPr>
          <w:sz w:val="28"/>
          <w:szCs w:val="28"/>
        </w:rPr>
        <w:lastRenderedPageBreak/>
        <w:t>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652E4C" w:rsidRDefault="00652E4C" w:rsidP="00652E4C">
      <w:pPr>
        <w:pStyle w:val="12"/>
        <w:spacing w:line="240" w:lineRule="auto"/>
        <w:ind w:firstLine="540"/>
        <w:jc w:val="both"/>
        <w:rPr>
          <w:sz w:val="28"/>
          <w:szCs w:val="28"/>
        </w:rPr>
      </w:pPr>
      <w:r w:rsidRPr="00652E4C">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2E4C" w:rsidRPr="00652E4C" w:rsidRDefault="00652E4C" w:rsidP="00652E4C">
      <w:pPr>
        <w:pStyle w:val="12"/>
        <w:spacing w:line="240" w:lineRule="auto"/>
        <w:ind w:firstLine="540"/>
        <w:jc w:val="both"/>
        <w:rPr>
          <w:sz w:val="28"/>
          <w:szCs w:val="28"/>
        </w:rPr>
      </w:pPr>
    </w:p>
    <w:p w:rsidR="00652E4C" w:rsidRDefault="00652E4C" w:rsidP="00652E4C">
      <w:pPr>
        <w:pStyle w:val="12"/>
        <w:spacing w:line="240" w:lineRule="auto"/>
        <w:ind w:firstLine="0"/>
        <w:jc w:val="center"/>
        <w:rPr>
          <w:sz w:val="28"/>
          <w:szCs w:val="28"/>
        </w:rPr>
      </w:pPr>
      <w:r w:rsidRPr="00652E4C">
        <w:rPr>
          <w:sz w:val="28"/>
          <w:szCs w:val="28"/>
        </w:rPr>
        <w:t>Ответственность должностных лиц за решения и действия</w:t>
      </w:r>
      <w:r w:rsidRPr="00652E4C">
        <w:rPr>
          <w:sz w:val="28"/>
          <w:szCs w:val="28"/>
        </w:rPr>
        <w:br/>
        <w:t>(бездействие), принимаемые (осуществляемые) ими в ходе</w:t>
      </w:r>
      <w:r w:rsidRPr="00652E4C">
        <w:rPr>
          <w:sz w:val="28"/>
          <w:szCs w:val="28"/>
        </w:rPr>
        <w:br/>
        <w:t>предоставления муниципальной услуги</w:t>
      </w:r>
    </w:p>
    <w:p w:rsidR="002C5054" w:rsidRPr="00652E4C" w:rsidRDefault="002C5054" w:rsidP="00652E4C">
      <w:pPr>
        <w:pStyle w:val="12"/>
        <w:spacing w:line="240" w:lineRule="auto"/>
        <w:ind w:firstLine="0"/>
        <w:jc w:val="center"/>
        <w:rPr>
          <w:sz w:val="28"/>
          <w:szCs w:val="28"/>
        </w:rPr>
      </w:pPr>
    </w:p>
    <w:p w:rsidR="00652E4C" w:rsidRPr="00652E4C" w:rsidRDefault="00652E4C" w:rsidP="00652E4C">
      <w:pPr>
        <w:pStyle w:val="12"/>
        <w:numPr>
          <w:ilvl w:val="1"/>
          <w:numId w:val="1"/>
        </w:numPr>
        <w:tabs>
          <w:tab w:val="left" w:pos="1276"/>
        </w:tabs>
        <w:spacing w:line="240" w:lineRule="auto"/>
        <w:ind w:left="0" w:firstLine="709"/>
        <w:jc w:val="both"/>
        <w:rPr>
          <w:sz w:val="28"/>
          <w:szCs w:val="28"/>
        </w:rPr>
      </w:pPr>
      <w:r w:rsidRPr="00652E4C">
        <w:rPr>
          <w:sz w:val="28"/>
          <w:szCs w:val="28"/>
        </w:rPr>
        <w:t>По результатам проведенных проверок в случае выявления нарушений положений настоящего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52E4C" w:rsidRDefault="00652E4C" w:rsidP="00652E4C">
      <w:pPr>
        <w:pStyle w:val="12"/>
        <w:spacing w:line="240" w:lineRule="auto"/>
        <w:ind w:firstLine="540"/>
        <w:jc w:val="both"/>
        <w:rPr>
          <w:sz w:val="28"/>
          <w:szCs w:val="28"/>
        </w:rPr>
      </w:pPr>
      <w:r w:rsidRPr="00652E4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2E4C" w:rsidRPr="00652E4C" w:rsidRDefault="00652E4C" w:rsidP="00652E4C">
      <w:pPr>
        <w:pStyle w:val="12"/>
        <w:spacing w:line="240" w:lineRule="auto"/>
        <w:ind w:firstLine="540"/>
        <w:jc w:val="both"/>
        <w:rPr>
          <w:sz w:val="28"/>
          <w:szCs w:val="28"/>
        </w:rPr>
      </w:pPr>
    </w:p>
    <w:p w:rsidR="00652E4C" w:rsidRPr="00652E4C" w:rsidRDefault="00652E4C" w:rsidP="00652E4C">
      <w:pPr>
        <w:pStyle w:val="12"/>
        <w:spacing w:line="240" w:lineRule="auto"/>
        <w:ind w:firstLine="0"/>
        <w:jc w:val="center"/>
        <w:rPr>
          <w:sz w:val="28"/>
          <w:szCs w:val="28"/>
        </w:rPr>
      </w:pPr>
      <w:r w:rsidRPr="00652E4C">
        <w:rPr>
          <w:sz w:val="28"/>
          <w:szCs w:val="28"/>
        </w:rPr>
        <w:t>Требования к порядку и формам контроля за предоставлением</w:t>
      </w:r>
      <w:r w:rsidRPr="00652E4C">
        <w:rPr>
          <w:sz w:val="28"/>
          <w:szCs w:val="28"/>
        </w:rPr>
        <w:br/>
        <w:t>муниципальной услуги, в том числе со стороны граждан,</w:t>
      </w:r>
      <w:r w:rsidRPr="00652E4C">
        <w:rPr>
          <w:sz w:val="28"/>
          <w:szCs w:val="28"/>
        </w:rPr>
        <w:br/>
        <w:t>их объединений и организаций</w:t>
      </w:r>
    </w:p>
    <w:p w:rsidR="00652E4C" w:rsidRPr="00652E4C" w:rsidRDefault="00652E4C" w:rsidP="00652E4C">
      <w:pPr>
        <w:pStyle w:val="12"/>
        <w:numPr>
          <w:ilvl w:val="1"/>
          <w:numId w:val="1"/>
        </w:numPr>
        <w:tabs>
          <w:tab w:val="left" w:pos="709"/>
          <w:tab w:val="left" w:pos="1276"/>
        </w:tabs>
        <w:spacing w:line="240" w:lineRule="auto"/>
        <w:ind w:left="0" w:firstLine="709"/>
        <w:jc w:val="both"/>
        <w:rPr>
          <w:sz w:val="28"/>
          <w:szCs w:val="28"/>
        </w:rPr>
      </w:pPr>
      <w:r w:rsidRPr="00652E4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2E4C" w:rsidRPr="00652E4C" w:rsidRDefault="00652E4C" w:rsidP="00652E4C">
      <w:pPr>
        <w:pStyle w:val="12"/>
        <w:spacing w:line="240" w:lineRule="auto"/>
        <w:ind w:firstLine="560"/>
        <w:jc w:val="both"/>
        <w:rPr>
          <w:sz w:val="28"/>
          <w:szCs w:val="28"/>
        </w:rPr>
      </w:pPr>
      <w:r w:rsidRPr="00652E4C">
        <w:rPr>
          <w:sz w:val="28"/>
          <w:szCs w:val="28"/>
        </w:rPr>
        <w:t>Граждане, их объединения и организации также имеют право:</w:t>
      </w:r>
    </w:p>
    <w:p w:rsidR="00652E4C" w:rsidRPr="00652E4C" w:rsidRDefault="00652E4C" w:rsidP="00652E4C">
      <w:pPr>
        <w:pStyle w:val="12"/>
        <w:spacing w:line="240" w:lineRule="auto"/>
        <w:ind w:firstLine="560"/>
        <w:jc w:val="both"/>
        <w:rPr>
          <w:sz w:val="28"/>
          <w:szCs w:val="28"/>
        </w:rPr>
      </w:pPr>
      <w:r w:rsidRPr="00652E4C">
        <w:rPr>
          <w:sz w:val="28"/>
          <w:szCs w:val="28"/>
        </w:rPr>
        <w:t>направлять замечания и предложения по улучшению доступности и качества предоставления муниципальной услуги;</w:t>
      </w:r>
    </w:p>
    <w:p w:rsidR="00652E4C" w:rsidRPr="00652E4C" w:rsidRDefault="00652E4C" w:rsidP="00652E4C">
      <w:pPr>
        <w:pStyle w:val="12"/>
        <w:spacing w:line="240" w:lineRule="auto"/>
        <w:ind w:firstLine="560"/>
        <w:jc w:val="both"/>
        <w:rPr>
          <w:sz w:val="28"/>
          <w:szCs w:val="28"/>
        </w:rPr>
      </w:pPr>
      <w:r w:rsidRPr="00652E4C">
        <w:rPr>
          <w:sz w:val="28"/>
          <w:szCs w:val="28"/>
        </w:rPr>
        <w:t>вносить предложения о мерах по устранению нарушений настоящего Регламента.</w:t>
      </w:r>
    </w:p>
    <w:p w:rsidR="00652E4C" w:rsidRPr="00652E4C" w:rsidRDefault="00652E4C" w:rsidP="00652E4C">
      <w:pPr>
        <w:pStyle w:val="12"/>
        <w:numPr>
          <w:ilvl w:val="1"/>
          <w:numId w:val="1"/>
        </w:numPr>
        <w:tabs>
          <w:tab w:val="left" w:pos="709"/>
          <w:tab w:val="left" w:pos="1276"/>
        </w:tabs>
        <w:spacing w:line="240" w:lineRule="auto"/>
        <w:ind w:left="0" w:firstLine="709"/>
        <w:jc w:val="both"/>
        <w:rPr>
          <w:sz w:val="28"/>
          <w:szCs w:val="28"/>
        </w:rPr>
      </w:pPr>
      <w:r w:rsidRPr="00652E4C">
        <w:rPr>
          <w:sz w:val="28"/>
          <w:szCs w:val="28"/>
        </w:rPr>
        <w:t xml:space="preserve">Должностные лица </w:t>
      </w:r>
      <w:r w:rsidR="002C5054">
        <w:rPr>
          <w:sz w:val="28"/>
          <w:szCs w:val="28"/>
        </w:rPr>
        <w:t>МКУ</w:t>
      </w:r>
      <w:r w:rsidR="002C5054" w:rsidRPr="00652E4C">
        <w:rPr>
          <w:sz w:val="28"/>
          <w:szCs w:val="28"/>
        </w:rPr>
        <w:t xml:space="preserve"> </w:t>
      </w:r>
      <w:r w:rsidRPr="00652E4C">
        <w:rPr>
          <w:sz w:val="28"/>
          <w:szCs w:val="28"/>
        </w:rPr>
        <w:t>принимают меры к прекращению допущенных нарушений, устраняют причины и условия, способствующие совершению нарушений.</w:t>
      </w:r>
    </w:p>
    <w:p w:rsidR="00652E4C" w:rsidRDefault="00652E4C" w:rsidP="00652E4C">
      <w:pPr>
        <w:pStyle w:val="12"/>
        <w:spacing w:line="240" w:lineRule="auto"/>
        <w:ind w:firstLine="560"/>
        <w:jc w:val="both"/>
        <w:rPr>
          <w:sz w:val="28"/>
          <w:szCs w:val="28"/>
        </w:rPr>
      </w:pPr>
      <w:r w:rsidRPr="00652E4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2E4C" w:rsidRPr="00652E4C" w:rsidRDefault="00652E4C" w:rsidP="00652E4C">
      <w:pPr>
        <w:pStyle w:val="12"/>
        <w:spacing w:line="240" w:lineRule="auto"/>
        <w:ind w:firstLine="560"/>
        <w:jc w:val="both"/>
        <w:rPr>
          <w:sz w:val="28"/>
          <w:szCs w:val="28"/>
        </w:rPr>
      </w:pPr>
    </w:p>
    <w:p w:rsidR="00652E4C" w:rsidRDefault="00652E4C" w:rsidP="002C5054">
      <w:pPr>
        <w:pStyle w:val="12"/>
        <w:tabs>
          <w:tab w:val="left" w:pos="1033"/>
        </w:tabs>
        <w:spacing w:line="240" w:lineRule="auto"/>
        <w:ind w:left="1080" w:firstLine="0"/>
        <w:jc w:val="center"/>
        <w:rPr>
          <w:sz w:val="28"/>
          <w:szCs w:val="28"/>
        </w:rPr>
      </w:pPr>
      <w:r>
        <w:rPr>
          <w:sz w:val="28"/>
          <w:szCs w:val="28"/>
        </w:rPr>
        <w:t>5</w:t>
      </w:r>
      <w:r w:rsidRPr="00652E4C">
        <w:rPr>
          <w:sz w:val="28"/>
          <w:szCs w:val="28"/>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2C5054" w:rsidRPr="00652E4C" w:rsidRDefault="002C5054" w:rsidP="00652E4C">
      <w:pPr>
        <w:pStyle w:val="12"/>
        <w:tabs>
          <w:tab w:val="left" w:pos="1033"/>
        </w:tabs>
        <w:spacing w:line="240" w:lineRule="auto"/>
        <w:ind w:left="1080" w:firstLine="0"/>
        <w:jc w:val="both"/>
        <w:rPr>
          <w:sz w:val="28"/>
          <w:szCs w:val="28"/>
        </w:rPr>
      </w:pP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t>5.1.</w:t>
      </w:r>
      <w:r w:rsidRPr="00652E4C">
        <w:rPr>
          <w:sz w:val="28"/>
          <w:szCs w:val="28"/>
        </w:rPr>
        <w:tab/>
        <w:t xml:space="preserve">Заявитель имеют право обратиться с заявлением или жалобой (далее - </w:t>
      </w:r>
      <w:r w:rsidRPr="00652E4C">
        <w:rPr>
          <w:sz w:val="28"/>
          <w:szCs w:val="28"/>
        </w:rPr>
        <w:lastRenderedPageBreak/>
        <w:t>обращения) на действия (бездействия) исполнителя, ответственных лиц (специалистов), в том числе в следующих случаях:</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1)</w:t>
      </w:r>
      <w:r w:rsidRPr="00652E4C">
        <w:rPr>
          <w:sz w:val="28"/>
          <w:szCs w:val="28"/>
        </w:rPr>
        <w:tab/>
        <w:t>нарушение срока регистрации запроса заявителя о предоставлении муниципальной услуги, комплексного запроса;</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 xml:space="preserve">2) </w:t>
      </w:r>
      <w:r w:rsidRPr="00652E4C">
        <w:rPr>
          <w:sz w:val="28"/>
          <w:szCs w:val="28"/>
        </w:rPr>
        <w:tab/>
        <w:t>нарушение срока предоставления муниципальной услуги;</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3)</w:t>
      </w:r>
      <w:r w:rsidRPr="00652E4C">
        <w:rPr>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4)</w:t>
      </w:r>
      <w:r w:rsidRPr="00652E4C">
        <w:rPr>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 xml:space="preserve">5) </w:t>
      </w:r>
      <w:r w:rsidRPr="00652E4C">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E4C" w:rsidRPr="00652E4C" w:rsidRDefault="00652E4C" w:rsidP="00652E4C">
      <w:pPr>
        <w:pStyle w:val="12"/>
        <w:spacing w:line="240" w:lineRule="auto"/>
        <w:ind w:firstLine="697"/>
        <w:contextualSpacing/>
        <w:jc w:val="both"/>
        <w:rPr>
          <w:sz w:val="28"/>
          <w:szCs w:val="28"/>
        </w:rPr>
      </w:pPr>
      <w:r w:rsidRPr="00652E4C">
        <w:rPr>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8)</w:t>
      </w:r>
      <w:r w:rsidRPr="00652E4C">
        <w:rPr>
          <w:sz w:val="28"/>
          <w:szCs w:val="28"/>
        </w:rPr>
        <w:tab/>
        <w:t>нарушение срока или порядка выдачи документов по результатам предоставления муниципальной услуги;</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9)</w:t>
      </w:r>
      <w:r w:rsidRPr="00652E4C">
        <w:rPr>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 xml:space="preserve">10) </w:t>
      </w:r>
      <w:r w:rsidRPr="00652E4C">
        <w:rPr>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t>5.2. Обращения подлежат обязательному рассмотрению. Рассмотрение обращений осуществляется бесплатно.</w:t>
      </w:r>
    </w:p>
    <w:p w:rsidR="00652E4C" w:rsidRPr="00652E4C" w:rsidRDefault="00652E4C" w:rsidP="00652E4C">
      <w:pPr>
        <w:pStyle w:val="12"/>
        <w:spacing w:line="240" w:lineRule="auto"/>
        <w:ind w:firstLine="697"/>
        <w:contextualSpacing/>
        <w:jc w:val="both"/>
        <w:rPr>
          <w:sz w:val="28"/>
          <w:szCs w:val="28"/>
        </w:rPr>
      </w:pPr>
      <w:r w:rsidRPr="00652E4C">
        <w:rPr>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t>5.4.</w:t>
      </w:r>
      <w:r w:rsidRPr="00652E4C">
        <w:rPr>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652E4C" w:rsidRPr="00652E4C" w:rsidRDefault="00652E4C" w:rsidP="00652E4C">
      <w:pPr>
        <w:pStyle w:val="12"/>
        <w:spacing w:line="240" w:lineRule="auto"/>
        <w:ind w:firstLine="697"/>
        <w:contextualSpacing/>
        <w:jc w:val="both"/>
        <w:rPr>
          <w:sz w:val="28"/>
          <w:szCs w:val="28"/>
        </w:rPr>
      </w:pPr>
      <w:r w:rsidRPr="00652E4C">
        <w:rPr>
          <w:sz w:val="28"/>
          <w:szCs w:val="28"/>
        </w:rPr>
        <w:t>5.5.   Жалоба должна содержать:</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1)</w:t>
      </w:r>
      <w:r w:rsidRPr="00652E4C">
        <w:rPr>
          <w:sz w:val="28"/>
          <w:szCs w:val="28"/>
        </w:rPr>
        <w:tab/>
        <w:t>наименование органа, предоставляющего муниципальную услугу, должностного лица органа, предоставляющего муниципальную услугу;</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 xml:space="preserve">2) </w:t>
      </w:r>
      <w:r w:rsidRPr="00652E4C">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E4C" w:rsidRPr="00652E4C" w:rsidRDefault="00652E4C" w:rsidP="00652E4C">
      <w:pPr>
        <w:pStyle w:val="12"/>
        <w:tabs>
          <w:tab w:val="left" w:pos="1134"/>
        </w:tabs>
        <w:spacing w:line="240" w:lineRule="auto"/>
        <w:ind w:firstLine="697"/>
        <w:contextualSpacing/>
        <w:jc w:val="both"/>
        <w:rPr>
          <w:sz w:val="28"/>
          <w:szCs w:val="28"/>
        </w:rPr>
      </w:pPr>
      <w:r w:rsidRPr="00652E4C">
        <w:rPr>
          <w:sz w:val="28"/>
          <w:szCs w:val="28"/>
        </w:rPr>
        <w:t>3)</w:t>
      </w:r>
      <w:r w:rsidRPr="00652E4C">
        <w:rPr>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52E4C" w:rsidRPr="00652E4C" w:rsidRDefault="00652E4C" w:rsidP="00652E4C">
      <w:pPr>
        <w:pStyle w:val="12"/>
        <w:spacing w:line="240" w:lineRule="auto"/>
        <w:ind w:firstLine="697"/>
        <w:contextualSpacing/>
        <w:jc w:val="both"/>
        <w:rPr>
          <w:sz w:val="28"/>
          <w:szCs w:val="28"/>
        </w:rPr>
      </w:pPr>
      <w:r w:rsidRPr="00652E4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t xml:space="preserve">5.6. </w:t>
      </w:r>
      <w:r w:rsidRPr="00652E4C">
        <w:rPr>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2E4C" w:rsidRPr="00652E4C" w:rsidRDefault="00652E4C" w:rsidP="00652E4C">
      <w:pPr>
        <w:pStyle w:val="12"/>
        <w:spacing w:line="240" w:lineRule="auto"/>
        <w:ind w:firstLine="697"/>
        <w:contextualSpacing/>
        <w:jc w:val="both"/>
        <w:rPr>
          <w:sz w:val="28"/>
          <w:szCs w:val="28"/>
        </w:rPr>
      </w:pPr>
      <w:r w:rsidRPr="00652E4C">
        <w:rPr>
          <w:sz w:val="28"/>
          <w:szCs w:val="28"/>
        </w:rPr>
        <w:t>5.7.   По результатам рассмотрения жалобы принимается одно из следующих решений:</w:t>
      </w:r>
    </w:p>
    <w:p w:rsidR="00652E4C" w:rsidRPr="00652E4C" w:rsidRDefault="00652E4C" w:rsidP="00652E4C">
      <w:pPr>
        <w:pStyle w:val="12"/>
        <w:spacing w:line="240" w:lineRule="auto"/>
        <w:ind w:firstLine="697"/>
        <w:contextualSpacing/>
        <w:jc w:val="both"/>
        <w:rPr>
          <w:sz w:val="28"/>
          <w:szCs w:val="28"/>
        </w:rPr>
      </w:pPr>
      <w:r w:rsidRPr="00652E4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52E4C" w:rsidRPr="00652E4C" w:rsidRDefault="00652E4C" w:rsidP="00652E4C">
      <w:pPr>
        <w:pStyle w:val="12"/>
        <w:spacing w:line="240" w:lineRule="auto"/>
        <w:ind w:firstLine="697"/>
        <w:contextualSpacing/>
        <w:jc w:val="both"/>
        <w:rPr>
          <w:sz w:val="28"/>
          <w:szCs w:val="28"/>
        </w:rPr>
      </w:pPr>
      <w:r w:rsidRPr="00652E4C">
        <w:rPr>
          <w:sz w:val="28"/>
          <w:szCs w:val="28"/>
        </w:rPr>
        <w:t>2) в удовлетворении жалобы отказывается.</w:t>
      </w: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lastRenderedPageBreak/>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E4C" w:rsidRPr="00652E4C" w:rsidRDefault="00652E4C" w:rsidP="00652E4C">
      <w:pPr>
        <w:pStyle w:val="12"/>
        <w:tabs>
          <w:tab w:val="left" w:pos="1276"/>
        </w:tabs>
        <w:spacing w:line="240" w:lineRule="auto"/>
        <w:ind w:firstLine="697"/>
        <w:contextualSpacing/>
        <w:jc w:val="both"/>
        <w:rPr>
          <w:sz w:val="28"/>
          <w:szCs w:val="28"/>
        </w:rPr>
      </w:pPr>
      <w:r w:rsidRPr="00652E4C">
        <w:rPr>
          <w:sz w:val="28"/>
          <w:szCs w:val="28"/>
        </w:rPr>
        <w:t xml:space="preserve">5.9. </w:t>
      </w:r>
      <w:r w:rsidRPr="00652E4C">
        <w:rPr>
          <w:sz w:val="28"/>
          <w:szCs w:val="28"/>
        </w:rPr>
        <w:tab/>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2E4C" w:rsidRPr="00652E4C" w:rsidRDefault="00652E4C" w:rsidP="00652E4C">
      <w:pPr>
        <w:pStyle w:val="12"/>
        <w:spacing w:line="240" w:lineRule="auto"/>
        <w:ind w:firstLine="697"/>
        <w:contextualSpacing/>
        <w:jc w:val="both"/>
        <w:rPr>
          <w:sz w:val="28"/>
          <w:szCs w:val="28"/>
        </w:rPr>
      </w:pPr>
      <w:r w:rsidRPr="00652E4C">
        <w:rPr>
          <w:sz w:val="28"/>
          <w:szCs w:val="28"/>
        </w:rPr>
        <w:t xml:space="preserve">5.10. </w:t>
      </w:r>
      <w:r w:rsidRPr="00652E4C">
        <w:rPr>
          <w:sz w:val="28"/>
          <w:szCs w:val="28"/>
        </w:rPr>
        <w:tab/>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5054" w:rsidRDefault="00652E4C" w:rsidP="00652E4C">
      <w:pPr>
        <w:pStyle w:val="12"/>
        <w:spacing w:line="240" w:lineRule="auto"/>
        <w:ind w:firstLine="697"/>
        <w:contextualSpacing/>
        <w:jc w:val="both"/>
        <w:rPr>
          <w:sz w:val="28"/>
          <w:szCs w:val="28"/>
        </w:rPr>
      </w:pPr>
      <w:r w:rsidRPr="00652E4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2C5054" w:rsidRDefault="002C5054">
      <w:pPr>
        <w:rPr>
          <w:rFonts w:ascii="Times New Roman" w:eastAsia="Times New Roman" w:hAnsi="Times New Roman" w:cs="Times New Roman"/>
          <w:sz w:val="28"/>
          <w:szCs w:val="28"/>
        </w:rPr>
      </w:pPr>
      <w:r>
        <w:rPr>
          <w:sz w:val="28"/>
          <w:szCs w:val="28"/>
        </w:rPr>
        <w:br w:type="page"/>
      </w:r>
    </w:p>
    <w:p w:rsidR="00652E4C" w:rsidRPr="00A362AC" w:rsidRDefault="00652E4C" w:rsidP="00652E4C">
      <w:pPr>
        <w:spacing w:after="0" w:line="240" w:lineRule="auto"/>
        <w:ind w:left="4320"/>
        <w:jc w:val="right"/>
        <w:rPr>
          <w:rFonts w:ascii="Times New Roman" w:hAnsi="Times New Roman" w:cs="Times New Roman"/>
          <w:sz w:val="28"/>
          <w:szCs w:val="24"/>
        </w:rPr>
      </w:pPr>
      <w:r w:rsidRPr="00A362AC">
        <w:rPr>
          <w:rFonts w:ascii="Times New Roman" w:hAnsi="Times New Roman" w:cs="Times New Roman"/>
          <w:sz w:val="28"/>
          <w:szCs w:val="24"/>
        </w:rPr>
        <w:lastRenderedPageBreak/>
        <w:t>Приложение № 1</w:t>
      </w:r>
    </w:p>
    <w:p w:rsidR="00652E4C" w:rsidRPr="00A362AC" w:rsidRDefault="00652E4C" w:rsidP="00652E4C">
      <w:pPr>
        <w:spacing w:after="0" w:line="240" w:lineRule="auto"/>
        <w:ind w:left="4962"/>
        <w:jc w:val="right"/>
        <w:rPr>
          <w:rFonts w:ascii="Times New Roman" w:hAnsi="Times New Roman" w:cs="Times New Roman"/>
          <w:sz w:val="28"/>
          <w:szCs w:val="24"/>
        </w:rPr>
      </w:pPr>
      <w:r w:rsidRPr="00A362AC">
        <w:rPr>
          <w:rFonts w:ascii="Times New Roman" w:hAnsi="Times New Roman" w:cs="Times New Roman"/>
          <w:sz w:val="28"/>
          <w:szCs w:val="24"/>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652E4C" w:rsidRPr="00652E4C" w:rsidRDefault="00652E4C" w:rsidP="00652E4C">
      <w:pPr>
        <w:pStyle w:val="a3"/>
        <w:spacing w:after="0" w:line="240" w:lineRule="auto"/>
        <w:ind w:left="0"/>
        <w:jc w:val="center"/>
        <w:rPr>
          <w:rFonts w:ascii="Times New Roman" w:hAnsi="Times New Roman" w:cs="Times New Roman"/>
          <w:sz w:val="28"/>
          <w:szCs w:val="28"/>
        </w:rPr>
      </w:pPr>
    </w:p>
    <w:p w:rsidR="00652E4C" w:rsidRPr="00652E4C" w:rsidRDefault="00652E4C" w:rsidP="00652E4C">
      <w:pPr>
        <w:spacing w:after="0" w:line="240" w:lineRule="auto"/>
        <w:ind w:left="5529" w:hanging="567"/>
        <w:rPr>
          <w:rFonts w:ascii="Times New Roman" w:hAnsi="Times New Roman" w:cs="Times New Roman"/>
          <w:sz w:val="28"/>
          <w:szCs w:val="28"/>
        </w:rPr>
      </w:pPr>
      <w:r w:rsidRPr="00652E4C">
        <w:rPr>
          <w:rFonts w:ascii="Times New Roman" w:hAnsi="Times New Roman" w:cs="Times New Roman"/>
          <w:sz w:val="28"/>
          <w:szCs w:val="28"/>
        </w:rPr>
        <w:t xml:space="preserve">Главе </w:t>
      </w:r>
      <w:r w:rsidR="005665C0">
        <w:rPr>
          <w:rFonts w:ascii="Times New Roman" w:hAnsi="Times New Roman" w:cs="Times New Roman"/>
          <w:sz w:val="28"/>
          <w:szCs w:val="28"/>
        </w:rPr>
        <w:t>Краснотуранского</w:t>
      </w:r>
      <w:r w:rsidRPr="00652E4C">
        <w:rPr>
          <w:rFonts w:ascii="Times New Roman" w:hAnsi="Times New Roman" w:cs="Times New Roman"/>
          <w:sz w:val="28"/>
          <w:szCs w:val="28"/>
        </w:rPr>
        <w:t xml:space="preserve"> района </w:t>
      </w:r>
    </w:p>
    <w:p w:rsidR="00652E4C" w:rsidRPr="00652E4C" w:rsidRDefault="00652E4C" w:rsidP="00652E4C">
      <w:pPr>
        <w:spacing w:after="0" w:line="240" w:lineRule="auto"/>
        <w:ind w:left="4820" w:firstLine="142"/>
        <w:jc w:val="right"/>
        <w:rPr>
          <w:rFonts w:ascii="Times New Roman" w:hAnsi="Times New Roman" w:cs="Times New Roman"/>
          <w:sz w:val="28"/>
          <w:szCs w:val="28"/>
        </w:rPr>
      </w:pPr>
      <w:r w:rsidRPr="00652E4C">
        <w:rPr>
          <w:rFonts w:ascii="Times New Roman" w:hAnsi="Times New Roman" w:cs="Times New Roman"/>
          <w:sz w:val="28"/>
          <w:szCs w:val="28"/>
        </w:rPr>
        <w:t xml:space="preserve">         ________________________________</w:t>
      </w:r>
    </w:p>
    <w:p w:rsidR="00652E4C" w:rsidRPr="00652E4C" w:rsidRDefault="00652E4C" w:rsidP="00652E4C">
      <w:pPr>
        <w:spacing w:after="0" w:line="240" w:lineRule="auto"/>
        <w:ind w:firstLine="284"/>
        <w:jc w:val="center"/>
        <w:rPr>
          <w:rFonts w:ascii="Times New Roman" w:hAnsi="Times New Roman" w:cs="Times New Roman"/>
          <w:sz w:val="28"/>
          <w:szCs w:val="28"/>
        </w:rPr>
      </w:pP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t xml:space="preserve">                 Ф.И.О.</w:t>
      </w:r>
    </w:p>
    <w:p w:rsidR="00652E4C" w:rsidRPr="00652E4C" w:rsidRDefault="00652E4C" w:rsidP="00652E4C">
      <w:pPr>
        <w:spacing w:after="0" w:line="240" w:lineRule="auto"/>
        <w:ind w:firstLine="284"/>
        <w:jc w:val="right"/>
        <w:rPr>
          <w:rFonts w:ascii="Times New Roman" w:hAnsi="Times New Roman" w:cs="Times New Roman"/>
          <w:sz w:val="28"/>
          <w:szCs w:val="28"/>
        </w:rPr>
      </w:pPr>
      <w:r w:rsidRPr="00652E4C">
        <w:rPr>
          <w:rFonts w:ascii="Times New Roman" w:hAnsi="Times New Roman" w:cs="Times New Roman"/>
          <w:sz w:val="28"/>
          <w:szCs w:val="28"/>
        </w:rPr>
        <w:t>_________________________________</w:t>
      </w:r>
    </w:p>
    <w:p w:rsidR="00652E4C" w:rsidRPr="00652E4C" w:rsidRDefault="00652E4C" w:rsidP="00652E4C">
      <w:pPr>
        <w:spacing w:after="0" w:line="240" w:lineRule="auto"/>
        <w:ind w:firstLine="284"/>
        <w:jc w:val="center"/>
        <w:rPr>
          <w:rFonts w:ascii="Times New Roman" w:hAnsi="Times New Roman" w:cs="Times New Roman"/>
          <w:sz w:val="28"/>
          <w:szCs w:val="28"/>
        </w:rPr>
      </w:pPr>
    </w:p>
    <w:p w:rsidR="00652E4C" w:rsidRPr="00652E4C" w:rsidRDefault="00652E4C" w:rsidP="00652E4C">
      <w:pPr>
        <w:spacing w:after="0" w:line="240" w:lineRule="auto"/>
        <w:ind w:firstLine="284"/>
        <w:jc w:val="center"/>
        <w:rPr>
          <w:rFonts w:ascii="Times New Roman" w:hAnsi="Times New Roman" w:cs="Times New Roman"/>
          <w:sz w:val="28"/>
          <w:szCs w:val="28"/>
        </w:rPr>
      </w:pPr>
      <w:r w:rsidRPr="00652E4C">
        <w:rPr>
          <w:rFonts w:ascii="Times New Roman" w:hAnsi="Times New Roman" w:cs="Times New Roman"/>
          <w:sz w:val="28"/>
          <w:szCs w:val="28"/>
        </w:rPr>
        <w:t>ЗАЯВКА</w:t>
      </w:r>
    </w:p>
    <w:p w:rsidR="00652E4C" w:rsidRPr="00652E4C" w:rsidRDefault="00652E4C" w:rsidP="00652E4C">
      <w:pPr>
        <w:spacing w:after="0" w:line="240" w:lineRule="auto"/>
        <w:ind w:firstLine="284"/>
        <w:jc w:val="center"/>
        <w:rPr>
          <w:rFonts w:ascii="Times New Roman" w:hAnsi="Times New Roman" w:cs="Times New Roman"/>
          <w:sz w:val="28"/>
          <w:szCs w:val="28"/>
        </w:rPr>
      </w:pPr>
      <w:r w:rsidRPr="00652E4C">
        <w:rPr>
          <w:rFonts w:ascii="Times New Roman" w:hAnsi="Times New Roman" w:cs="Times New Roman"/>
          <w:sz w:val="28"/>
          <w:szCs w:val="28"/>
        </w:rPr>
        <w:t xml:space="preserve">о согласовании места (площадки) накопления твердых коммунальных отходов </w:t>
      </w:r>
    </w:p>
    <w:p w:rsidR="00652E4C" w:rsidRPr="00652E4C" w:rsidRDefault="00652E4C" w:rsidP="00652E4C">
      <w:pPr>
        <w:pStyle w:val="a3"/>
        <w:spacing w:after="0" w:line="240" w:lineRule="auto"/>
        <w:ind w:left="0"/>
        <w:jc w:val="center"/>
        <w:rPr>
          <w:rFonts w:ascii="Times New Roman" w:hAnsi="Times New Roman" w:cs="Times New Roman"/>
          <w:sz w:val="28"/>
          <w:szCs w:val="28"/>
        </w:rPr>
      </w:pPr>
    </w:p>
    <w:p w:rsidR="00652E4C" w:rsidRPr="00652E4C" w:rsidRDefault="00652E4C" w:rsidP="00652E4C">
      <w:pPr>
        <w:pStyle w:val="a3"/>
        <w:spacing w:after="0" w:line="240" w:lineRule="auto"/>
        <w:ind w:left="0" w:firstLine="709"/>
        <w:jc w:val="both"/>
        <w:rPr>
          <w:rFonts w:ascii="Times New Roman" w:hAnsi="Times New Roman" w:cs="Times New Roman"/>
          <w:sz w:val="28"/>
          <w:szCs w:val="28"/>
        </w:rPr>
      </w:pPr>
      <w:r w:rsidRPr="00652E4C">
        <w:rPr>
          <w:rFonts w:ascii="Times New Roman" w:hAnsi="Times New Roman" w:cs="Times New Roman"/>
          <w:sz w:val="28"/>
          <w:szCs w:val="28"/>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w:t>
      </w:r>
    </w:p>
    <w:p w:rsidR="00652E4C" w:rsidRPr="00652E4C" w:rsidRDefault="00652E4C" w:rsidP="00652E4C">
      <w:pPr>
        <w:pStyle w:val="a3"/>
        <w:spacing w:after="0" w:line="240" w:lineRule="auto"/>
        <w:ind w:left="0"/>
        <w:jc w:val="both"/>
        <w:rPr>
          <w:rFonts w:ascii="Times New Roman" w:hAnsi="Times New Roman" w:cs="Times New Roman"/>
          <w:sz w:val="28"/>
          <w:szCs w:val="28"/>
        </w:rPr>
      </w:pPr>
      <w:r w:rsidRPr="00652E4C">
        <w:rPr>
          <w:rFonts w:ascii="Times New Roman" w:hAnsi="Times New Roman" w:cs="Times New Roman"/>
          <w:sz w:val="28"/>
          <w:szCs w:val="28"/>
        </w:rPr>
        <w:t>Заявитель_____________________________</w:t>
      </w:r>
      <w:r w:rsidR="002C5054">
        <w:rPr>
          <w:rFonts w:ascii="Times New Roman" w:hAnsi="Times New Roman" w:cs="Times New Roman"/>
          <w:sz w:val="28"/>
          <w:szCs w:val="28"/>
        </w:rPr>
        <w:t>_____________________________</w:t>
      </w:r>
    </w:p>
    <w:p w:rsidR="00652E4C" w:rsidRPr="00652E4C" w:rsidRDefault="00652E4C" w:rsidP="00652E4C">
      <w:pPr>
        <w:pStyle w:val="a3"/>
        <w:spacing w:after="0" w:line="240" w:lineRule="auto"/>
        <w:ind w:left="0"/>
        <w:jc w:val="both"/>
        <w:rPr>
          <w:rFonts w:ascii="Times New Roman" w:hAnsi="Times New Roman" w:cs="Times New Roman"/>
          <w:sz w:val="28"/>
          <w:szCs w:val="28"/>
        </w:rPr>
      </w:pPr>
      <w:r w:rsidRPr="00652E4C">
        <w:rPr>
          <w:rFonts w:ascii="Times New Roman" w:hAnsi="Times New Roman" w:cs="Times New Roman"/>
          <w:sz w:val="28"/>
          <w:szCs w:val="28"/>
        </w:rPr>
        <w:t>______________________________________</w:t>
      </w:r>
      <w:r w:rsidR="002C5054">
        <w:rPr>
          <w:rFonts w:ascii="Times New Roman" w:hAnsi="Times New Roman" w:cs="Times New Roman"/>
          <w:sz w:val="28"/>
          <w:szCs w:val="28"/>
        </w:rPr>
        <w:t>____________________________</w:t>
      </w:r>
    </w:p>
    <w:p w:rsidR="00652E4C" w:rsidRPr="00652E4C" w:rsidRDefault="00652E4C" w:rsidP="00652E4C">
      <w:pPr>
        <w:pStyle w:val="a3"/>
        <w:spacing w:after="0" w:line="240" w:lineRule="auto"/>
        <w:ind w:left="0"/>
        <w:jc w:val="center"/>
        <w:rPr>
          <w:rFonts w:ascii="Times New Roman" w:hAnsi="Times New Roman" w:cs="Times New Roman"/>
          <w:sz w:val="28"/>
          <w:szCs w:val="28"/>
        </w:rPr>
      </w:pPr>
      <w:r w:rsidRPr="00652E4C">
        <w:rPr>
          <w:rFonts w:ascii="Times New Roman" w:hAnsi="Times New Roman" w:cs="Times New Roman"/>
          <w:sz w:val="28"/>
          <w:szCs w:val="28"/>
        </w:rPr>
        <w:t>______________________________________</w:t>
      </w:r>
      <w:r w:rsidR="002C5054">
        <w:rPr>
          <w:rFonts w:ascii="Times New Roman" w:hAnsi="Times New Roman" w:cs="Times New Roman"/>
          <w:sz w:val="28"/>
          <w:szCs w:val="28"/>
        </w:rPr>
        <w:t>____________________________</w:t>
      </w:r>
    </w:p>
    <w:p w:rsidR="00652E4C" w:rsidRPr="002C5054" w:rsidRDefault="00652E4C" w:rsidP="00652E4C">
      <w:pPr>
        <w:pStyle w:val="a3"/>
        <w:spacing w:after="0" w:line="240" w:lineRule="auto"/>
        <w:ind w:left="0"/>
        <w:jc w:val="both"/>
        <w:rPr>
          <w:rFonts w:ascii="Times New Roman" w:hAnsi="Times New Roman" w:cs="Times New Roman"/>
          <w:sz w:val="20"/>
          <w:szCs w:val="20"/>
        </w:rPr>
      </w:pPr>
      <w:r w:rsidRPr="002C5054">
        <w:rPr>
          <w:rFonts w:ascii="Times New Roman" w:hAnsi="Times New Roman" w:cs="Times New Roman"/>
          <w:sz w:val="20"/>
          <w:szCs w:val="20"/>
        </w:rPr>
        <w:t>(</w:t>
      </w:r>
      <w:r w:rsidRPr="002C5054">
        <w:rPr>
          <w:rFonts w:ascii="Times New Roman" w:hAnsi="Times New Roman" w:cs="Times New Roman"/>
          <w:i/>
          <w:sz w:val="20"/>
          <w:szCs w:val="20"/>
        </w:rPr>
        <w:t>для юридических лиц – полное наименование и основной регистрационный номер записи в Едином государственном реестре юридических лиц, фактический адрес,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r w:rsidRPr="002C5054">
        <w:rPr>
          <w:rFonts w:ascii="Times New Roman" w:hAnsi="Times New Roman" w:cs="Times New Roman"/>
          <w:sz w:val="20"/>
          <w:szCs w:val="20"/>
        </w:rPr>
        <w:t>)</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 xml:space="preserve">Прошу согласовать создание места (площадки) накопления твердых коммунальных отходов, расположенного по </w:t>
      </w:r>
      <w:proofErr w:type="gramStart"/>
      <w:r w:rsidRPr="00652E4C">
        <w:rPr>
          <w:rFonts w:ascii="Times New Roman" w:hAnsi="Times New Roman" w:cs="Times New Roman"/>
          <w:sz w:val="28"/>
          <w:szCs w:val="28"/>
        </w:rPr>
        <w:t>адресу:_</w:t>
      </w:r>
      <w:proofErr w:type="gramEnd"/>
      <w:r w:rsidRPr="00652E4C">
        <w:rPr>
          <w:rFonts w:ascii="Times New Roman" w:hAnsi="Times New Roman" w:cs="Times New Roman"/>
          <w:sz w:val="28"/>
          <w:szCs w:val="28"/>
        </w:rPr>
        <w:t>______________________________</w:t>
      </w:r>
      <w:r w:rsidR="002C5054">
        <w:rPr>
          <w:rFonts w:ascii="Times New Roman" w:hAnsi="Times New Roman" w:cs="Times New Roman"/>
          <w:sz w:val="28"/>
          <w:szCs w:val="28"/>
        </w:rPr>
        <w:t>_____________________________</w:t>
      </w:r>
    </w:p>
    <w:p w:rsidR="00652E4C" w:rsidRPr="00652E4C" w:rsidRDefault="00652E4C" w:rsidP="00652E4C">
      <w:pPr>
        <w:pStyle w:val="a3"/>
        <w:spacing w:after="0" w:line="240" w:lineRule="auto"/>
        <w:ind w:left="0"/>
        <w:rPr>
          <w:rFonts w:ascii="Times New Roman" w:hAnsi="Times New Roman" w:cs="Times New Roman"/>
          <w:sz w:val="28"/>
          <w:szCs w:val="28"/>
        </w:rPr>
      </w:pPr>
      <w:r w:rsidRPr="00652E4C">
        <w:rPr>
          <w:rFonts w:ascii="Times New Roman" w:hAnsi="Times New Roman" w:cs="Times New Roman"/>
          <w:sz w:val="28"/>
          <w:szCs w:val="28"/>
        </w:rPr>
        <w:t>______________________________________</w:t>
      </w:r>
      <w:r w:rsidR="002C5054">
        <w:rPr>
          <w:rFonts w:ascii="Times New Roman" w:hAnsi="Times New Roman" w:cs="Times New Roman"/>
          <w:sz w:val="28"/>
          <w:szCs w:val="28"/>
        </w:rPr>
        <w:t>____________________________</w:t>
      </w:r>
    </w:p>
    <w:p w:rsidR="00652E4C" w:rsidRPr="00652E4C" w:rsidRDefault="00652E4C" w:rsidP="00652E4C">
      <w:pPr>
        <w:pStyle w:val="a3"/>
        <w:spacing w:after="0" w:line="240" w:lineRule="auto"/>
        <w:ind w:left="0" w:firstLine="709"/>
        <w:rPr>
          <w:rFonts w:ascii="Times New Roman" w:hAnsi="Times New Roman" w:cs="Times New Roman"/>
          <w:sz w:val="28"/>
          <w:szCs w:val="28"/>
        </w:rPr>
      </w:pPr>
      <w:r w:rsidRPr="00652E4C">
        <w:rPr>
          <w:rFonts w:ascii="Times New Roman" w:hAnsi="Times New Roman" w:cs="Times New Roman"/>
          <w:sz w:val="28"/>
          <w:szCs w:val="28"/>
        </w:rPr>
        <w:t xml:space="preserve">Географические </w:t>
      </w:r>
      <w:proofErr w:type="gramStart"/>
      <w:r w:rsidRPr="00652E4C">
        <w:rPr>
          <w:rFonts w:ascii="Times New Roman" w:hAnsi="Times New Roman" w:cs="Times New Roman"/>
          <w:sz w:val="28"/>
          <w:szCs w:val="28"/>
        </w:rPr>
        <w:t>координаты:_</w:t>
      </w:r>
      <w:proofErr w:type="gramEnd"/>
      <w:r w:rsidRPr="00652E4C">
        <w:rPr>
          <w:rFonts w:ascii="Times New Roman" w:hAnsi="Times New Roman" w:cs="Times New Roman"/>
          <w:sz w:val="28"/>
          <w:szCs w:val="28"/>
        </w:rPr>
        <w:t>_______</w:t>
      </w:r>
      <w:r w:rsidR="002C5054">
        <w:rPr>
          <w:rFonts w:ascii="Times New Roman" w:hAnsi="Times New Roman" w:cs="Times New Roman"/>
          <w:sz w:val="28"/>
          <w:szCs w:val="28"/>
        </w:rPr>
        <w:t>___________________________</w:t>
      </w:r>
    </w:p>
    <w:p w:rsidR="00652E4C" w:rsidRPr="00652E4C" w:rsidRDefault="00652E4C" w:rsidP="00652E4C">
      <w:pPr>
        <w:pStyle w:val="a3"/>
        <w:spacing w:after="0" w:line="240" w:lineRule="auto"/>
        <w:ind w:left="0"/>
        <w:rPr>
          <w:rFonts w:ascii="Times New Roman" w:hAnsi="Times New Roman" w:cs="Times New Roman"/>
          <w:sz w:val="28"/>
          <w:szCs w:val="28"/>
        </w:rPr>
      </w:pPr>
      <w:r w:rsidRPr="00652E4C">
        <w:rPr>
          <w:rFonts w:ascii="Times New Roman" w:hAnsi="Times New Roman" w:cs="Times New Roman"/>
          <w:sz w:val="28"/>
          <w:szCs w:val="28"/>
        </w:rPr>
        <w:t>_______________________________________________________</w:t>
      </w:r>
      <w:r w:rsidR="002C5054">
        <w:rPr>
          <w:rFonts w:ascii="Times New Roman" w:hAnsi="Times New Roman" w:cs="Times New Roman"/>
          <w:sz w:val="28"/>
          <w:szCs w:val="28"/>
        </w:rPr>
        <w:t>___________</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Данные о технических характеристиках места (площадки) накопления твердых коммунальных отходов:</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площадь ________________________________________</w:t>
      </w:r>
      <w:proofErr w:type="spellStart"/>
      <w:r w:rsidRPr="00652E4C">
        <w:rPr>
          <w:rFonts w:ascii="Times New Roman" w:hAnsi="Times New Roman" w:cs="Times New Roman"/>
          <w:sz w:val="28"/>
          <w:szCs w:val="28"/>
        </w:rPr>
        <w:t>кв.м</w:t>
      </w:r>
      <w:proofErr w:type="spellEnd"/>
      <w:r w:rsidRPr="00652E4C">
        <w:rPr>
          <w:rFonts w:ascii="Times New Roman" w:hAnsi="Times New Roman" w:cs="Times New Roman"/>
          <w:sz w:val="28"/>
          <w:szCs w:val="28"/>
        </w:rPr>
        <w:t xml:space="preserve">., </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покрытие площадки: (асфальт, бетон, без</w:t>
      </w:r>
      <w:r w:rsidR="002C5054">
        <w:rPr>
          <w:rFonts w:ascii="Times New Roman" w:hAnsi="Times New Roman" w:cs="Times New Roman"/>
          <w:sz w:val="28"/>
          <w:szCs w:val="28"/>
        </w:rPr>
        <w:t xml:space="preserve"> покрытия или др.) __________</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вид площадки (открытая, закрытая</w:t>
      </w:r>
      <w:proofErr w:type="gramStart"/>
      <w:r w:rsidRPr="00652E4C">
        <w:rPr>
          <w:rFonts w:ascii="Times New Roman" w:hAnsi="Times New Roman" w:cs="Times New Roman"/>
          <w:sz w:val="28"/>
          <w:szCs w:val="28"/>
        </w:rPr>
        <w:t>):_</w:t>
      </w:r>
      <w:proofErr w:type="gramEnd"/>
      <w:r w:rsidRPr="00652E4C">
        <w:rPr>
          <w:rFonts w:ascii="Times New Roman" w:hAnsi="Times New Roman" w:cs="Times New Roman"/>
          <w:sz w:val="28"/>
          <w:szCs w:val="28"/>
        </w:rPr>
        <w:t>__________________________</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 xml:space="preserve">материал </w:t>
      </w:r>
      <w:proofErr w:type="gramStart"/>
      <w:r w:rsidRPr="00652E4C">
        <w:rPr>
          <w:rFonts w:ascii="Times New Roman" w:hAnsi="Times New Roman" w:cs="Times New Roman"/>
          <w:sz w:val="28"/>
          <w:szCs w:val="28"/>
        </w:rPr>
        <w:t>ограждения:_</w:t>
      </w:r>
      <w:proofErr w:type="gramEnd"/>
      <w:r w:rsidRPr="00652E4C">
        <w:rPr>
          <w:rFonts w:ascii="Times New Roman" w:hAnsi="Times New Roman" w:cs="Times New Roman"/>
          <w:sz w:val="28"/>
          <w:szCs w:val="28"/>
        </w:rPr>
        <w:t>_________________________________________</w:t>
      </w:r>
    </w:p>
    <w:p w:rsidR="00652E4C" w:rsidRPr="00652E4C" w:rsidRDefault="00652E4C" w:rsidP="002C5054">
      <w:pPr>
        <w:autoSpaceDE w:val="0"/>
        <w:autoSpaceDN w:val="0"/>
        <w:adjustRightInd w:val="0"/>
        <w:spacing w:after="0" w:line="240" w:lineRule="auto"/>
        <w:ind w:firstLine="708"/>
        <w:rPr>
          <w:rFonts w:ascii="Times New Roman" w:hAnsi="Times New Roman" w:cs="Times New Roman"/>
          <w:sz w:val="28"/>
          <w:szCs w:val="28"/>
        </w:rPr>
      </w:pPr>
      <w:proofErr w:type="gramStart"/>
      <w:r w:rsidRPr="00652E4C">
        <w:rPr>
          <w:rFonts w:ascii="Times New Roman" w:hAnsi="Times New Roman" w:cs="Times New Roman"/>
          <w:sz w:val="28"/>
          <w:szCs w:val="28"/>
        </w:rPr>
        <w:t>количество  размещенных</w:t>
      </w:r>
      <w:proofErr w:type="gramEnd"/>
      <w:r w:rsidRPr="00652E4C">
        <w:rPr>
          <w:rFonts w:ascii="Times New Roman" w:hAnsi="Times New Roman" w:cs="Times New Roman"/>
          <w:sz w:val="28"/>
          <w:szCs w:val="28"/>
        </w:rPr>
        <w:t xml:space="preserve">  и  планируемых  к  размещению  контейнеров и бункеров с указанием их объема: </w:t>
      </w:r>
      <w:r w:rsidR="002C5054">
        <w:rPr>
          <w:rFonts w:ascii="Times New Roman" w:hAnsi="Times New Roman" w:cs="Times New Roman"/>
          <w:sz w:val="28"/>
          <w:szCs w:val="28"/>
        </w:rPr>
        <w:t>______________________</w:t>
      </w:r>
    </w:p>
    <w:p w:rsidR="00652E4C" w:rsidRPr="00652E4C" w:rsidRDefault="00652E4C" w:rsidP="00652E4C">
      <w:pPr>
        <w:spacing w:after="0" w:line="240" w:lineRule="auto"/>
        <w:ind w:firstLine="708"/>
        <w:jc w:val="both"/>
        <w:rPr>
          <w:rFonts w:ascii="Times New Roman" w:hAnsi="Times New Roman" w:cs="Times New Roman"/>
          <w:sz w:val="28"/>
          <w:szCs w:val="28"/>
        </w:rPr>
      </w:pPr>
      <w:r w:rsidRPr="00652E4C">
        <w:rPr>
          <w:rFonts w:ascii="Times New Roman" w:hAnsi="Times New Roman" w:cs="Times New Roman"/>
          <w:sz w:val="28"/>
          <w:szCs w:val="28"/>
        </w:rPr>
        <w:t>Данные об источниках образования твердых коммунальных отходов, которые складируют (будут складировать) на планируемой к созданию месте (площадке) накопления твердых коммунальных отходов:</w:t>
      </w:r>
    </w:p>
    <w:p w:rsidR="00652E4C" w:rsidRPr="00652E4C" w:rsidRDefault="00652E4C" w:rsidP="00652E4C">
      <w:pPr>
        <w:pStyle w:val="a3"/>
        <w:spacing w:after="0" w:line="240" w:lineRule="auto"/>
        <w:ind w:left="0"/>
        <w:jc w:val="both"/>
        <w:rPr>
          <w:rFonts w:ascii="Times New Roman" w:hAnsi="Times New Roman" w:cs="Times New Roman"/>
          <w:sz w:val="28"/>
          <w:szCs w:val="28"/>
        </w:rPr>
      </w:pPr>
      <w:r w:rsidRPr="00652E4C">
        <w:rPr>
          <w:rFonts w:ascii="Times New Roman" w:hAnsi="Times New Roman" w:cs="Times New Roman"/>
          <w:sz w:val="28"/>
          <w:szCs w:val="28"/>
        </w:rPr>
        <w:lastRenderedPageBreak/>
        <w:t>______________________________________</w:t>
      </w:r>
      <w:r w:rsidR="002C5054">
        <w:rPr>
          <w:rFonts w:ascii="Times New Roman" w:hAnsi="Times New Roman" w:cs="Times New Roman"/>
          <w:sz w:val="28"/>
          <w:szCs w:val="28"/>
        </w:rPr>
        <w:t>____________________________</w:t>
      </w:r>
    </w:p>
    <w:p w:rsidR="00652E4C" w:rsidRPr="00652E4C" w:rsidRDefault="00652E4C" w:rsidP="00652E4C">
      <w:pPr>
        <w:pStyle w:val="a3"/>
        <w:spacing w:after="0" w:line="240" w:lineRule="auto"/>
        <w:ind w:left="0"/>
        <w:jc w:val="both"/>
        <w:rPr>
          <w:rFonts w:ascii="Times New Roman" w:hAnsi="Times New Roman" w:cs="Times New Roman"/>
          <w:sz w:val="28"/>
          <w:szCs w:val="28"/>
        </w:rPr>
      </w:pPr>
      <w:r w:rsidRPr="00652E4C">
        <w:rPr>
          <w:rFonts w:ascii="Times New Roman" w:hAnsi="Times New Roman" w:cs="Times New Roman"/>
          <w:sz w:val="28"/>
          <w:szCs w:val="28"/>
        </w:rPr>
        <w:t>______________________________________</w:t>
      </w:r>
      <w:r w:rsidR="002C5054">
        <w:rPr>
          <w:rFonts w:ascii="Times New Roman" w:hAnsi="Times New Roman" w:cs="Times New Roman"/>
          <w:sz w:val="28"/>
          <w:szCs w:val="28"/>
        </w:rPr>
        <w:t>____________________________</w:t>
      </w:r>
    </w:p>
    <w:p w:rsidR="00652E4C" w:rsidRPr="00652E4C" w:rsidRDefault="00652E4C" w:rsidP="00652E4C">
      <w:pPr>
        <w:pStyle w:val="a3"/>
        <w:spacing w:after="0" w:line="240" w:lineRule="auto"/>
        <w:ind w:left="0"/>
        <w:jc w:val="center"/>
        <w:rPr>
          <w:rFonts w:ascii="Times New Roman" w:hAnsi="Times New Roman" w:cs="Times New Roman"/>
          <w:sz w:val="28"/>
          <w:szCs w:val="28"/>
        </w:rPr>
      </w:pPr>
      <w:r w:rsidRPr="00652E4C">
        <w:rPr>
          <w:rFonts w:ascii="Times New Roman" w:hAnsi="Times New Roman" w:cs="Times New Roman"/>
          <w:sz w:val="28"/>
          <w:szCs w:val="28"/>
        </w:rPr>
        <w:t>______________________________________</w:t>
      </w:r>
      <w:r w:rsidR="002C5054">
        <w:rPr>
          <w:rFonts w:ascii="Times New Roman" w:hAnsi="Times New Roman" w:cs="Times New Roman"/>
          <w:sz w:val="28"/>
          <w:szCs w:val="28"/>
        </w:rPr>
        <w:t>____________________________</w:t>
      </w:r>
    </w:p>
    <w:p w:rsidR="00652E4C" w:rsidRPr="00652E4C" w:rsidRDefault="00652E4C" w:rsidP="00652E4C">
      <w:pPr>
        <w:spacing w:after="0" w:line="240" w:lineRule="auto"/>
        <w:ind w:firstLine="284"/>
        <w:rPr>
          <w:rFonts w:ascii="Times New Roman" w:hAnsi="Times New Roman" w:cs="Times New Roman"/>
          <w:sz w:val="28"/>
          <w:szCs w:val="28"/>
        </w:rPr>
      </w:pPr>
    </w:p>
    <w:p w:rsidR="00652E4C" w:rsidRPr="00652E4C" w:rsidRDefault="00652E4C" w:rsidP="00652E4C">
      <w:pPr>
        <w:spacing w:after="0" w:line="240" w:lineRule="auto"/>
        <w:ind w:firstLine="709"/>
        <w:jc w:val="both"/>
        <w:rPr>
          <w:rFonts w:ascii="Times New Roman" w:hAnsi="Times New Roman" w:cs="Times New Roman"/>
          <w:sz w:val="28"/>
          <w:szCs w:val="28"/>
        </w:rPr>
      </w:pPr>
      <w:r w:rsidRPr="00652E4C">
        <w:rPr>
          <w:rFonts w:ascii="Times New Roman" w:hAnsi="Times New Roman" w:cs="Times New Roman"/>
          <w:sz w:val="28"/>
          <w:szCs w:val="28"/>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rsidR="00652E4C" w:rsidRPr="00652E4C" w:rsidRDefault="00652E4C" w:rsidP="00652E4C">
      <w:pPr>
        <w:spacing w:after="0" w:line="240" w:lineRule="auto"/>
        <w:ind w:firstLine="284"/>
        <w:jc w:val="right"/>
        <w:rPr>
          <w:rFonts w:ascii="Times New Roman" w:hAnsi="Times New Roman" w:cs="Times New Roman"/>
          <w:sz w:val="28"/>
          <w:szCs w:val="28"/>
        </w:rPr>
      </w:pPr>
      <w:r w:rsidRPr="00652E4C">
        <w:rPr>
          <w:rFonts w:ascii="Times New Roman" w:hAnsi="Times New Roman" w:cs="Times New Roman"/>
          <w:sz w:val="28"/>
          <w:szCs w:val="28"/>
        </w:rPr>
        <w:t xml:space="preserve">_________________________________ </w:t>
      </w:r>
    </w:p>
    <w:p w:rsidR="00652E4C" w:rsidRPr="002C5054" w:rsidRDefault="00652E4C" w:rsidP="00652E4C">
      <w:pPr>
        <w:spacing w:after="0" w:line="240" w:lineRule="auto"/>
        <w:ind w:firstLine="284"/>
        <w:jc w:val="right"/>
        <w:rPr>
          <w:rFonts w:ascii="Times New Roman" w:hAnsi="Times New Roman" w:cs="Times New Roman"/>
          <w:sz w:val="20"/>
          <w:szCs w:val="20"/>
        </w:rPr>
      </w:pPr>
      <w:proofErr w:type="spellStart"/>
      <w:r w:rsidRPr="002C5054">
        <w:rPr>
          <w:rFonts w:ascii="Times New Roman" w:hAnsi="Times New Roman" w:cs="Times New Roman"/>
          <w:sz w:val="20"/>
          <w:szCs w:val="20"/>
        </w:rPr>
        <w:t>м.п</w:t>
      </w:r>
      <w:proofErr w:type="spellEnd"/>
      <w:r w:rsidRPr="002C5054">
        <w:rPr>
          <w:rFonts w:ascii="Times New Roman" w:hAnsi="Times New Roman" w:cs="Times New Roman"/>
          <w:sz w:val="20"/>
          <w:szCs w:val="20"/>
        </w:rPr>
        <w:t xml:space="preserve">.                        (подпись заявителя) </w:t>
      </w:r>
    </w:p>
    <w:p w:rsidR="00652E4C" w:rsidRPr="002C5054" w:rsidRDefault="00652E4C" w:rsidP="00652E4C">
      <w:pPr>
        <w:spacing w:after="0" w:line="240" w:lineRule="auto"/>
        <w:rPr>
          <w:rFonts w:ascii="Times New Roman" w:eastAsia="Calibri" w:hAnsi="Times New Roman" w:cs="Times New Roman"/>
          <w:sz w:val="20"/>
          <w:szCs w:val="20"/>
        </w:rPr>
      </w:pPr>
    </w:p>
    <w:p w:rsidR="00652E4C" w:rsidRPr="00652E4C" w:rsidRDefault="00652E4C" w:rsidP="00652E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Заявитель уведомлен о том, что при направлении запроса позиции территориального отдела Управления </w:t>
      </w:r>
      <w:proofErr w:type="spellStart"/>
      <w:r w:rsidRPr="00652E4C">
        <w:rPr>
          <w:rFonts w:ascii="Times New Roman" w:eastAsia="Calibri" w:hAnsi="Times New Roman" w:cs="Times New Roman"/>
          <w:sz w:val="28"/>
          <w:szCs w:val="28"/>
        </w:rPr>
        <w:t>Роспотребнадзора</w:t>
      </w:r>
      <w:proofErr w:type="spellEnd"/>
      <w:r w:rsidRPr="00652E4C">
        <w:rPr>
          <w:rFonts w:ascii="Times New Roman" w:eastAsia="Calibri" w:hAnsi="Times New Roman" w:cs="Times New Roman"/>
          <w:sz w:val="28"/>
          <w:szCs w:val="28"/>
        </w:rPr>
        <w:t xml:space="preserve"> по Красноярскому краю в </w:t>
      </w:r>
      <w:proofErr w:type="spellStart"/>
      <w:r w:rsidRPr="00652E4C">
        <w:rPr>
          <w:rFonts w:ascii="Times New Roman" w:eastAsia="Calibri" w:hAnsi="Times New Roman" w:cs="Times New Roman"/>
          <w:sz w:val="28"/>
          <w:szCs w:val="28"/>
        </w:rPr>
        <w:t>г.</w:t>
      </w:r>
      <w:r w:rsidR="005665C0">
        <w:rPr>
          <w:rFonts w:ascii="Times New Roman" w:eastAsia="Calibri" w:hAnsi="Times New Roman" w:cs="Times New Roman"/>
          <w:sz w:val="28"/>
          <w:szCs w:val="28"/>
        </w:rPr>
        <w:t>Минусинске</w:t>
      </w:r>
      <w:proofErr w:type="spellEnd"/>
      <w:r w:rsidRPr="00652E4C">
        <w:rPr>
          <w:rFonts w:ascii="Times New Roman" w:eastAsia="Calibri" w:hAnsi="Times New Roman" w:cs="Times New Roman"/>
          <w:sz w:val="28"/>
          <w:szCs w:val="28"/>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 срок рассмотрения вопроса о предоставлении муниципальной услуги может быть продлен до 20 календарных дней. </w:t>
      </w:r>
    </w:p>
    <w:p w:rsidR="00652E4C" w:rsidRPr="00652E4C" w:rsidRDefault="00652E4C" w:rsidP="00652E4C">
      <w:pPr>
        <w:spacing w:after="0" w:line="240" w:lineRule="auto"/>
        <w:ind w:firstLine="709"/>
        <w:rPr>
          <w:rFonts w:ascii="Times New Roman" w:eastAsia="Calibri" w:hAnsi="Times New Roman" w:cs="Times New Roman"/>
          <w:sz w:val="28"/>
          <w:szCs w:val="28"/>
        </w:rPr>
      </w:pPr>
      <w:r w:rsidRPr="00652E4C">
        <w:rPr>
          <w:rFonts w:ascii="Times New Roman" w:eastAsia="Calibri" w:hAnsi="Times New Roman" w:cs="Times New Roman"/>
          <w:sz w:val="28"/>
          <w:szCs w:val="28"/>
        </w:rPr>
        <w:t>Заявитель подтверждает подлинность и достоверность представленных сведений и документов.</w:t>
      </w:r>
    </w:p>
    <w:p w:rsidR="00652E4C" w:rsidRPr="00652E4C" w:rsidRDefault="00652E4C" w:rsidP="00652E4C">
      <w:pPr>
        <w:spacing w:after="0" w:line="240" w:lineRule="auto"/>
        <w:ind w:firstLine="284"/>
        <w:rPr>
          <w:rFonts w:ascii="Times New Roman" w:eastAsia="Calibri" w:hAnsi="Times New Roman" w:cs="Times New Roman"/>
          <w:sz w:val="28"/>
          <w:szCs w:val="28"/>
        </w:rPr>
      </w:pPr>
    </w:p>
    <w:p w:rsidR="00652E4C" w:rsidRPr="002C5054" w:rsidRDefault="00652E4C" w:rsidP="002C5054">
      <w:pPr>
        <w:spacing w:after="0" w:line="240" w:lineRule="auto"/>
        <w:ind w:firstLine="284"/>
        <w:rPr>
          <w:rFonts w:ascii="Times New Roman" w:eastAsia="Calibri" w:hAnsi="Times New Roman" w:cs="Times New Roman"/>
          <w:sz w:val="20"/>
          <w:szCs w:val="20"/>
        </w:rPr>
      </w:pPr>
      <w:r w:rsidRPr="00652E4C">
        <w:rPr>
          <w:rFonts w:ascii="Times New Roman" w:eastAsia="Calibri" w:hAnsi="Times New Roman" w:cs="Times New Roman"/>
          <w:sz w:val="28"/>
          <w:szCs w:val="28"/>
        </w:rPr>
        <w:t>«</w:t>
      </w:r>
      <w:r w:rsidRPr="00652E4C">
        <w:rPr>
          <w:rFonts w:ascii="Times New Roman" w:eastAsia="Calibri" w:hAnsi="Times New Roman" w:cs="Times New Roman"/>
          <w:sz w:val="28"/>
          <w:szCs w:val="28"/>
          <w:u w:val="single"/>
        </w:rPr>
        <w:t>__</w:t>
      </w:r>
      <w:proofErr w:type="gramStart"/>
      <w:r w:rsidRPr="00652E4C">
        <w:rPr>
          <w:rFonts w:ascii="Times New Roman" w:eastAsia="Calibri" w:hAnsi="Times New Roman" w:cs="Times New Roman"/>
          <w:sz w:val="28"/>
          <w:szCs w:val="28"/>
          <w:u w:val="single"/>
        </w:rPr>
        <w:t>_</w:t>
      </w:r>
      <w:r w:rsidRPr="00652E4C">
        <w:rPr>
          <w:rFonts w:ascii="Times New Roman" w:eastAsia="Calibri" w:hAnsi="Times New Roman" w:cs="Times New Roman"/>
          <w:sz w:val="28"/>
          <w:szCs w:val="28"/>
        </w:rPr>
        <w:t>»</w:t>
      </w:r>
      <w:r w:rsidRPr="00652E4C">
        <w:rPr>
          <w:rFonts w:ascii="Times New Roman" w:eastAsia="Calibri" w:hAnsi="Times New Roman" w:cs="Times New Roman"/>
          <w:sz w:val="28"/>
          <w:szCs w:val="28"/>
          <w:u w:val="single"/>
        </w:rPr>
        <w:t>_</w:t>
      </w:r>
      <w:proofErr w:type="gramEnd"/>
      <w:r w:rsidRPr="00652E4C">
        <w:rPr>
          <w:rFonts w:ascii="Times New Roman" w:eastAsia="Calibri" w:hAnsi="Times New Roman" w:cs="Times New Roman"/>
          <w:sz w:val="28"/>
          <w:szCs w:val="28"/>
          <w:u w:val="single"/>
        </w:rPr>
        <w:t>_____________</w:t>
      </w:r>
      <w:r w:rsidRPr="00652E4C">
        <w:rPr>
          <w:rFonts w:ascii="Times New Roman" w:eastAsia="Calibri" w:hAnsi="Times New Roman" w:cs="Times New Roman"/>
          <w:sz w:val="28"/>
          <w:szCs w:val="28"/>
        </w:rPr>
        <w:t>202_г.</w:t>
      </w:r>
      <w:r w:rsidRPr="00652E4C">
        <w:rPr>
          <w:rFonts w:ascii="Times New Roman" w:eastAsia="Calibri" w:hAnsi="Times New Roman" w:cs="Times New Roman"/>
          <w:sz w:val="28"/>
          <w:szCs w:val="28"/>
        </w:rPr>
        <w:tab/>
        <w:t>_</w:t>
      </w:r>
      <w:r w:rsidRPr="00652E4C">
        <w:rPr>
          <w:rFonts w:ascii="Times New Roman" w:hAnsi="Times New Roman" w:cs="Times New Roman"/>
          <w:sz w:val="28"/>
          <w:szCs w:val="28"/>
        </w:rPr>
        <w:t>______</w:t>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u w:val="single"/>
        </w:rPr>
        <w:t>_________________</w:t>
      </w:r>
      <w:r w:rsidRPr="00652E4C">
        <w:rPr>
          <w:rFonts w:ascii="Times New Roman" w:hAnsi="Times New Roman" w:cs="Times New Roman"/>
          <w:sz w:val="28"/>
          <w:szCs w:val="28"/>
        </w:rPr>
        <w:t>___</w:t>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652E4C">
        <w:rPr>
          <w:rFonts w:ascii="Times New Roman" w:eastAsia="Calibri" w:hAnsi="Times New Roman" w:cs="Times New Roman"/>
          <w:sz w:val="28"/>
          <w:szCs w:val="28"/>
        </w:rPr>
        <w:tab/>
      </w:r>
      <w:r w:rsidRPr="002C5054">
        <w:rPr>
          <w:rFonts w:ascii="Times New Roman" w:hAnsi="Times New Roman" w:cs="Times New Roman"/>
          <w:i/>
          <w:sz w:val="20"/>
          <w:szCs w:val="20"/>
        </w:rPr>
        <w:t>(подпись)</w:t>
      </w:r>
    </w:p>
    <w:p w:rsidR="00652E4C" w:rsidRPr="00652E4C" w:rsidRDefault="00652E4C" w:rsidP="00652E4C">
      <w:pPr>
        <w:spacing w:after="0" w:line="240" w:lineRule="auto"/>
        <w:ind w:firstLine="284"/>
        <w:rPr>
          <w:rFonts w:ascii="Times New Roman" w:hAnsi="Times New Roman" w:cs="Times New Roman"/>
          <w:sz w:val="28"/>
          <w:szCs w:val="28"/>
        </w:rPr>
      </w:pPr>
      <w:r w:rsidRPr="00652E4C">
        <w:rPr>
          <w:rFonts w:ascii="Times New Roman" w:hAnsi="Times New Roman" w:cs="Times New Roman"/>
          <w:sz w:val="28"/>
          <w:szCs w:val="28"/>
        </w:rPr>
        <w:t xml:space="preserve">Приложение: </w:t>
      </w:r>
    </w:p>
    <w:p w:rsidR="00652E4C" w:rsidRPr="00652E4C" w:rsidRDefault="00652E4C" w:rsidP="00652E4C">
      <w:pPr>
        <w:spacing w:after="0" w:line="240" w:lineRule="auto"/>
        <w:ind w:firstLine="284"/>
        <w:jc w:val="both"/>
        <w:rPr>
          <w:rFonts w:ascii="Times New Roman" w:hAnsi="Times New Roman" w:cs="Times New Roman"/>
          <w:sz w:val="28"/>
          <w:szCs w:val="28"/>
        </w:rPr>
      </w:pPr>
      <w:r w:rsidRPr="00652E4C">
        <w:rPr>
          <w:rFonts w:ascii="Times New Roman" w:hAnsi="Times New Roman" w:cs="Times New Roman"/>
          <w:sz w:val="28"/>
          <w:szCs w:val="28"/>
        </w:rPr>
        <w:t xml:space="preserve">1.Схема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r w:rsidR="005665C0">
        <w:rPr>
          <w:rFonts w:ascii="Times New Roman" w:hAnsi="Times New Roman" w:cs="Times New Roman"/>
          <w:sz w:val="28"/>
          <w:szCs w:val="28"/>
        </w:rPr>
        <w:t>Краснотуранский</w:t>
      </w:r>
      <w:r w:rsidRPr="00652E4C">
        <w:rPr>
          <w:rFonts w:ascii="Times New Roman" w:hAnsi="Times New Roman" w:cs="Times New Roman"/>
          <w:sz w:val="28"/>
          <w:szCs w:val="28"/>
        </w:rPr>
        <w:t xml:space="preserve"> район масштаба 1:2000. </w:t>
      </w:r>
    </w:p>
    <w:p w:rsidR="00652E4C" w:rsidRPr="00652E4C" w:rsidRDefault="00652E4C" w:rsidP="00652E4C">
      <w:pPr>
        <w:spacing w:after="0" w:line="240" w:lineRule="auto"/>
        <w:jc w:val="both"/>
        <w:rPr>
          <w:rFonts w:ascii="Times New Roman" w:hAnsi="Times New Roman" w:cs="Times New Roman"/>
          <w:sz w:val="28"/>
          <w:szCs w:val="28"/>
        </w:rPr>
      </w:pPr>
    </w:p>
    <w:p w:rsidR="00652E4C" w:rsidRPr="00652E4C" w:rsidRDefault="00652E4C" w:rsidP="00652E4C">
      <w:pPr>
        <w:spacing w:after="0" w:line="240" w:lineRule="auto"/>
        <w:ind w:firstLine="708"/>
        <w:jc w:val="both"/>
        <w:rPr>
          <w:rFonts w:ascii="Times New Roman" w:hAnsi="Times New Roman" w:cs="Times New Roman"/>
          <w:sz w:val="28"/>
          <w:szCs w:val="28"/>
        </w:rPr>
      </w:pPr>
    </w:p>
    <w:p w:rsidR="00652E4C" w:rsidRPr="00652E4C" w:rsidRDefault="00652E4C" w:rsidP="00652E4C">
      <w:pPr>
        <w:spacing w:after="0" w:line="240" w:lineRule="auto"/>
        <w:ind w:firstLine="708"/>
        <w:jc w:val="both"/>
        <w:rPr>
          <w:rFonts w:ascii="Times New Roman" w:hAnsi="Times New Roman" w:cs="Times New Roman"/>
          <w:sz w:val="28"/>
          <w:szCs w:val="28"/>
        </w:rPr>
      </w:pPr>
    </w:p>
    <w:p w:rsidR="00652E4C" w:rsidRPr="00652E4C" w:rsidRDefault="00652E4C" w:rsidP="00652E4C">
      <w:pPr>
        <w:spacing w:after="0" w:line="240" w:lineRule="auto"/>
        <w:ind w:firstLine="708"/>
        <w:jc w:val="both"/>
        <w:rPr>
          <w:rFonts w:ascii="Times New Roman" w:hAnsi="Times New Roman" w:cs="Times New Roman"/>
          <w:sz w:val="28"/>
          <w:szCs w:val="28"/>
        </w:rPr>
      </w:pPr>
    </w:p>
    <w:p w:rsidR="00652E4C" w:rsidRPr="00652E4C" w:rsidRDefault="00652E4C" w:rsidP="00652E4C">
      <w:pPr>
        <w:spacing w:after="0" w:line="240" w:lineRule="auto"/>
        <w:ind w:firstLine="708"/>
        <w:jc w:val="both"/>
        <w:rPr>
          <w:rFonts w:ascii="Times New Roman" w:hAnsi="Times New Roman" w:cs="Times New Roman"/>
          <w:sz w:val="28"/>
          <w:szCs w:val="28"/>
        </w:rPr>
        <w:sectPr w:rsidR="00652E4C" w:rsidRPr="00652E4C" w:rsidSect="00A362AC">
          <w:pgSz w:w="11906" w:h="16838"/>
          <w:pgMar w:top="1134" w:right="567" w:bottom="1134" w:left="1701" w:header="709" w:footer="709" w:gutter="0"/>
          <w:cols w:space="708"/>
          <w:titlePg/>
          <w:docGrid w:linePitch="360"/>
        </w:sectPr>
      </w:pPr>
    </w:p>
    <w:p w:rsidR="00652E4C" w:rsidRPr="00A362AC" w:rsidRDefault="00652E4C" w:rsidP="00652E4C">
      <w:pPr>
        <w:spacing w:after="0" w:line="240" w:lineRule="auto"/>
        <w:ind w:left="4320"/>
        <w:jc w:val="right"/>
        <w:rPr>
          <w:rFonts w:ascii="Times New Roman" w:hAnsi="Times New Roman" w:cs="Times New Roman"/>
          <w:sz w:val="28"/>
          <w:szCs w:val="20"/>
        </w:rPr>
      </w:pPr>
      <w:r w:rsidRPr="00A362AC">
        <w:rPr>
          <w:rFonts w:ascii="Times New Roman" w:hAnsi="Times New Roman" w:cs="Times New Roman"/>
          <w:sz w:val="28"/>
          <w:szCs w:val="20"/>
        </w:rPr>
        <w:t>Приложение № 2</w:t>
      </w:r>
    </w:p>
    <w:p w:rsidR="00652E4C" w:rsidRPr="00A362AC" w:rsidRDefault="00652E4C" w:rsidP="00652E4C">
      <w:pPr>
        <w:spacing w:after="0" w:line="240" w:lineRule="auto"/>
        <w:ind w:left="4962"/>
        <w:jc w:val="right"/>
        <w:rPr>
          <w:rFonts w:ascii="Times New Roman" w:hAnsi="Times New Roman" w:cs="Times New Roman"/>
          <w:sz w:val="28"/>
          <w:szCs w:val="20"/>
        </w:rPr>
      </w:pPr>
      <w:r w:rsidRPr="00A362AC">
        <w:rPr>
          <w:rFonts w:ascii="Times New Roman" w:hAnsi="Times New Roman" w:cs="Times New Roman"/>
          <w:sz w:val="28"/>
          <w:szCs w:val="20"/>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ФОРМА</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уведомления об отказе в предоставлении муниципальной услуги по согласованию создания места (площадки) накопления твердых коммунальных отходов</w:t>
      </w:r>
    </w:p>
    <w:p w:rsidR="00652E4C" w:rsidRPr="00652E4C" w:rsidRDefault="00652E4C" w:rsidP="00652E4C">
      <w:pPr>
        <w:spacing w:after="0" w:line="240" w:lineRule="auto"/>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4785"/>
        <w:gridCol w:w="4786"/>
      </w:tblGrid>
      <w:tr w:rsidR="00652E4C" w:rsidRPr="00652E4C" w:rsidTr="00E87361">
        <w:tc>
          <w:tcPr>
            <w:tcW w:w="4785" w:type="dxa"/>
            <w:tcBorders>
              <w:top w:val="nil"/>
              <w:left w:val="nil"/>
              <w:bottom w:val="nil"/>
              <w:right w:val="nil"/>
            </w:tcBorders>
          </w:tcPr>
          <w:p w:rsidR="00652E4C" w:rsidRPr="00652E4C" w:rsidRDefault="00652E4C" w:rsidP="00652E4C">
            <w:pPr>
              <w:jc w:val="center"/>
              <w:rPr>
                <w:rFonts w:ascii="Times New Roman" w:hAnsi="Times New Roman" w:cs="Times New Roman"/>
                <w:sz w:val="28"/>
                <w:szCs w:val="28"/>
              </w:rPr>
            </w:pPr>
            <w:r w:rsidRPr="00652E4C">
              <w:rPr>
                <w:rFonts w:ascii="Times New Roman" w:hAnsi="Times New Roman" w:cs="Times New Roman"/>
                <w:sz w:val="28"/>
                <w:szCs w:val="28"/>
              </w:rPr>
              <w:t>Реквизиты бланка администрации</w:t>
            </w:r>
          </w:p>
        </w:tc>
        <w:tc>
          <w:tcPr>
            <w:tcW w:w="4786" w:type="dxa"/>
            <w:tcBorders>
              <w:top w:val="nil"/>
              <w:left w:val="nil"/>
              <w:bottom w:val="single" w:sz="4" w:space="0" w:color="auto"/>
              <w:right w:val="nil"/>
            </w:tcBorders>
          </w:tcPr>
          <w:p w:rsidR="00652E4C" w:rsidRPr="00652E4C" w:rsidRDefault="00652E4C" w:rsidP="00652E4C">
            <w:pPr>
              <w:jc w:val="center"/>
              <w:rPr>
                <w:rFonts w:ascii="Times New Roman" w:hAnsi="Times New Roman" w:cs="Times New Roman"/>
                <w:sz w:val="28"/>
                <w:szCs w:val="28"/>
              </w:rPr>
            </w:pPr>
          </w:p>
          <w:p w:rsidR="00652E4C" w:rsidRPr="00652E4C" w:rsidRDefault="00652E4C" w:rsidP="00652E4C">
            <w:pPr>
              <w:pBdr>
                <w:top w:val="single" w:sz="12" w:space="1" w:color="auto"/>
                <w:bottom w:val="single" w:sz="12" w:space="1" w:color="auto"/>
              </w:pBdr>
              <w:jc w:val="center"/>
              <w:rPr>
                <w:rFonts w:ascii="Times New Roman" w:hAnsi="Times New Roman" w:cs="Times New Roman"/>
                <w:sz w:val="28"/>
                <w:szCs w:val="28"/>
              </w:rPr>
            </w:pPr>
            <w:r w:rsidRPr="00652E4C">
              <w:rPr>
                <w:rFonts w:ascii="Times New Roman" w:hAnsi="Times New Roman" w:cs="Times New Roman"/>
                <w:sz w:val="28"/>
                <w:szCs w:val="28"/>
              </w:rPr>
              <w:t>(Ф.И.О. (при наличии),</w:t>
            </w:r>
          </w:p>
          <w:p w:rsidR="00652E4C" w:rsidRPr="00652E4C" w:rsidRDefault="00652E4C" w:rsidP="00652E4C">
            <w:pPr>
              <w:pBdr>
                <w:top w:val="single" w:sz="12" w:space="1" w:color="auto"/>
                <w:bottom w:val="single" w:sz="12" w:space="1" w:color="auto"/>
              </w:pBdr>
              <w:jc w:val="center"/>
              <w:rPr>
                <w:rFonts w:ascii="Times New Roman" w:hAnsi="Times New Roman" w:cs="Times New Roman"/>
                <w:sz w:val="28"/>
                <w:szCs w:val="28"/>
              </w:rPr>
            </w:pPr>
          </w:p>
          <w:p w:rsidR="00652E4C" w:rsidRPr="00652E4C" w:rsidRDefault="00652E4C" w:rsidP="00652E4C">
            <w:pPr>
              <w:jc w:val="center"/>
              <w:rPr>
                <w:rFonts w:ascii="Times New Roman" w:hAnsi="Times New Roman" w:cs="Times New Roman"/>
                <w:sz w:val="28"/>
                <w:szCs w:val="28"/>
              </w:rPr>
            </w:pPr>
            <w:r w:rsidRPr="00652E4C">
              <w:rPr>
                <w:rFonts w:ascii="Times New Roman" w:hAnsi="Times New Roman" w:cs="Times New Roman"/>
                <w:sz w:val="28"/>
                <w:szCs w:val="28"/>
              </w:rPr>
              <w:t>(наименование) заявителя)</w:t>
            </w:r>
          </w:p>
          <w:p w:rsidR="00652E4C" w:rsidRPr="00652E4C" w:rsidRDefault="00652E4C" w:rsidP="00652E4C">
            <w:pPr>
              <w:jc w:val="center"/>
              <w:rPr>
                <w:rFonts w:ascii="Times New Roman" w:hAnsi="Times New Roman" w:cs="Times New Roman"/>
                <w:sz w:val="28"/>
                <w:szCs w:val="28"/>
              </w:rPr>
            </w:pPr>
          </w:p>
          <w:p w:rsidR="00652E4C" w:rsidRPr="00652E4C" w:rsidRDefault="00652E4C" w:rsidP="00652E4C">
            <w:pPr>
              <w:jc w:val="center"/>
              <w:rPr>
                <w:rFonts w:ascii="Times New Roman" w:hAnsi="Times New Roman" w:cs="Times New Roman"/>
                <w:sz w:val="28"/>
                <w:szCs w:val="28"/>
              </w:rPr>
            </w:pPr>
            <w:r w:rsidRPr="00652E4C">
              <w:rPr>
                <w:rFonts w:ascii="Times New Roman" w:hAnsi="Times New Roman" w:cs="Times New Roman"/>
                <w:sz w:val="28"/>
                <w:szCs w:val="28"/>
              </w:rPr>
              <w:t>__</w:t>
            </w:r>
          </w:p>
        </w:tc>
      </w:tr>
    </w:tbl>
    <w:p w:rsidR="00652E4C" w:rsidRPr="00652E4C" w:rsidRDefault="00652E4C" w:rsidP="00652E4C">
      <w:pPr>
        <w:spacing w:after="0" w:line="240" w:lineRule="auto"/>
        <w:jc w:val="center"/>
        <w:rPr>
          <w:rFonts w:ascii="Times New Roman" w:hAnsi="Times New Roman" w:cs="Times New Roman"/>
          <w:sz w:val="28"/>
          <w:szCs w:val="28"/>
        </w:rPr>
      </w:pP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Уведомление об отказе в предоставлении</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муниципальной услуги по согласованию</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созданию места (площадки) накопления</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твердых коммунальных отходов</w:t>
      </w:r>
    </w:p>
    <w:p w:rsidR="00652E4C" w:rsidRPr="00652E4C" w:rsidRDefault="00652E4C" w:rsidP="00652E4C">
      <w:pPr>
        <w:spacing w:after="0" w:line="240" w:lineRule="auto"/>
        <w:jc w:val="center"/>
        <w:rPr>
          <w:rFonts w:ascii="Times New Roman" w:hAnsi="Times New Roman" w:cs="Times New Roman"/>
          <w:sz w:val="28"/>
          <w:szCs w:val="28"/>
        </w:rPr>
      </w:pPr>
    </w:p>
    <w:p w:rsidR="00652E4C" w:rsidRPr="00652E4C" w:rsidRDefault="00652E4C" w:rsidP="00652E4C">
      <w:pPr>
        <w:spacing w:after="0" w:line="240" w:lineRule="auto"/>
        <w:jc w:val="both"/>
        <w:rPr>
          <w:rFonts w:ascii="Times New Roman" w:hAnsi="Times New Roman" w:cs="Times New Roman"/>
          <w:sz w:val="28"/>
          <w:szCs w:val="28"/>
        </w:rPr>
      </w:pPr>
      <w:r w:rsidRPr="00652E4C">
        <w:rPr>
          <w:rFonts w:ascii="Times New Roman" w:hAnsi="Times New Roman" w:cs="Times New Roman"/>
          <w:sz w:val="28"/>
          <w:szCs w:val="28"/>
        </w:rPr>
        <w:t>от «___» _______20___г.</w:t>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t>№_________</w:t>
      </w:r>
    </w:p>
    <w:p w:rsidR="00652E4C" w:rsidRPr="00652E4C" w:rsidRDefault="00652E4C" w:rsidP="002C5054">
      <w:pPr>
        <w:spacing w:after="0" w:line="240" w:lineRule="auto"/>
        <w:rPr>
          <w:rFonts w:ascii="Times New Roman" w:hAnsi="Times New Roman" w:cs="Times New Roman"/>
          <w:sz w:val="28"/>
          <w:szCs w:val="28"/>
        </w:rPr>
      </w:pP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Уважаемый (</w:t>
      </w:r>
      <w:proofErr w:type="spellStart"/>
      <w:r w:rsidRPr="00652E4C">
        <w:rPr>
          <w:rFonts w:ascii="Times New Roman" w:hAnsi="Times New Roman" w:cs="Times New Roman"/>
          <w:sz w:val="28"/>
          <w:szCs w:val="28"/>
        </w:rPr>
        <w:t>ая</w:t>
      </w:r>
      <w:proofErr w:type="spellEnd"/>
      <w:r w:rsidRPr="00652E4C">
        <w:rPr>
          <w:rFonts w:ascii="Times New Roman" w:hAnsi="Times New Roman" w:cs="Times New Roman"/>
          <w:sz w:val="28"/>
          <w:szCs w:val="28"/>
        </w:rPr>
        <w:t>) _____________________________________!</w:t>
      </w:r>
    </w:p>
    <w:p w:rsidR="00652E4C" w:rsidRPr="00652E4C" w:rsidRDefault="00652E4C" w:rsidP="00652E4C">
      <w:pPr>
        <w:spacing w:after="0" w:line="240" w:lineRule="auto"/>
        <w:jc w:val="center"/>
        <w:rPr>
          <w:rFonts w:ascii="Times New Roman" w:hAnsi="Times New Roman" w:cs="Times New Roman"/>
          <w:sz w:val="28"/>
          <w:szCs w:val="28"/>
        </w:rPr>
      </w:pPr>
      <w:r w:rsidRPr="00652E4C">
        <w:rPr>
          <w:rFonts w:ascii="Times New Roman" w:hAnsi="Times New Roman" w:cs="Times New Roman"/>
          <w:sz w:val="28"/>
          <w:szCs w:val="28"/>
        </w:rPr>
        <w:t xml:space="preserve">                          (фамилия, имя, отчество (при наличии)</w:t>
      </w:r>
    </w:p>
    <w:p w:rsidR="00652E4C" w:rsidRPr="00652E4C" w:rsidRDefault="00652E4C" w:rsidP="00652E4C">
      <w:pPr>
        <w:spacing w:after="0" w:line="240" w:lineRule="auto"/>
        <w:rPr>
          <w:rFonts w:ascii="Times New Roman" w:hAnsi="Times New Roman" w:cs="Times New Roman"/>
          <w:sz w:val="28"/>
          <w:szCs w:val="28"/>
        </w:rPr>
      </w:pPr>
    </w:p>
    <w:p w:rsidR="00652E4C" w:rsidRPr="00652E4C" w:rsidRDefault="00652E4C" w:rsidP="00652E4C">
      <w:pPr>
        <w:spacing w:after="0" w:line="240" w:lineRule="auto"/>
        <w:jc w:val="both"/>
        <w:rPr>
          <w:rFonts w:ascii="Times New Roman" w:hAnsi="Times New Roman" w:cs="Times New Roman"/>
          <w:sz w:val="28"/>
          <w:szCs w:val="28"/>
        </w:rPr>
      </w:pPr>
      <w:r w:rsidRPr="00652E4C">
        <w:rPr>
          <w:rFonts w:ascii="Times New Roman" w:hAnsi="Times New Roman" w:cs="Times New Roman"/>
          <w:sz w:val="28"/>
          <w:szCs w:val="28"/>
        </w:rPr>
        <w:tab/>
        <w:t>На Вашу заявку о согласовании создания места (площадки) накопления твердых коммунальных отходов от _____________№_______________ сообщаем, что Вам отказано в предоставлении муниципальной услуги в связи с _________________________________________________________________</w:t>
      </w:r>
    </w:p>
    <w:p w:rsidR="00652E4C" w:rsidRPr="00652E4C" w:rsidRDefault="00652E4C" w:rsidP="00652E4C">
      <w:pPr>
        <w:spacing w:after="0" w:line="240" w:lineRule="auto"/>
        <w:jc w:val="both"/>
        <w:rPr>
          <w:rFonts w:ascii="Times New Roman" w:hAnsi="Times New Roman" w:cs="Times New Roman"/>
          <w:sz w:val="28"/>
          <w:szCs w:val="28"/>
        </w:rPr>
      </w:pPr>
      <w:r w:rsidRPr="00652E4C">
        <w:rPr>
          <w:rFonts w:ascii="Times New Roman" w:hAnsi="Times New Roman" w:cs="Times New Roman"/>
          <w:sz w:val="28"/>
          <w:szCs w:val="28"/>
        </w:rPr>
        <w:tab/>
        <w:t>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места (площадки) накопления твердых коммунальных отходов.</w:t>
      </w:r>
    </w:p>
    <w:p w:rsidR="00652E4C" w:rsidRPr="00652E4C" w:rsidRDefault="00652E4C" w:rsidP="00652E4C">
      <w:pPr>
        <w:spacing w:after="0" w:line="240" w:lineRule="auto"/>
        <w:rPr>
          <w:rFonts w:ascii="Times New Roman" w:hAnsi="Times New Roman" w:cs="Times New Roman"/>
          <w:sz w:val="28"/>
          <w:szCs w:val="28"/>
        </w:rPr>
      </w:pPr>
    </w:p>
    <w:p w:rsidR="00652E4C" w:rsidRPr="00652E4C" w:rsidRDefault="00652E4C" w:rsidP="00652E4C">
      <w:pPr>
        <w:spacing w:after="0" w:line="240" w:lineRule="auto"/>
        <w:rPr>
          <w:rFonts w:ascii="Times New Roman" w:hAnsi="Times New Roman" w:cs="Times New Roman"/>
          <w:sz w:val="28"/>
          <w:szCs w:val="28"/>
        </w:rPr>
      </w:pPr>
    </w:p>
    <w:p w:rsidR="00652E4C" w:rsidRPr="002C5054" w:rsidRDefault="00652E4C" w:rsidP="00652E4C">
      <w:pPr>
        <w:spacing w:after="0" w:line="240" w:lineRule="auto"/>
        <w:rPr>
          <w:rFonts w:ascii="Times New Roman" w:hAnsi="Times New Roman" w:cs="Times New Roman"/>
          <w:sz w:val="20"/>
          <w:szCs w:val="20"/>
        </w:rPr>
      </w:pPr>
      <w:r w:rsidRPr="00652E4C">
        <w:rPr>
          <w:rFonts w:ascii="Times New Roman" w:hAnsi="Times New Roman" w:cs="Times New Roman"/>
          <w:sz w:val="28"/>
          <w:szCs w:val="28"/>
        </w:rPr>
        <w:t>Глава администрации</w:t>
      </w:r>
      <w:r w:rsidRPr="00652E4C">
        <w:rPr>
          <w:rFonts w:ascii="Times New Roman" w:hAnsi="Times New Roman" w:cs="Times New Roman"/>
          <w:sz w:val="28"/>
          <w:szCs w:val="28"/>
        </w:rPr>
        <w:tab/>
        <w:t>________________</w:t>
      </w:r>
      <w:r w:rsidRPr="00652E4C">
        <w:rPr>
          <w:rFonts w:ascii="Times New Roman" w:hAnsi="Times New Roman" w:cs="Times New Roman"/>
          <w:sz w:val="28"/>
          <w:szCs w:val="28"/>
        </w:rPr>
        <w:tab/>
        <w:t>__________________________</w:t>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2C5054">
        <w:rPr>
          <w:rFonts w:ascii="Times New Roman" w:hAnsi="Times New Roman" w:cs="Times New Roman"/>
          <w:sz w:val="20"/>
          <w:szCs w:val="20"/>
        </w:rPr>
        <w:t xml:space="preserve">       </w:t>
      </w:r>
      <w:proofErr w:type="gramStart"/>
      <w:r w:rsidRPr="002C5054">
        <w:rPr>
          <w:rFonts w:ascii="Times New Roman" w:hAnsi="Times New Roman" w:cs="Times New Roman"/>
          <w:sz w:val="20"/>
          <w:szCs w:val="20"/>
        </w:rPr>
        <w:t xml:space="preserve">   (</w:t>
      </w:r>
      <w:proofErr w:type="gramEnd"/>
      <w:r w:rsidRPr="002C5054">
        <w:rPr>
          <w:rFonts w:ascii="Times New Roman" w:hAnsi="Times New Roman" w:cs="Times New Roman"/>
          <w:sz w:val="20"/>
          <w:szCs w:val="20"/>
        </w:rPr>
        <w:t>подпись)</w:t>
      </w:r>
      <w:r w:rsidRPr="002C5054">
        <w:rPr>
          <w:rFonts w:ascii="Times New Roman" w:hAnsi="Times New Roman" w:cs="Times New Roman"/>
          <w:sz w:val="20"/>
          <w:szCs w:val="20"/>
        </w:rPr>
        <w:tab/>
      </w:r>
      <w:r w:rsidRPr="002C5054">
        <w:rPr>
          <w:rFonts w:ascii="Times New Roman" w:hAnsi="Times New Roman" w:cs="Times New Roman"/>
          <w:sz w:val="20"/>
          <w:szCs w:val="20"/>
        </w:rPr>
        <w:tab/>
      </w:r>
      <w:r w:rsidRPr="002C5054">
        <w:rPr>
          <w:rFonts w:ascii="Times New Roman" w:hAnsi="Times New Roman" w:cs="Times New Roman"/>
          <w:sz w:val="20"/>
          <w:szCs w:val="20"/>
        </w:rPr>
        <w:tab/>
        <w:t>(инициалы, фамилия)</w:t>
      </w:r>
    </w:p>
    <w:p w:rsidR="00652E4C" w:rsidRPr="00652E4C" w:rsidRDefault="00652E4C" w:rsidP="00652E4C">
      <w:pPr>
        <w:spacing w:after="0" w:line="240" w:lineRule="auto"/>
        <w:rPr>
          <w:rFonts w:ascii="Times New Roman" w:hAnsi="Times New Roman" w:cs="Times New Roman"/>
          <w:sz w:val="28"/>
          <w:szCs w:val="28"/>
        </w:rPr>
      </w:pPr>
    </w:p>
    <w:p w:rsidR="00652E4C" w:rsidRPr="00652E4C" w:rsidRDefault="00652E4C" w:rsidP="00652E4C">
      <w:pPr>
        <w:spacing w:after="0" w:line="240" w:lineRule="auto"/>
        <w:rPr>
          <w:rFonts w:ascii="Times New Roman" w:hAnsi="Times New Roman" w:cs="Times New Roman"/>
          <w:sz w:val="28"/>
          <w:szCs w:val="28"/>
        </w:rPr>
      </w:pPr>
    </w:p>
    <w:p w:rsidR="00652E4C" w:rsidRPr="00652E4C" w:rsidRDefault="00652E4C" w:rsidP="002C5054">
      <w:pPr>
        <w:spacing w:after="0" w:line="240" w:lineRule="auto"/>
        <w:rPr>
          <w:rFonts w:ascii="Times New Roman" w:hAnsi="Times New Roman" w:cs="Times New Roman"/>
          <w:sz w:val="28"/>
          <w:szCs w:val="28"/>
        </w:rPr>
      </w:pPr>
    </w:p>
    <w:p w:rsidR="002C5054" w:rsidRDefault="002C5054" w:rsidP="00652E4C">
      <w:pPr>
        <w:spacing w:after="0" w:line="240" w:lineRule="auto"/>
        <w:ind w:left="4320"/>
        <w:jc w:val="right"/>
        <w:rPr>
          <w:rFonts w:ascii="Times New Roman" w:hAnsi="Times New Roman" w:cs="Times New Roman"/>
          <w:sz w:val="20"/>
          <w:szCs w:val="20"/>
        </w:rPr>
      </w:pPr>
    </w:p>
    <w:p w:rsidR="00652E4C" w:rsidRPr="00A362AC" w:rsidRDefault="00652E4C" w:rsidP="00652E4C">
      <w:pPr>
        <w:spacing w:after="0" w:line="240" w:lineRule="auto"/>
        <w:ind w:left="4320"/>
        <w:jc w:val="right"/>
        <w:rPr>
          <w:rFonts w:ascii="Times New Roman" w:hAnsi="Times New Roman" w:cs="Times New Roman"/>
          <w:sz w:val="28"/>
          <w:szCs w:val="20"/>
        </w:rPr>
      </w:pPr>
      <w:r w:rsidRPr="00A362AC">
        <w:rPr>
          <w:rFonts w:ascii="Times New Roman" w:hAnsi="Times New Roman" w:cs="Times New Roman"/>
          <w:sz w:val="28"/>
          <w:szCs w:val="20"/>
        </w:rPr>
        <w:t>Приложение № 3</w:t>
      </w:r>
    </w:p>
    <w:p w:rsidR="00652E4C" w:rsidRPr="00A362AC" w:rsidRDefault="00652E4C" w:rsidP="00652E4C">
      <w:pPr>
        <w:spacing w:after="0" w:line="240" w:lineRule="auto"/>
        <w:ind w:left="4962"/>
        <w:jc w:val="right"/>
        <w:rPr>
          <w:rFonts w:ascii="Times New Roman" w:hAnsi="Times New Roman" w:cs="Times New Roman"/>
          <w:sz w:val="28"/>
          <w:szCs w:val="20"/>
        </w:rPr>
      </w:pPr>
      <w:r w:rsidRPr="00A362AC">
        <w:rPr>
          <w:rFonts w:ascii="Times New Roman" w:hAnsi="Times New Roman" w:cs="Times New Roman"/>
          <w:sz w:val="28"/>
          <w:szCs w:val="20"/>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rsidR="00652E4C" w:rsidRPr="00652E4C" w:rsidRDefault="00652E4C" w:rsidP="00652E4C">
      <w:pPr>
        <w:autoSpaceDE w:val="0"/>
        <w:autoSpaceDN w:val="0"/>
        <w:adjustRightInd w:val="0"/>
        <w:spacing w:after="0" w:line="240" w:lineRule="auto"/>
        <w:jc w:val="both"/>
        <w:rPr>
          <w:rFonts w:ascii="Times New Roman" w:eastAsia="Calibri" w:hAnsi="Times New Roman" w:cs="Times New Roman"/>
          <w:sz w:val="28"/>
          <w:szCs w:val="28"/>
        </w:rPr>
      </w:pPr>
    </w:p>
    <w:p w:rsidR="00652E4C" w:rsidRPr="00652E4C" w:rsidRDefault="00652E4C" w:rsidP="00652E4C">
      <w:pPr>
        <w:autoSpaceDE w:val="0"/>
        <w:autoSpaceDN w:val="0"/>
        <w:adjustRightInd w:val="0"/>
        <w:spacing w:after="0" w:line="240" w:lineRule="auto"/>
        <w:jc w:val="center"/>
        <w:rPr>
          <w:rFonts w:ascii="Times New Roman" w:eastAsia="Calibri" w:hAnsi="Times New Roman" w:cs="Times New Roman"/>
          <w:sz w:val="28"/>
          <w:szCs w:val="28"/>
        </w:rPr>
      </w:pPr>
      <w:r w:rsidRPr="00652E4C">
        <w:rPr>
          <w:rFonts w:ascii="Times New Roman" w:eastAsia="Calibri" w:hAnsi="Times New Roman" w:cs="Times New Roman"/>
          <w:sz w:val="28"/>
          <w:szCs w:val="28"/>
        </w:rPr>
        <w:t>Уведомление о согласовании/об отказе в согласовании создания места (площадки) накопления твердых коммунальных отходов</w:t>
      </w:r>
    </w:p>
    <w:p w:rsidR="00652E4C" w:rsidRPr="00652E4C" w:rsidRDefault="00652E4C" w:rsidP="00652E4C">
      <w:pPr>
        <w:autoSpaceDE w:val="0"/>
        <w:autoSpaceDN w:val="0"/>
        <w:adjustRightInd w:val="0"/>
        <w:spacing w:after="0" w:line="240" w:lineRule="auto"/>
        <w:jc w:val="both"/>
        <w:rPr>
          <w:rFonts w:ascii="Times New Roman" w:eastAsia="Calibri" w:hAnsi="Times New Roman" w:cs="Times New Roman"/>
          <w:sz w:val="28"/>
          <w:szCs w:val="28"/>
        </w:rPr>
      </w:pPr>
    </w:p>
    <w:p w:rsidR="00652E4C" w:rsidRPr="00652E4C" w:rsidRDefault="00652E4C" w:rsidP="00652E4C">
      <w:pPr>
        <w:spacing w:after="0" w:line="240" w:lineRule="auto"/>
        <w:rPr>
          <w:rFonts w:ascii="Times New Roman" w:eastAsia="Calibri" w:hAnsi="Times New Roman" w:cs="Times New Roman"/>
          <w:sz w:val="28"/>
          <w:szCs w:val="28"/>
        </w:rPr>
      </w:pPr>
      <w:r w:rsidRPr="00652E4C">
        <w:rPr>
          <w:rFonts w:ascii="Times New Roman" w:eastAsia="Calibri" w:hAnsi="Times New Roman" w:cs="Times New Roman"/>
          <w:sz w:val="28"/>
          <w:szCs w:val="28"/>
        </w:rPr>
        <w:t>«____» ____________ 20__ г.</w:t>
      </w:r>
    </w:p>
    <w:p w:rsidR="002C5054" w:rsidRDefault="00652E4C" w:rsidP="002C5054">
      <w:pPr>
        <w:spacing w:after="0" w:line="240" w:lineRule="auto"/>
        <w:ind w:firstLine="708"/>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В соответствии с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w:t>
      </w:r>
      <w:r w:rsidR="002C5054">
        <w:rPr>
          <w:rFonts w:ascii="Times New Roman" w:eastAsia="Calibri" w:hAnsi="Times New Roman" w:cs="Times New Roman"/>
          <w:sz w:val="28"/>
          <w:szCs w:val="28"/>
        </w:rPr>
        <w:t>___________________________</w:t>
      </w:r>
    </w:p>
    <w:p w:rsidR="00652E4C" w:rsidRPr="002C5054" w:rsidRDefault="00652E4C" w:rsidP="002C5054">
      <w:pPr>
        <w:spacing w:after="0" w:line="240" w:lineRule="auto"/>
        <w:ind w:left="2832" w:firstLine="708"/>
        <w:jc w:val="both"/>
        <w:rPr>
          <w:rFonts w:ascii="Times New Roman" w:eastAsia="Calibri" w:hAnsi="Times New Roman" w:cs="Times New Roman"/>
          <w:sz w:val="20"/>
          <w:szCs w:val="20"/>
        </w:rPr>
      </w:pPr>
      <w:r w:rsidRPr="002C5054">
        <w:rPr>
          <w:rFonts w:ascii="Times New Roman" w:eastAsia="Calibri" w:hAnsi="Times New Roman" w:cs="Times New Roman"/>
          <w:sz w:val="20"/>
          <w:szCs w:val="20"/>
        </w:rPr>
        <w:t>(должность, Ф.И.О.)</w:t>
      </w:r>
    </w:p>
    <w:p w:rsidR="002C5054"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принято решение о согласовании/об отказе в согласовании создания места (площадки) накопления ТКО по </w:t>
      </w:r>
      <w:proofErr w:type="gramStart"/>
      <w:r w:rsidRPr="00652E4C">
        <w:rPr>
          <w:rFonts w:ascii="Times New Roman" w:eastAsia="Calibri" w:hAnsi="Times New Roman" w:cs="Times New Roman"/>
          <w:sz w:val="28"/>
          <w:szCs w:val="28"/>
        </w:rPr>
        <w:t>адресу:</w:t>
      </w:r>
      <w:r w:rsidR="002C5054">
        <w:rPr>
          <w:rFonts w:ascii="Times New Roman" w:eastAsia="Calibri" w:hAnsi="Times New Roman" w:cs="Times New Roman"/>
          <w:sz w:val="28"/>
          <w:szCs w:val="28"/>
        </w:rPr>
        <w:t>_</w:t>
      </w:r>
      <w:proofErr w:type="gramEnd"/>
      <w:r w:rsidR="002C5054">
        <w:rPr>
          <w:rFonts w:ascii="Times New Roman" w:eastAsia="Calibri" w:hAnsi="Times New Roman" w:cs="Times New Roman"/>
          <w:sz w:val="28"/>
          <w:szCs w:val="28"/>
        </w:rPr>
        <w:t>________________________________</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____________________________________</w:t>
      </w:r>
      <w:r w:rsidR="002C5054">
        <w:rPr>
          <w:rFonts w:ascii="Times New Roman" w:eastAsia="Calibri" w:hAnsi="Times New Roman" w:cs="Times New Roman"/>
          <w:sz w:val="28"/>
          <w:szCs w:val="28"/>
        </w:rPr>
        <w:t>______________________________</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собственнику места (площадки) накопления твердых коммунальных отходов:</w:t>
      </w:r>
    </w:p>
    <w:p w:rsidR="002C5054"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______________________________________</w:t>
      </w:r>
      <w:r w:rsidR="002C5054">
        <w:rPr>
          <w:rFonts w:ascii="Times New Roman" w:eastAsia="Calibri" w:hAnsi="Times New Roman" w:cs="Times New Roman"/>
          <w:sz w:val="28"/>
          <w:szCs w:val="28"/>
        </w:rPr>
        <w:t>____________________________</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в лице заявителя: _____________________,</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действующего на основании: ____________________________________,</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на основании_________________________________________________</w:t>
      </w:r>
    </w:p>
    <w:p w:rsidR="00652E4C" w:rsidRPr="002C5054" w:rsidRDefault="00652E4C" w:rsidP="002C5054">
      <w:pPr>
        <w:spacing w:after="0" w:line="240" w:lineRule="auto"/>
        <w:ind w:left="1416" w:firstLine="708"/>
        <w:jc w:val="both"/>
        <w:rPr>
          <w:rFonts w:ascii="Times New Roman" w:eastAsia="Calibri" w:hAnsi="Times New Roman" w:cs="Times New Roman"/>
          <w:sz w:val="20"/>
          <w:szCs w:val="20"/>
        </w:rPr>
      </w:pPr>
      <w:r w:rsidRPr="002C5054">
        <w:rPr>
          <w:rFonts w:ascii="Times New Roman" w:eastAsia="Calibri" w:hAnsi="Times New Roman" w:cs="Times New Roman"/>
          <w:sz w:val="20"/>
          <w:szCs w:val="20"/>
        </w:rPr>
        <w:t>(указать обстоятельства, послужившие основанием для отказа)</w:t>
      </w:r>
    </w:p>
    <w:p w:rsidR="00652E4C" w:rsidRPr="00652E4C" w:rsidRDefault="00652E4C" w:rsidP="00652E4C">
      <w:pPr>
        <w:spacing w:after="0" w:line="240" w:lineRule="auto"/>
        <w:ind w:firstLine="708"/>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Собственнику места (площадки) накопления ТКО оборудовать место (площадку) накопления ТКО до «___» ____________ 20__ г.; </w:t>
      </w:r>
    </w:p>
    <w:p w:rsidR="00652E4C" w:rsidRPr="00652E4C" w:rsidRDefault="00652E4C" w:rsidP="00652E4C">
      <w:pPr>
        <w:spacing w:after="0" w:line="240" w:lineRule="auto"/>
        <w:ind w:firstLine="708"/>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 xml:space="preserve">следовать представленной схеме территориального размещения места (площадки) накопления твердых коммунальных отходов; </w:t>
      </w:r>
    </w:p>
    <w:p w:rsidR="00652E4C" w:rsidRPr="00652E4C" w:rsidRDefault="00652E4C" w:rsidP="00652E4C">
      <w:pPr>
        <w:spacing w:after="0" w:line="240" w:lineRule="auto"/>
        <w:ind w:firstLine="708"/>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652E4C" w:rsidRPr="00652E4C" w:rsidRDefault="00652E4C" w:rsidP="00652E4C">
      <w:pPr>
        <w:spacing w:after="0" w:line="240" w:lineRule="auto"/>
        <w:ind w:firstLine="708"/>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Не позднее 3 рабочих дней со дня начала использования места (площадки)</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накопления ТКО направить в администрацию муниципального образования заявку</w:t>
      </w: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о включении сведений о месте (площадке) накопления ТКО в реестр мест (площадок) накопления твердых коммунальных отходов.</w:t>
      </w:r>
    </w:p>
    <w:p w:rsidR="00652E4C" w:rsidRPr="00652E4C" w:rsidRDefault="00652E4C" w:rsidP="00652E4C">
      <w:pPr>
        <w:spacing w:after="0" w:line="240" w:lineRule="auto"/>
        <w:jc w:val="both"/>
        <w:rPr>
          <w:rFonts w:ascii="Times New Roman" w:eastAsia="Calibri" w:hAnsi="Times New Roman" w:cs="Times New Roman"/>
          <w:sz w:val="28"/>
          <w:szCs w:val="28"/>
        </w:rPr>
      </w:pPr>
    </w:p>
    <w:p w:rsidR="00652E4C" w:rsidRPr="00652E4C" w:rsidRDefault="00652E4C" w:rsidP="00652E4C">
      <w:pPr>
        <w:spacing w:after="0" w:line="240" w:lineRule="auto"/>
        <w:jc w:val="both"/>
        <w:rPr>
          <w:rFonts w:ascii="Times New Roman" w:eastAsia="Calibri" w:hAnsi="Times New Roman" w:cs="Times New Roman"/>
          <w:sz w:val="28"/>
          <w:szCs w:val="28"/>
        </w:rPr>
      </w:pPr>
      <w:r w:rsidRPr="00652E4C">
        <w:rPr>
          <w:rFonts w:ascii="Times New Roman" w:eastAsia="Calibri" w:hAnsi="Times New Roman" w:cs="Times New Roman"/>
          <w:sz w:val="28"/>
          <w:szCs w:val="28"/>
        </w:rPr>
        <w:t>____________________             ____________                    _________________</w:t>
      </w:r>
    </w:p>
    <w:p w:rsidR="00652E4C" w:rsidRPr="002C5054" w:rsidRDefault="00652E4C" w:rsidP="00652E4C">
      <w:pPr>
        <w:spacing w:after="0" w:line="240" w:lineRule="auto"/>
        <w:jc w:val="both"/>
        <w:rPr>
          <w:rFonts w:ascii="Times New Roman" w:eastAsia="Calibri" w:hAnsi="Times New Roman" w:cs="Times New Roman"/>
          <w:sz w:val="20"/>
          <w:szCs w:val="20"/>
        </w:rPr>
      </w:pPr>
      <w:r w:rsidRPr="00652E4C">
        <w:rPr>
          <w:rFonts w:ascii="Times New Roman" w:eastAsia="Calibri" w:hAnsi="Times New Roman" w:cs="Times New Roman"/>
          <w:sz w:val="28"/>
          <w:szCs w:val="28"/>
        </w:rPr>
        <w:t xml:space="preserve">            </w:t>
      </w:r>
      <w:r w:rsidRPr="002C5054">
        <w:rPr>
          <w:rFonts w:ascii="Times New Roman" w:eastAsia="Calibri" w:hAnsi="Times New Roman" w:cs="Times New Roman"/>
          <w:sz w:val="20"/>
          <w:szCs w:val="20"/>
        </w:rPr>
        <w:t>(</w:t>
      </w:r>
      <w:proofErr w:type="gramStart"/>
      <w:r w:rsidRPr="002C5054">
        <w:rPr>
          <w:rFonts w:ascii="Times New Roman" w:eastAsia="Calibri" w:hAnsi="Times New Roman" w:cs="Times New Roman"/>
          <w:sz w:val="20"/>
          <w:szCs w:val="20"/>
        </w:rPr>
        <w:t xml:space="preserve">должность)   </w:t>
      </w:r>
      <w:proofErr w:type="gramEnd"/>
      <w:r w:rsidRPr="002C5054">
        <w:rPr>
          <w:rFonts w:ascii="Times New Roman" w:eastAsia="Calibri" w:hAnsi="Times New Roman" w:cs="Times New Roman"/>
          <w:sz w:val="20"/>
          <w:szCs w:val="20"/>
        </w:rPr>
        <w:t xml:space="preserve">                      </w:t>
      </w:r>
      <w:r w:rsidR="002C5054">
        <w:rPr>
          <w:rFonts w:ascii="Times New Roman" w:eastAsia="Calibri" w:hAnsi="Times New Roman" w:cs="Times New Roman"/>
          <w:sz w:val="20"/>
          <w:szCs w:val="20"/>
        </w:rPr>
        <w:tab/>
      </w:r>
      <w:r w:rsidR="002C5054">
        <w:rPr>
          <w:rFonts w:ascii="Times New Roman" w:eastAsia="Calibri" w:hAnsi="Times New Roman" w:cs="Times New Roman"/>
          <w:sz w:val="20"/>
          <w:szCs w:val="20"/>
        </w:rPr>
        <w:tab/>
      </w:r>
      <w:r w:rsidRPr="002C5054">
        <w:rPr>
          <w:rFonts w:ascii="Times New Roman" w:eastAsia="Calibri" w:hAnsi="Times New Roman" w:cs="Times New Roman"/>
          <w:sz w:val="20"/>
          <w:szCs w:val="20"/>
        </w:rPr>
        <w:t xml:space="preserve">  (подпись)                                   (Ф.И.О)</w:t>
      </w:r>
    </w:p>
    <w:p w:rsidR="00652E4C" w:rsidRPr="002C5054" w:rsidRDefault="00652E4C" w:rsidP="00652E4C">
      <w:pPr>
        <w:spacing w:after="0" w:line="240" w:lineRule="auto"/>
        <w:jc w:val="both"/>
        <w:rPr>
          <w:rFonts w:ascii="Times New Roman" w:hAnsi="Times New Roman" w:cs="Times New Roman"/>
          <w:sz w:val="20"/>
          <w:szCs w:val="20"/>
        </w:rPr>
      </w:pPr>
      <w:proofErr w:type="spellStart"/>
      <w:r w:rsidRPr="002C5054">
        <w:rPr>
          <w:rFonts w:ascii="Times New Roman" w:eastAsia="Calibri" w:hAnsi="Times New Roman" w:cs="Times New Roman"/>
          <w:sz w:val="20"/>
          <w:szCs w:val="20"/>
        </w:rPr>
        <w:t>М.п</w:t>
      </w:r>
      <w:proofErr w:type="spellEnd"/>
      <w:r w:rsidRPr="002C5054">
        <w:rPr>
          <w:rFonts w:ascii="Times New Roman" w:eastAsia="Calibri" w:hAnsi="Times New Roman" w:cs="Times New Roman"/>
          <w:sz w:val="20"/>
          <w:szCs w:val="20"/>
        </w:rPr>
        <w:t>.</w:t>
      </w:r>
    </w:p>
    <w:p w:rsidR="00652E4C" w:rsidRPr="00652E4C" w:rsidRDefault="00652E4C" w:rsidP="00652E4C">
      <w:pPr>
        <w:spacing w:after="0" w:line="240" w:lineRule="auto"/>
        <w:rPr>
          <w:rFonts w:ascii="Times New Roman" w:hAnsi="Times New Roman" w:cs="Times New Roman"/>
          <w:sz w:val="28"/>
          <w:szCs w:val="28"/>
        </w:rPr>
      </w:pPr>
    </w:p>
    <w:p w:rsidR="00764E44" w:rsidRPr="00652E4C" w:rsidRDefault="00764E44" w:rsidP="00652E4C">
      <w:pPr>
        <w:spacing w:after="0" w:line="240" w:lineRule="auto"/>
        <w:ind w:firstLine="709"/>
        <w:jc w:val="both"/>
        <w:rPr>
          <w:rFonts w:ascii="Times New Roman" w:hAnsi="Times New Roman" w:cs="Times New Roman"/>
          <w:sz w:val="28"/>
          <w:szCs w:val="28"/>
        </w:rPr>
      </w:pPr>
    </w:p>
    <w:p w:rsidR="00715E08" w:rsidRPr="00652E4C" w:rsidRDefault="00764E44" w:rsidP="00652E4C">
      <w:pPr>
        <w:spacing w:after="0" w:line="240" w:lineRule="auto"/>
        <w:jc w:val="both"/>
        <w:rPr>
          <w:rFonts w:ascii="Times New Roman" w:eastAsia="Calibri" w:hAnsi="Times New Roman" w:cs="Times New Roman"/>
          <w:sz w:val="28"/>
          <w:szCs w:val="28"/>
          <w:lang w:eastAsia="ar-SA"/>
        </w:rPr>
      </w:pPr>
      <w:r w:rsidRPr="00652E4C">
        <w:rPr>
          <w:rFonts w:ascii="Times New Roman" w:hAnsi="Times New Roman" w:cs="Times New Roman"/>
          <w:sz w:val="28"/>
          <w:szCs w:val="28"/>
        </w:rPr>
        <w:t xml:space="preserve">Глава района </w:t>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r>
      <w:r w:rsidRPr="00652E4C">
        <w:rPr>
          <w:rFonts w:ascii="Times New Roman" w:hAnsi="Times New Roman" w:cs="Times New Roman"/>
          <w:sz w:val="28"/>
          <w:szCs w:val="28"/>
        </w:rPr>
        <w:tab/>
        <w:t xml:space="preserve">                      </w:t>
      </w:r>
      <w:r w:rsidR="00DF4D97" w:rsidRPr="00652E4C">
        <w:rPr>
          <w:rFonts w:ascii="Times New Roman" w:hAnsi="Times New Roman" w:cs="Times New Roman"/>
          <w:sz w:val="28"/>
          <w:szCs w:val="28"/>
        </w:rPr>
        <w:t xml:space="preserve">                              </w:t>
      </w:r>
      <w:r w:rsidRPr="00652E4C">
        <w:rPr>
          <w:rFonts w:ascii="Times New Roman" w:hAnsi="Times New Roman" w:cs="Times New Roman"/>
          <w:sz w:val="28"/>
          <w:szCs w:val="28"/>
        </w:rPr>
        <w:t>О.В.</w:t>
      </w:r>
      <w:r w:rsidR="00DF4D97" w:rsidRPr="00652E4C">
        <w:rPr>
          <w:rFonts w:ascii="Times New Roman" w:hAnsi="Times New Roman" w:cs="Times New Roman"/>
          <w:sz w:val="28"/>
          <w:szCs w:val="28"/>
        </w:rPr>
        <w:t xml:space="preserve"> </w:t>
      </w:r>
      <w:proofErr w:type="spellStart"/>
      <w:r w:rsidRPr="00652E4C">
        <w:rPr>
          <w:rFonts w:ascii="Times New Roman" w:hAnsi="Times New Roman" w:cs="Times New Roman"/>
          <w:sz w:val="28"/>
          <w:szCs w:val="28"/>
        </w:rPr>
        <w:t>Ванева</w:t>
      </w:r>
      <w:proofErr w:type="spellEnd"/>
    </w:p>
    <w:sectPr w:rsidR="00715E08" w:rsidRPr="00652E4C" w:rsidSect="00A362A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EBC"/>
    <w:multiLevelType w:val="multilevel"/>
    <w:tmpl w:val="DCE26726"/>
    <w:lvl w:ilvl="0">
      <w:start w:val="2"/>
      <w:numFmt w:val="decimal"/>
      <w:lvlText w:val="%1."/>
      <w:lvlJc w:val="left"/>
      <w:pPr>
        <w:ind w:left="525" w:hanging="525"/>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F5164D"/>
    <w:multiLevelType w:val="multilevel"/>
    <w:tmpl w:val="58A667AC"/>
    <w:lvl w:ilvl="0">
      <w:start w:val="2"/>
      <w:numFmt w:val="decimal"/>
      <w:lvlText w:val="%1."/>
      <w:lvlJc w:val="left"/>
      <w:pPr>
        <w:ind w:left="525" w:hanging="525"/>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C416D04"/>
    <w:multiLevelType w:val="multilevel"/>
    <w:tmpl w:val="26D2BA9C"/>
    <w:lvl w:ilvl="0">
      <w:start w:val="3"/>
      <w:numFmt w:val="decimal"/>
      <w:lvlText w:val="%1."/>
      <w:lvlJc w:val="left"/>
      <w:pPr>
        <w:ind w:left="585" w:hanging="585"/>
      </w:pPr>
      <w:rPr>
        <w:rFonts w:hint="default"/>
      </w:rPr>
    </w:lvl>
    <w:lvl w:ilvl="1">
      <w:start w:val="4"/>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15:restartNumberingAfterBreak="0">
    <w:nsid w:val="65D314E0"/>
    <w:multiLevelType w:val="multilevel"/>
    <w:tmpl w:val="01EAAF82"/>
    <w:lvl w:ilvl="0">
      <w:start w:val="2"/>
      <w:numFmt w:val="decimal"/>
      <w:lvlText w:val="%1."/>
      <w:lvlJc w:val="left"/>
      <w:pPr>
        <w:ind w:left="525" w:hanging="525"/>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0"/>
    <w:rsid w:val="000E12E8"/>
    <w:rsid w:val="000E4091"/>
    <w:rsid w:val="00123535"/>
    <w:rsid w:val="0019567A"/>
    <w:rsid w:val="001E0079"/>
    <w:rsid w:val="002C5054"/>
    <w:rsid w:val="003C3C89"/>
    <w:rsid w:val="003D039C"/>
    <w:rsid w:val="00427904"/>
    <w:rsid w:val="004A430F"/>
    <w:rsid w:val="005665C0"/>
    <w:rsid w:val="005C4D6D"/>
    <w:rsid w:val="005E08E5"/>
    <w:rsid w:val="00632101"/>
    <w:rsid w:val="00652E4C"/>
    <w:rsid w:val="006F0E84"/>
    <w:rsid w:val="00712C85"/>
    <w:rsid w:val="00715E08"/>
    <w:rsid w:val="00747E4C"/>
    <w:rsid w:val="00764E44"/>
    <w:rsid w:val="00791EC0"/>
    <w:rsid w:val="00851062"/>
    <w:rsid w:val="008A34BD"/>
    <w:rsid w:val="009203A9"/>
    <w:rsid w:val="00A11CA3"/>
    <w:rsid w:val="00A16330"/>
    <w:rsid w:val="00A362AC"/>
    <w:rsid w:val="00A8528D"/>
    <w:rsid w:val="00A92BE8"/>
    <w:rsid w:val="00B069EF"/>
    <w:rsid w:val="00B70D65"/>
    <w:rsid w:val="00B94F15"/>
    <w:rsid w:val="00BB1D4B"/>
    <w:rsid w:val="00C05703"/>
    <w:rsid w:val="00C26EA4"/>
    <w:rsid w:val="00C70204"/>
    <w:rsid w:val="00CA4188"/>
    <w:rsid w:val="00CF38AD"/>
    <w:rsid w:val="00D9536C"/>
    <w:rsid w:val="00DF46F0"/>
    <w:rsid w:val="00DF4D97"/>
    <w:rsid w:val="00E017A7"/>
    <w:rsid w:val="00EB7BAF"/>
    <w:rsid w:val="00EE59F8"/>
    <w:rsid w:val="00F30FB9"/>
    <w:rsid w:val="00F31D8C"/>
    <w:rsid w:val="00F777AA"/>
    <w:rsid w:val="00FB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82D7"/>
  <w15:docId w15:val="{AD6EEDF5-C488-4881-AB7C-D86CA77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D97"/>
    <w:pPr>
      <w:ind w:left="720"/>
      <w:contextualSpacing/>
    </w:pPr>
  </w:style>
  <w:style w:type="paragraph" w:customStyle="1" w:styleId="ConsPlusTitle">
    <w:name w:val="ConsPlusTitle"/>
    <w:rsid w:val="00DF4D9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rsid w:val="003C3C89"/>
    <w:pPr>
      <w:spacing w:after="0" w:line="240" w:lineRule="auto"/>
      <w:ind w:left="720" w:firstLine="709"/>
      <w:jc w:val="both"/>
    </w:pPr>
    <w:rPr>
      <w:rFonts w:ascii="Times New Roman" w:eastAsia="Calibri" w:hAnsi="Times New Roman" w:cs="Times New Roman"/>
      <w:sz w:val="24"/>
      <w:szCs w:val="24"/>
      <w:lang w:eastAsia="ar-SA"/>
    </w:rPr>
  </w:style>
  <w:style w:type="paragraph" w:styleId="a4">
    <w:name w:val="Balloon Text"/>
    <w:basedOn w:val="a"/>
    <w:link w:val="a5"/>
    <w:uiPriority w:val="99"/>
    <w:semiHidden/>
    <w:unhideWhenUsed/>
    <w:rsid w:val="00D953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536C"/>
    <w:rPr>
      <w:rFonts w:ascii="Segoe UI" w:hAnsi="Segoe UI" w:cs="Segoe UI"/>
      <w:sz w:val="18"/>
      <w:szCs w:val="18"/>
    </w:rPr>
  </w:style>
  <w:style w:type="character" w:styleId="a6">
    <w:name w:val="Hyperlink"/>
    <w:uiPriority w:val="99"/>
    <w:rsid w:val="00652E4C"/>
    <w:rPr>
      <w:color w:val="0000FF"/>
      <w:u w:val="single"/>
    </w:rPr>
  </w:style>
  <w:style w:type="paragraph" w:customStyle="1" w:styleId="ConsPlusNormal">
    <w:name w:val="ConsPlusNormal"/>
    <w:link w:val="ConsPlusNormal0"/>
    <w:rsid w:val="00652E4C"/>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652E4C"/>
    <w:rPr>
      <w:rFonts w:ascii="Arial" w:eastAsia="Times New Roman" w:hAnsi="Arial" w:cs="Arial"/>
      <w:lang w:eastAsia="ru-RU"/>
    </w:rPr>
  </w:style>
  <w:style w:type="character" w:customStyle="1" w:styleId="10">
    <w:name w:val="Заголовок №1_"/>
    <w:basedOn w:val="a0"/>
    <w:link w:val="11"/>
    <w:rsid w:val="00652E4C"/>
    <w:rPr>
      <w:rFonts w:ascii="Times New Roman" w:eastAsia="Times New Roman" w:hAnsi="Times New Roman" w:cs="Times New Roman"/>
      <w:b/>
      <w:bCs/>
      <w:sz w:val="26"/>
      <w:szCs w:val="26"/>
    </w:rPr>
  </w:style>
  <w:style w:type="paragraph" w:customStyle="1" w:styleId="11">
    <w:name w:val="Заголовок №1"/>
    <w:basedOn w:val="a"/>
    <w:link w:val="10"/>
    <w:rsid w:val="00652E4C"/>
    <w:pPr>
      <w:widowControl w:val="0"/>
      <w:spacing w:after="300"/>
      <w:jc w:val="center"/>
      <w:outlineLvl w:val="0"/>
    </w:pPr>
    <w:rPr>
      <w:rFonts w:ascii="Times New Roman" w:eastAsia="Times New Roman" w:hAnsi="Times New Roman" w:cs="Times New Roman"/>
      <w:b/>
      <w:bCs/>
      <w:sz w:val="26"/>
      <w:szCs w:val="26"/>
    </w:rPr>
  </w:style>
  <w:style w:type="character" w:customStyle="1" w:styleId="a7">
    <w:name w:val="Основной текст_"/>
    <w:basedOn w:val="a0"/>
    <w:link w:val="12"/>
    <w:rsid w:val="00652E4C"/>
    <w:rPr>
      <w:rFonts w:ascii="Times New Roman" w:eastAsia="Times New Roman" w:hAnsi="Times New Roman" w:cs="Times New Roman"/>
      <w:sz w:val="26"/>
      <w:szCs w:val="26"/>
    </w:rPr>
  </w:style>
  <w:style w:type="paragraph" w:customStyle="1" w:styleId="12">
    <w:name w:val="Основной текст1"/>
    <w:basedOn w:val="a"/>
    <w:link w:val="a7"/>
    <w:rsid w:val="00652E4C"/>
    <w:pPr>
      <w:widowControl w:val="0"/>
      <w:spacing w:after="0"/>
      <w:ind w:firstLine="400"/>
    </w:pPr>
    <w:rPr>
      <w:rFonts w:ascii="Times New Roman" w:eastAsia="Times New Roman" w:hAnsi="Times New Roman" w:cs="Times New Roman"/>
      <w:sz w:val="26"/>
      <w:szCs w:val="26"/>
    </w:rPr>
  </w:style>
  <w:style w:type="paragraph" w:styleId="a8">
    <w:name w:val="No Spacing"/>
    <w:uiPriority w:val="1"/>
    <w:qFormat/>
    <w:rsid w:val="00652E4C"/>
    <w:pPr>
      <w:spacing w:after="0" w:line="240" w:lineRule="auto"/>
    </w:pPr>
  </w:style>
  <w:style w:type="table" w:styleId="a9">
    <w:name w:val="Table Grid"/>
    <w:basedOn w:val="a1"/>
    <w:uiPriority w:val="59"/>
    <w:rsid w:val="0065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a2422@b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7366</Words>
  <Characters>41991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cp:lastPrinted>2025-03-24T06:47:00Z</cp:lastPrinted>
  <dcterms:created xsi:type="dcterms:W3CDTF">2025-02-17T04:44:00Z</dcterms:created>
  <dcterms:modified xsi:type="dcterms:W3CDTF">2025-03-24T06:47:00Z</dcterms:modified>
</cp:coreProperties>
</file>