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4A301F" wp14:editId="05421498">
            <wp:simplePos x="0" y="0"/>
            <wp:positionH relativeFrom="column">
              <wp:posOffset>2736215</wp:posOffset>
            </wp:positionH>
            <wp:positionV relativeFrom="paragraph">
              <wp:posOffset>-497757</wp:posOffset>
            </wp:positionV>
            <wp:extent cx="6477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96868" w14:textId="77777777" w:rsidR="00E136F1" w:rsidRDefault="00E136F1" w:rsidP="00540C88">
      <w:pPr>
        <w:jc w:val="center"/>
        <w:rPr>
          <w:rFonts w:eastAsia="Times New Roman"/>
          <w:b/>
          <w:sz w:val="28"/>
          <w:szCs w:val="28"/>
        </w:rPr>
      </w:pPr>
    </w:p>
    <w:p w14:paraId="1FD605CC" w14:textId="531CCEE1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735D2E" w:rsidRDefault="00806406" w:rsidP="004A39B2">
      <w:pPr>
        <w:jc w:val="center"/>
        <w:rPr>
          <w:b/>
          <w:sz w:val="28"/>
          <w:szCs w:val="28"/>
        </w:rPr>
      </w:pPr>
    </w:p>
    <w:p w14:paraId="1B7C2366" w14:textId="37E06283" w:rsidR="004A39B2" w:rsidRPr="00735D2E" w:rsidRDefault="00E136F1" w:rsidP="00710F9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13.05</w:t>
      </w:r>
      <w:r w:rsidR="00A111C2">
        <w:rPr>
          <w:sz w:val="28"/>
          <w:szCs w:val="28"/>
        </w:rPr>
        <w:t>.2025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710F92" w:rsidRPr="00710F92">
        <w:rPr>
          <w:szCs w:val="20"/>
        </w:rPr>
        <w:t>с. Краснотуранск</w:t>
      </w:r>
      <w:r w:rsidR="004A39B2" w:rsidRPr="00735D2E">
        <w:rPr>
          <w:sz w:val="28"/>
          <w:szCs w:val="28"/>
        </w:rPr>
        <w:tab/>
        <w:t xml:space="preserve"> </w:t>
      </w:r>
      <w:r w:rsidR="00710F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238 </w:t>
      </w:r>
      <w:r w:rsidR="004A39B2" w:rsidRPr="00735D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39B2" w:rsidRPr="00735D2E">
        <w:rPr>
          <w:sz w:val="28"/>
          <w:szCs w:val="28"/>
        </w:rPr>
        <w:t>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0ADF1D4C" w14:textId="7FA94B0B" w:rsidR="00F617F4" w:rsidRPr="00F617F4" w:rsidRDefault="00F617F4" w:rsidP="00F617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617F4">
        <w:rPr>
          <w:sz w:val="28"/>
          <w:szCs w:val="28"/>
        </w:rPr>
        <w:t xml:space="preserve">О внесении изменений в постановление администрации района от 30.10.2013 </w:t>
      </w:r>
      <w:r w:rsidR="00E136F1">
        <w:rPr>
          <w:sz w:val="28"/>
          <w:szCs w:val="28"/>
        </w:rPr>
        <w:t xml:space="preserve">             </w:t>
      </w:r>
      <w:r w:rsidRPr="00F617F4">
        <w:rPr>
          <w:sz w:val="28"/>
          <w:szCs w:val="28"/>
        </w:rPr>
        <w:t>№ 687-п «Об утверждении муниципальной программы</w:t>
      </w:r>
      <w:r w:rsidRPr="00F617F4">
        <w:rPr>
          <w:rFonts w:eastAsia="Times New Roman"/>
          <w:color w:val="000000"/>
          <w:sz w:val="28"/>
          <w:szCs w:val="28"/>
        </w:rPr>
        <w:t xml:space="preserve"> «Содействие развитию физической культуры, спорта и туризма Краснотуранского района»</w:t>
      </w:r>
    </w:p>
    <w:p w14:paraId="5C13D3C8" w14:textId="1CB0E3ED" w:rsidR="00710F92" w:rsidRDefault="00710F9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4924C98C" w14:textId="77777777" w:rsidR="00E136F1" w:rsidRPr="00735D2E" w:rsidRDefault="00E136F1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6D7C4798" w14:textId="77777777" w:rsidR="00F617F4" w:rsidRPr="00F24034" w:rsidRDefault="004A39B2" w:rsidP="004933EC">
      <w:pPr>
        <w:jc w:val="both"/>
        <w:rPr>
          <w:sz w:val="28"/>
          <w:szCs w:val="28"/>
        </w:rPr>
      </w:pPr>
      <w:r w:rsidRPr="00735D2E">
        <w:rPr>
          <w:rFonts w:eastAsia="Times New Roman"/>
        </w:rPr>
        <w:tab/>
      </w:r>
      <w:r w:rsidR="00F617F4" w:rsidRPr="00F2403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11.09.2024 №465-п «Об утверждении перечня муниципальных программ Краснотуранского района на 2025 год и плановый период 2026 - 2027 годов», руководствуясь статьями 40, 43  Устава Краснотуранского района,</w:t>
      </w:r>
    </w:p>
    <w:p w14:paraId="3DDCABEA" w14:textId="5BE898E1" w:rsidR="004A39B2" w:rsidRPr="00710F92" w:rsidRDefault="004A39B2" w:rsidP="00E13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F92">
        <w:rPr>
          <w:sz w:val="28"/>
          <w:szCs w:val="28"/>
        </w:rPr>
        <w:t>ПОСТАНОВЛЯЮ:</w:t>
      </w:r>
    </w:p>
    <w:p w14:paraId="1EFCA433" w14:textId="053DD44C" w:rsidR="00F617F4" w:rsidRPr="00F617F4" w:rsidRDefault="00F617F4" w:rsidP="00E136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7F4"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</w:t>
      </w:r>
      <w:r w:rsidRPr="00F617F4">
        <w:rPr>
          <w:rFonts w:eastAsia="Times New Roman"/>
          <w:color w:val="000000"/>
          <w:sz w:val="28"/>
          <w:szCs w:val="28"/>
        </w:rPr>
        <w:t>Содействие развитию физической культуры, спорта и туризма Краснотуранского района</w:t>
      </w:r>
      <w:r w:rsidRPr="00F617F4">
        <w:rPr>
          <w:sz w:val="28"/>
          <w:szCs w:val="28"/>
        </w:rPr>
        <w:t>» следующие изменения:</w:t>
      </w:r>
    </w:p>
    <w:p w14:paraId="2CCC00AD" w14:textId="6396ADC1" w:rsidR="00551020" w:rsidRDefault="00885358" w:rsidP="00E136F1">
      <w:pPr>
        <w:tabs>
          <w:tab w:val="left" w:pos="-142"/>
          <w:tab w:val="left" w:pos="567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551020" w:rsidRPr="00551020">
        <w:rPr>
          <w:rFonts w:eastAsia="Times New Roman"/>
          <w:sz w:val="28"/>
          <w:szCs w:val="28"/>
        </w:rPr>
        <w:t xml:space="preserve">. </w:t>
      </w:r>
      <w:r w:rsidR="00F617F4" w:rsidRPr="00F617F4">
        <w:rPr>
          <w:sz w:val="28"/>
          <w:szCs w:val="28"/>
        </w:rPr>
        <w:t>В паспорте муниципальной программы строку «Объемы бюджетных ассигнований муниципальной программы» изложить в следующей редакции</w:t>
      </w:r>
      <w:r w:rsidR="0017273B">
        <w:rPr>
          <w:rFonts w:eastAsia="Times New Roman"/>
          <w:sz w:val="28"/>
          <w:szCs w:val="28"/>
        </w:rPr>
        <w:t>:</w:t>
      </w:r>
    </w:p>
    <w:p w14:paraId="477DA66E" w14:textId="26A2E2EC" w:rsidR="0017273B" w:rsidRDefault="0017273B" w:rsidP="00E136F1">
      <w:pPr>
        <w:ind w:firstLine="709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</w:t>
      </w:r>
      <w:r w:rsidR="004933EC">
        <w:rPr>
          <w:sz w:val="28"/>
        </w:rPr>
        <w:t>П</w:t>
      </w:r>
      <w:r w:rsidRPr="00627C29">
        <w:rPr>
          <w:sz w:val="28"/>
        </w:rPr>
        <w:t>рограммы на 2014 – 2027 годы</w:t>
      </w:r>
      <w:r>
        <w:rPr>
          <w:sz w:val="28"/>
        </w:rPr>
        <w:t>»</w:t>
      </w:r>
      <w:r w:rsidR="004933EC">
        <w:rPr>
          <w:sz w:val="28"/>
        </w:rPr>
        <w:t xml:space="preserve"> </w:t>
      </w:r>
      <w:r w:rsidR="004933EC" w:rsidRPr="00627C29">
        <w:rPr>
          <w:sz w:val="28"/>
        </w:rPr>
        <w:t>цифру «</w:t>
      </w:r>
      <w:r w:rsidR="00C42305">
        <w:rPr>
          <w:sz w:val="28"/>
        </w:rPr>
        <w:t>125 932,9</w:t>
      </w:r>
      <w:r w:rsidRPr="00627C29">
        <w:rPr>
          <w:sz w:val="28"/>
        </w:rPr>
        <w:t>» заменить на цифру «</w:t>
      </w:r>
      <w:r w:rsidR="00C42305">
        <w:rPr>
          <w:sz w:val="28"/>
        </w:rPr>
        <w:t>140 132,9</w:t>
      </w:r>
      <w:r w:rsidRPr="00627C29">
        <w:rPr>
          <w:sz w:val="28"/>
        </w:rPr>
        <w:t>»;</w:t>
      </w:r>
    </w:p>
    <w:p w14:paraId="3A66A5AD" w14:textId="27AD8123" w:rsidR="0017273B" w:rsidRDefault="0017273B" w:rsidP="00E136F1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</w:t>
      </w:r>
      <w:r w:rsidR="00F617F4">
        <w:rPr>
          <w:sz w:val="28"/>
        </w:rPr>
        <w:t>2025</w:t>
      </w:r>
      <w:r w:rsidR="004933EC">
        <w:rPr>
          <w:sz w:val="28"/>
        </w:rPr>
        <w:t xml:space="preserve"> </w:t>
      </w:r>
      <w:r>
        <w:rPr>
          <w:sz w:val="28"/>
        </w:rPr>
        <w:t>год» цифру «</w:t>
      </w:r>
      <w:r w:rsidR="00C42305">
        <w:rPr>
          <w:sz w:val="28"/>
        </w:rPr>
        <w:t>19</w:t>
      </w:r>
      <w:r w:rsidR="00177127">
        <w:rPr>
          <w:sz w:val="28"/>
        </w:rPr>
        <w:t xml:space="preserve"> </w:t>
      </w:r>
      <w:r w:rsidR="00C42305">
        <w:rPr>
          <w:sz w:val="28"/>
        </w:rPr>
        <w:t>360,2</w:t>
      </w:r>
      <w:r>
        <w:rPr>
          <w:sz w:val="28"/>
        </w:rPr>
        <w:t>» заменить на цифру «</w:t>
      </w:r>
      <w:r w:rsidR="00C42305">
        <w:rPr>
          <w:sz w:val="28"/>
        </w:rPr>
        <w:t>33 560,2</w:t>
      </w:r>
      <w:r>
        <w:rPr>
          <w:sz w:val="28"/>
        </w:rPr>
        <w:t>»;</w:t>
      </w:r>
    </w:p>
    <w:p w14:paraId="0879F6F3" w14:textId="1CD3703F" w:rsidR="003F4FBD" w:rsidRDefault="004933EC" w:rsidP="00E136F1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</w:t>
      </w:r>
      <w:r w:rsidR="003F4FBD">
        <w:rPr>
          <w:sz w:val="28"/>
        </w:rPr>
        <w:t>за счет средств краевого бюджета» цифру «</w:t>
      </w:r>
      <w:r w:rsidR="00C42305">
        <w:rPr>
          <w:sz w:val="28"/>
        </w:rPr>
        <w:t>20</w:t>
      </w:r>
      <w:r w:rsidR="00177127">
        <w:rPr>
          <w:sz w:val="28"/>
        </w:rPr>
        <w:t xml:space="preserve"> </w:t>
      </w:r>
      <w:r w:rsidR="00C42305">
        <w:rPr>
          <w:sz w:val="28"/>
        </w:rPr>
        <w:t>251,8</w:t>
      </w:r>
      <w:r w:rsidR="003F4FBD">
        <w:rPr>
          <w:sz w:val="28"/>
        </w:rPr>
        <w:t>» заменить на цифру «</w:t>
      </w:r>
      <w:r w:rsidR="00C42305">
        <w:rPr>
          <w:sz w:val="28"/>
        </w:rPr>
        <w:t>34</w:t>
      </w:r>
      <w:r w:rsidR="00177127">
        <w:rPr>
          <w:sz w:val="28"/>
        </w:rPr>
        <w:t xml:space="preserve"> </w:t>
      </w:r>
      <w:r w:rsidR="00C42305">
        <w:rPr>
          <w:sz w:val="28"/>
        </w:rPr>
        <w:t>451,8</w:t>
      </w:r>
      <w:r w:rsidR="003F4FBD">
        <w:rPr>
          <w:sz w:val="28"/>
        </w:rPr>
        <w:t>»;</w:t>
      </w:r>
    </w:p>
    <w:p w14:paraId="4A0371A3" w14:textId="227A987D" w:rsidR="003F4FBD" w:rsidRDefault="003F4FBD" w:rsidP="00E136F1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строке «2025</w:t>
      </w:r>
      <w:r w:rsidR="004933EC">
        <w:rPr>
          <w:sz w:val="28"/>
        </w:rPr>
        <w:t xml:space="preserve"> год» цифру «</w:t>
      </w:r>
      <w:r w:rsidR="00C42305">
        <w:rPr>
          <w:sz w:val="28"/>
        </w:rPr>
        <w:t>4</w:t>
      </w:r>
      <w:r w:rsidR="00177127">
        <w:rPr>
          <w:sz w:val="28"/>
        </w:rPr>
        <w:t xml:space="preserve"> </w:t>
      </w:r>
      <w:r w:rsidR="00C42305">
        <w:rPr>
          <w:sz w:val="28"/>
        </w:rPr>
        <w:t>557,9</w:t>
      </w:r>
      <w:r>
        <w:rPr>
          <w:sz w:val="28"/>
        </w:rPr>
        <w:t>» заменить на цифру «</w:t>
      </w:r>
      <w:r w:rsidR="00C42305">
        <w:rPr>
          <w:sz w:val="28"/>
        </w:rPr>
        <w:t>18</w:t>
      </w:r>
      <w:r w:rsidR="00177127">
        <w:rPr>
          <w:sz w:val="28"/>
        </w:rPr>
        <w:t xml:space="preserve"> </w:t>
      </w:r>
      <w:r w:rsidR="00C42305">
        <w:rPr>
          <w:sz w:val="28"/>
        </w:rPr>
        <w:t>757,9</w:t>
      </w:r>
      <w:r w:rsidR="00E136F1">
        <w:rPr>
          <w:sz w:val="28"/>
        </w:rPr>
        <w:t>».</w:t>
      </w:r>
    </w:p>
    <w:p w14:paraId="72D0E69E" w14:textId="6B078E00" w:rsidR="00FF14A9" w:rsidRPr="00170B7B" w:rsidRDefault="00885358" w:rsidP="00E136F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70B7B">
        <w:rPr>
          <w:rFonts w:eastAsia="Times New Roman"/>
          <w:sz w:val="28"/>
          <w:szCs w:val="28"/>
        </w:rPr>
        <w:t>1.2</w:t>
      </w:r>
      <w:r w:rsidR="00FF14A9" w:rsidRPr="00170B7B">
        <w:rPr>
          <w:rFonts w:eastAsia="Times New Roman"/>
          <w:sz w:val="28"/>
          <w:szCs w:val="28"/>
        </w:rPr>
        <w:t xml:space="preserve">. В паспорте подпрограммы </w:t>
      </w:r>
      <w:r w:rsidR="003F4FBD" w:rsidRPr="00170B7B">
        <w:rPr>
          <w:rFonts w:eastAsia="Times New Roman"/>
          <w:sz w:val="28"/>
          <w:szCs w:val="28"/>
        </w:rPr>
        <w:t>1</w:t>
      </w:r>
      <w:r w:rsidR="00FF14A9" w:rsidRPr="00170B7B">
        <w:rPr>
          <w:rFonts w:eastAsia="Times New Roman"/>
          <w:sz w:val="28"/>
          <w:szCs w:val="28"/>
        </w:rPr>
        <w:t xml:space="preserve"> </w:t>
      </w:r>
      <w:r w:rsidR="00CF3DC2" w:rsidRPr="00170B7B">
        <w:rPr>
          <w:rFonts w:eastAsia="Times New Roman"/>
          <w:sz w:val="28"/>
          <w:szCs w:val="28"/>
        </w:rPr>
        <w:t>строку «</w:t>
      </w:r>
      <w:r w:rsidR="003F4FBD" w:rsidRPr="00170B7B">
        <w:rPr>
          <w:rFonts w:eastAsia="Times New Roman"/>
          <w:sz w:val="28"/>
          <w:szCs w:val="28"/>
        </w:rPr>
        <w:t>Объемы и источники финансирования Подпрограммы»</w:t>
      </w:r>
      <w:r w:rsidR="0017273B" w:rsidRPr="00170B7B">
        <w:rPr>
          <w:rFonts w:eastAsia="Times New Roman"/>
          <w:sz w:val="28"/>
          <w:szCs w:val="28"/>
        </w:rPr>
        <w:t>:</w:t>
      </w:r>
    </w:p>
    <w:p w14:paraId="2AF650B4" w14:textId="7652707E" w:rsidR="0017273B" w:rsidRPr="00170B7B" w:rsidRDefault="0017273B" w:rsidP="00E136F1">
      <w:pPr>
        <w:ind w:firstLine="709"/>
        <w:jc w:val="both"/>
        <w:rPr>
          <w:sz w:val="28"/>
        </w:rPr>
      </w:pPr>
      <w:r w:rsidRPr="00170B7B">
        <w:rPr>
          <w:sz w:val="28"/>
        </w:rPr>
        <w:t>в строке «</w:t>
      </w:r>
      <w:r w:rsidR="00C03B63" w:rsidRPr="00170B7B">
        <w:rPr>
          <w:sz w:val="28"/>
        </w:rPr>
        <w:t xml:space="preserve">Объем </w:t>
      </w:r>
      <w:r w:rsidR="00CF3DC2" w:rsidRPr="00170B7B">
        <w:rPr>
          <w:sz w:val="28"/>
        </w:rPr>
        <w:t>и источники финансирования Подпрограммы на</w:t>
      </w:r>
      <w:r w:rsidRPr="00170B7B">
        <w:rPr>
          <w:sz w:val="28"/>
        </w:rPr>
        <w:t xml:space="preserve"> </w:t>
      </w:r>
      <w:r w:rsidR="00E136F1">
        <w:rPr>
          <w:sz w:val="28"/>
        </w:rPr>
        <w:t xml:space="preserve">                </w:t>
      </w:r>
      <w:r w:rsidRPr="00170B7B">
        <w:rPr>
          <w:sz w:val="28"/>
        </w:rPr>
        <w:t xml:space="preserve">2014 – 2027 </w:t>
      </w:r>
      <w:r w:rsidR="00CF3DC2" w:rsidRPr="00170B7B">
        <w:rPr>
          <w:sz w:val="28"/>
        </w:rPr>
        <w:t>годы» цифру «</w:t>
      </w:r>
      <w:r w:rsidR="00694C27" w:rsidRPr="00170B7B">
        <w:rPr>
          <w:sz w:val="28"/>
        </w:rPr>
        <w:t>90 068,5</w:t>
      </w:r>
      <w:r w:rsidRPr="00170B7B">
        <w:rPr>
          <w:sz w:val="28"/>
        </w:rPr>
        <w:t>» заменить на цифру «</w:t>
      </w:r>
      <w:r w:rsidR="00694C27" w:rsidRPr="00170B7B">
        <w:rPr>
          <w:sz w:val="28"/>
        </w:rPr>
        <w:t>104</w:t>
      </w:r>
      <w:r w:rsidR="00177127">
        <w:rPr>
          <w:sz w:val="28"/>
        </w:rPr>
        <w:t xml:space="preserve"> </w:t>
      </w:r>
      <w:r w:rsidR="00694C27" w:rsidRPr="00170B7B">
        <w:rPr>
          <w:sz w:val="28"/>
        </w:rPr>
        <w:t>268,5</w:t>
      </w:r>
      <w:r w:rsidRPr="00170B7B">
        <w:rPr>
          <w:sz w:val="28"/>
        </w:rPr>
        <w:t>»;</w:t>
      </w:r>
    </w:p>
    <w:p w14:paraId="4682CA81" w14:textId="5B209CA3" w:rsidR="0017273B" w:rsidRPr="00170B7B" w:rsidRDefault="00C03B63" w:rsidP="00E136F1">
      <w:pPr>
        <w:shd w:val="clear" w:color="auto" w:fill="FFFFFF"/>
        <w:ind w:firstLine="709"/>
        <w:jc w:val="both"/>
        <w:rPr>
          <w:sz w:val="28"/>
        </w:rPr>
      </w:pPr>
      <w:r w:rsidRPr="00170B7B">
        <w:rPr>
          <w:sz w:val="28"/>
        </w:rPr>
        <w:t>в строке «2025</w:t>
      </w:r>
      <w:r w:rsidR="0017273B" w:rsidRPr="00170B7B">
        <w:rPr>
          <w:sz w:val="28"/>
        </w:rPr>
        <w:t xml:space="preserve"> год» цифру «</w:t>
      </w:r>
      <w:r w:rsidR="00694C27" w:rsidRPr="00170B7B">
        <w:rPr>
          <w:sz w:val="28"/>
        </w:rPr>
        <w:t>15</w:t>
      </w:r>
      <w:r w:rsidR="00177127">
        <w:rPr>
          <w:sz w:val="28"/>
        </w:rPr>
        <w:t xml:space="preserve"> </w:t>
      </w:r>
      <w:r w:rsidR="00694C27" w:rsidRPr="00170B7B">
        <w:rPr>
          <w:sz w:val="28"/>
        </w:rPr>
        <w:t>901,9</w:t>
      </w:r>
      <w:r w:rsidR="0017273B" w:rsidRPr="00170B7B">
        <w:rPr>
          <w:sz w:val="28"/>
        </w:rPr>
        <w:t>» заменить на цифру «</w:t>
      </w:r>
      <w:r w:rsidR="00694C27" w:rsidRPr="00170B7B">
        <w:rPr>
          <w:sz w:val="28"/>
        </w:rPr>
        <w:t>30</w:t>
      </w:r>
      <w:r w:rsidR="00177127">
        <w:rPr>
          <w:sz w:val="28"/>
        </w:rPr>
        <w:t xml:space="preserve"> </w:t>
      </w:r>
      <w:r w:rsidR="00694C27" w:rsidRPr="00170B7B">
        <w:rPr>
          <w:sz w:val="28"/>
        </w:rPr>
        <w:t>101,9</w:t>
      </w:r>
      <w:r w:rsidR="0017273B" w:rsidRPr="00170B7B">
        <w:rPr>
          <w:sz w:val="28"/>
        </w:rPr>
        <w:t>»;</w:t>
      </w:r>
    </w:p>
    <w:p w14:paraId="59367516" w14:textId="036317D7" w:rsidR="00C03B63" w:rsidRPr="00170B7B" w:rsidRDefault="00CF3DC2" w:rsidP="00E136F1">
      <w:pPr>
        <w:shd w:val="clear" w:color="auto" w:fill="FFFFFF"/>
        <w:ind w:firstLine="709"/>
        <w:jc w:val="both"/>
        <w:rPr>
          <w:sz w:val="28"/>
        </w:rPr>
      </w:pPr>
      <w:r w:rsidRPr="00170B7B">
        <w:rPr>
          <w:sz w:val="28"/>
        </w:rPr>
        <w:t>в строке «за счет</w:t>
      </w:r>
      <w:r w:rsidR="00C03B63" w:rsidRPr="00170B7B">
        <w:rPr>
          <w:sz w:val="28"/>
        </w:rPr>
        <w:t xml:space="preserve"> средств краевого бюджета» цифру «</w:t>
      </w:r>
      <w:r w:rsidR="00694C27" w:rsidRPr="00170B7B">
        <w:rPr>
          <w:sz w:val="28"/>
        </w:rPr>
        <w:t>13</w:t>
      </w:r>
      <w:r w:rsidR="00177127">
        <w:rPr>
          <w:sz w:val="28"/>
        </w:rPr>
        <w:t xml:space="preserve"> </w:t>
      </w:r>
      <w:r w:rsidR="00694C27" w:rsidRPr="00170B7B">
        <w:rPr>
          <w:sz w:val="28"/>
        </w:rPr>
        <w:t>927,0</w:t>
      </w:r>
      <w:r w:rsidR="00C03B63" w:rsidRPr="00170B7B">
        <w:rPr>
          <w:sz w:val="28"/>
        </w:rPr>
        <w:t>» заменить на цифру «</w:t>
      </w:r>
      <w:r w:rsidR="00694C27" w:rsidRPr="00170B7B">
        <w:rPr>
          <w:sz w:val="28"/>
        </w:rPr>
        <w:t>28</w:t>
      </w:r>
      <w:r w:rsidR="00177127">
        <w:rPr>
          <w:sz w:val="28"/>
        </w:rPr>
        <w:t xml:space="preserve"> </w:t>
      </w:r>
      <w:r w:rsidR="00694C27" w:rsidRPr="00170B7B">
        <w:rPr>
          <w:sz w:val="28"/>
        </w:rPr>
        <w:t>127,0</w:t>
      </w:r>
      <w:r w:rsidR="00C03B63" w:rsidRPr="00170B7B">
        <w:rPr>
          <w:sz w:val="28"/>
        </w:rPr>
        <w:t>»;</w:t>
      </w:r>
    </w:p>
    <w:p w14:paraId="4E636DA8" w14:textId="1F79DD5B" w:rsidR="00C03B63" w:rsidRPr="00170B7B" w:rsidRDefault="00CF3DC2" w:rsidP="00CF3DC2">
      <w:pPr>
        <w:shd w:val="clear" w:color="auto" w:fill="FFFFFF"/>
        <w:ind w:firstLine="567"/>
        <w:jc w:val="both"/>
        <w:rPr>
          <w:sz w:val="28"/>
        </w:rPr>
      </w:pPr>
      <w:r w:rsidRPr="00170B7B">
        <w:rPr>
          <w:sz w:val="28"/>
        </w:rPr>
        <w:t>в строке «2025 год» цифру «</w:t>
      </w:r>
      <w:r w:rsidR="00170B7B" w:rsidRPr="00170B7B">
        <w:rPr>
          <w:sz w:val="28"/>
        </w:rPr>
        <w:t>4</w:t>
      </w:r>
      <w:r w:rsidR="00177127">
        <w:rPr>
          <w:sz w:val="28"/>
        </w:rPr>
        <w:t xml:space="preserve"> </w:t>
      </w:r>
      <w:r w:rsidR="00170B7B" w:rsidRPr="00170B7B">
        <w:rPr>
          <w:sz w:val="28"/>
        </w:rPr>
        <w:t>557,9</w:t>
      </w:r>
      <w:r w:rsidR="00C03B63" w:rsidRPr="00170B7B">
        <w:rPr>
          <w:sz w:val="28"/>
        </w:rPr>
        <w:t>» заменить на цифру «</w:t>
      </w:r>
      <w:r w:rsidR="00170B7B" w:rsidRPr="00170B7B">
        <w:rPr>
          <w:sz w:val="28"/>
        </w:rPr>
        <w:t>18</w:t>
      </w:r>
      <w:r w:rsidR="00177127">
        <w:rPr>
          <w:sz w:val="28"/>
        </w:rPr>
        <w:t xml:space="preserve"> </w:t>
      </w:r>
      <w:r w:rsidR="00170B7B" w:rsidRPr="00170B7B">
        <w:rPr>
          <w:sz w:val="28"/>
        </w:rPr>
        <w:t>757,9</w:t>
      </w:r>
      <w:r w:rsidR="00177127">
        <w:rPr>
          <w:sz w:val="28"/>
        </w:rPr>
        <w:t>».</w:t>
      </w:r>
    </w:p>
    <w:p w14:paraId="257647B4" w14:textId="53B28670" w:rsidR="00177127" w:rsidRDefault="00492672" w:rsidP="0037417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170B7B">
        <w:rPr>
          <w:sz w:val="28"/>
        </w:rPr>
        <w:lastRenderedPageBreak/>
        <w:tab/>
        <w:t>1.</w:t>
      </w:r>
      <w:r w:rsidR="00170B7B" w:rsidRPr="00170B7B">
        <w:rPr>
          <w:sz w:val="28"/>
        </w:rPr>
        <w:t>3</w:t>
      </w:r>
      <w:r w:rsidRPr="00170B7B">
        <w:rPr>
          <w:sz w:val="28"/>
        </w:rPr>
        <w:t xml:space="preserve">. </w:t>
      </w:r>
      <w:r w:rsidR="00177127">
        <w:rPr>
          <w:sz w:val="28"/>
        </w:rPr>
        <w:t>Строки 1, 1.1, 1.1.1, 1.1.2 п</w:t>
      </w:r>
      <w:r w:rsidR="00374172" w:rsidRPr="00170B7B">
        <w:rPr>
          <w:sz w:val="28"/>
        </w:rPr>
        <w:t>риложения №</w:t>
      </w:r>
      <w:r w:rsidR="00E136F1">
        <w:rPr>
          <w:sz w:val="28"/>
        </w:rPr>
        <w:t xml:space="preserve"> </w:t>
      </w:r>
      <w:r w:rsidR="00374172" w:rsidRPr="00170B7B">
        <w:rPr>
          <w:sz w:val="28"/>
        </w:rPr>
        <w:t xml:space="preserve">4 к муниципальной программе изложить в </w:t>
      </w:r>
      <w:r w:rsidR="00177127">
        <w:rPr>
          <w:sz w:val="28"/>
        </w:rPr>
        <w:t>следующей</w:t>
      </w:r>
      <w:r w:rsidR="00374172" w:rsidRPr="00170B7B">
        <w:rPr>
          <w:sz w:val="28"/>
        </w:rPr>
        <w:t xml:space="preserve"> редакции</w:t>
      </w:r>
      <w:r w:rsidR="00177127">
        <w:rPr>
          <w:sz w:val="28"/>
        </w:rPr>
        <w:t>:</w:t>
      </w:r>
    </w:p>
    <w:tbl>
      <w:tblPr>
        <w:tblpPr w:leftFromText="180" w:rightFromText="180" w:vertAnchor="text" w:horzAnchor="margin" w:tblpX="-426" w:tblpY="2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912"/>
        <w:gridCol w:w="1674"/>
        <w:gridCol w:w="2041"/>
        <w:gridCol w:w="402"/>
        <w:gridCol w:w="371"/>
        <w:gridCol w:w="596"/>
        <w:gridCol w:w="438"/>
        <w:gridCol w:w="746"/>
        <w:gridCol w:w="730"/>
        <w:gridCol w:w="877"/>
        <w:gridCol w:w="871"/>
      </w:tblGrid>
      <w:tr w:rsidR="00177127" w:rsidRPr="00120532" w14:paraId="72F0018A" w14:textId="77777777" w:rsidTr="008A289E">
        <w:trPr>
          <w:trHeight w:val="815"/>
        </w:trPr>
        <w:tc>
          <w:tcPr>
            <w:tcW w:w="264" w:type="pct"/>
            <w:vMerge w:val="restart"/>
          </w:tcPr>
          <w:p w14:paraId="0B3A3F1C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pct"/>
            <w:vMerge w:val="restart"/>
          </w:tcPr>
          <w:p w14:paraId="5493D0AA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21" w:type="pct"/>
            <w:vMerge w:val="restart"/>
          </w:tcPr>
          <w:p w14:paraId="45B8EC23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1001" w:type="pct"/>
          </w:tcPr>
          <w:p w14:paraId="6247E782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97" w:type="pct"/>
            <w:noWrap/>
          </w:tcPr>
          <w:p w14:paraId="7B895C89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5FAFECB4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7B1895D2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793890B9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0A14F7BB" w14:textId="7AAC48ED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358" w:type="pct"/>
          </w:tcPr>
          <w:p w14:paraId="61707169" w14:textId="07BD0D1A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430" w:type="pct"/>
          </w:tcPr>
          <w:p w14:paraId="31BBB6FE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13 879,1</w:t>
            </w:r>
          </w:p>
        </w:tc>
        <w:tc>
          <w:tcPr>
            <w:tcW w:w="427" w:type="pct"/>
          </w:tcPr>
          <w:p w14:paraId="0967ECB1" w14:textId="6D67F39A" w:rsidR="00177127" w:rsidRPr="00177127" w:rsidRDefault="00823618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64 447,4</w:t>
            </w:r>
          </w:p>
        </w:tc>
      </w:tr>
      <w:tr w:rsidR="00177127" w:rsidRPr="00120532" w14:paraId="03B389E1" w14:textId="77777777" w:rsidTr="008A289E">
        <w:trPr>
          <w:trHeight w:val="356"/>
        </w:trPr>
        <w:tc>
          <w:tcPr>
            <w:tcW w:w="264" w:type="pct"/>
            <w:vMerge/>
          </w:tcPr>
          <w:p w14:paraId="7C77F0A8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20586208" w14:textId="77777777" w:rsidR="00177127" w:rsidRPr="009F0BFA" w:rsidRDefault="00177127" w:rsidP="008A289E">
            <w:pPr>
              <w:ind w:left="-107"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79B59043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456C65DB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97" w:type="pct"/>
            <w:noWrap/>
          </w:tcPr>
          <w:p w14:paraId="6A8C64CA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noWrap/>
          </w:tcPr>
          <w:p w14:paraId="2703783E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noWrap/>
          </w:tcPr>
          <w:p w14:paraId="4B28BAB7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noWrap/>
          </w:tcPr>
          <w:p w14:paraId="748FD04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14:paraId="4C37014C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</w:tcPr>
          <w:p w14:paraId="7539AD07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40AFDF60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36194D34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23618" w:rsidRPr="00120532" w14:paraId="04593C3A" w14:textId="77777777" w:rsidTr="008A289E">
        <w:trPr>
          <w:trHeight w:val="444"/>
        </w:trPr>
        <w:tc>
          <w:tcPr>
            <w:tcW w:w="264" w:type="pct"/>
            <w:vMerge/>
            <w:tcBorders>
              <w:bottom w:val="single" w:sz="4" w:space="0" w:color="auto"/>
            </w:tcBorders>
          </w:tcPr>
          <w:p w14:paraId="19BD22E1" w14:textId="77777777" w:rsidR="00823618" w:rsidRPr="009F0BFA" w:rsidRDefault="00823618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14:paraId="07EFD6AD" w14:textId="77777777" w:rsidR="00823618" w:rsidRPr="009F0BFA" w:rsidRDefault="00823618" w:rsidP="008A289E">
            <w:pPr>
              <w:ind w:left="-107"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bottom w:val="single" w:sz="4" w:space="0" w:color="auto"/>
            </w:tcBorders>
          </w:tcPr>
          <w:p w14:paraId="170B6286" w14:textId="77777777" w:rsidR="00823618" w:rsidRPr="009F0BFA" w:rsidRDefault="00823618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2ACF6095" w14:textId="77777777" w:rsidR="00823618" w:rsidRPr="009F0BFA" w:rsidRDefault="00823618" w:rsidP="008A289E">
            <w:pPr>
              <w:snapToGrid w:val="0"/>
              <w:ind w:left="-52" w:right="-16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197" w:type="pct"/>
            <w:noWrap/>
          </w:tcPr>
          <w:p w14:paraId="70B90CEB" w14:textId="77777777" w:rsidR="00823618" w:rsidRPr="00177127" w:rsidRDefault="00823618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06317694" w14:textId="77777777" w:rsidR="00823618" w:rsidRPr="00177127" w:rsidRDefault="00823618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329ED220" w14:textId="77777777" w:rsidR="00823618" w:rsidRPr="00177127" w:rsidRDefault="00823618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11EFDE9C" w14:textId="77777777" w:rsidR="00823618" w:rsidRPr="00177127" w:rsidRDefault="00823618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3A3BB700" w14:textId="69AE7870" w:rsidR="00823618" w:rsidRPr="00177127" w:rsidRDefault="00823618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358" w:type="pct"/>
          </w:tcPr>
          <w:p w14:paraId="1FE85AE9" w14:textId="654F5C9E" w:rsidR="00823618" w:rsidRPr="00177127" w:rsidRDefault="00823618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430" w:type="pct"/>
          </w:tcPr>
          <w:p w14:paraId="2FF4634E" w14:textId="77777777" w:rsidR="00823618" w:rsidRPr="00177127" w:rsidRDefault="00823618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13 879,1</w:t>
            </w:r>
          </w:p>
        </w:tc>
        <w:tc>
          <w:tcPr>
            <w:tcW w:w="427" w:type="pct"/>
          </w:tcPr>
          <w:p w14:paraId="4D9265D3" w14:textId="2C5E7DEF" w:rsidR="00823618" w:rsidRPr="00177127" w:rsidRDefault="00823618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64 447,4</w:t>
            </w:r>
          </w:p>
        </w:tc>
      </w:tr>
      <w:tr w:rsidR="00177127" w:rsidRPr="00120532" w14:paraId="620E948B" w14:textId="77777777" w:rsidTr="008A289E">
        <w:trPr>
          <w:trHeight w:val="285"/>
        </w:trPr>
        <w:tc>
          <w:tcPr>
            <w:tcW w:w="264" w:type="pct"/>
            <w:vMerge w:val="restart"/>
          </w:tcPr>
          <w:p w14:paraId="6E68381C" w14:textId="77777777" w:rsidR="00177127" w:rsidRPr="009F0BFA" w:rsidRDefault="00177127" w:rsidP="008A289E">
            <w:pPr>
              <w:ind w:left="-45" w:right="-11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7" w:type="pct"/>
            <w:vMerge w:val="restart"/>
          </w:tcPr>
          <w:p w14:paraId="2F3D8F78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21" w:type="pct"/>
            <w:vMerge w:val="restart"/>
          </w:tcPr>
          <w:p w14:paraId="67B5CDD3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«Содействие развитию физической культуры и массового спорта»</w:t>
            </w:r>
          </w:p>
        </w:tc>
        <w:tc>
          <w:tcPr>
            <w:tcW w:w="1001" w:type="pct"/>
          </w:tcPr>
          <w:p w14:paraId="44A612AF" w14:textId="77777777" w:rsidR="00177127" w:rsidRPr="009F0BFA" w:rsidRDefault="00177127" w:rsidP="008A289E">
            <w:pPr>
              <w:ind w:left="-52" w:right="-1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7" w:type="pct"/>
            <w:noWrap/>
          </w:tcPr>
          <w:p w14:paraId="3227A728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36446C5E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79FE2CE2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270CD908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32EED65B" w14:textId="2C1E6020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358" w:type="pct"/>
          </w:tcPr>
          <w:p w14:paraId="0FA241B8" w14:textId="245A647F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430" w:type="pct"/>
          </w:tcPr>
          <w:p w14:paraId="5EBFEF7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10 654,1</w:t>
            </w:r>
          </w:p>
        </w:tc>
        <w:tc>
          <w:tcPr>
            <w:tcW w:w="427" w:type="pct"/>
          </w:tcPr>
          <w:p w14:paraId="04523D84" w14:textId="3ACE30CE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539,1</w:t>
            </w:r>
          </w:p>
        </w:tc>
      </w:tr>
      <w:tr w:rsidR="00177127" w:rsidRPr="00120532" w14:paraId="01B96A5A" w14:textId="77777777" w:rsidTr="008A289E">
        <w:trPr>
          <w:trHeight w:val="285"/>
        </w:trPr>
        <w:tc>
          <w:tcPr>
            <w:tcW w:w="264" w:type="pct"/>
            <w:vMerge/>
          </w:tcPr>
          <w:p w14:paraId="64657D0C" w14:textId="77777777" w:rsidR="00177127" w:rsidRPr="009F0BFA" w:rsidRDefault="00177127" w:rsidP="008A289E">
            <w:pPr>
              <w:ind w:left="-45" w:right="-11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247B2C6C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2463F6C4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29FE7447" w14:textId="77777777" w:rsidR="00177127" w:rsidRPr="009F0BFA" w:rsidRDefault="00177127" w:rsidP="008A289E">
            <w:pPr>
              <w:ind w:left="-52" w:right="-162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97" w:type="pct"/>
            <w:noWrap/>
          </w:tcPr>
          <w:p w14:paraId="21BF8EA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4CD1563E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15E668BC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434CB077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701A9999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</w:tcPr>
          <w:p w14:paraId="478370A7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18858A11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560E680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7127" w:rsidRPr="00120532" w14:paraId="56B102E8" w14:textId="77777777" w:rsidTr="008A289E">
        <w:trPr>
          <w:trHeight w:val="659"/>
        </w:trPr>
        <w:tc>
          <w:tcPr>
            <w:tcW w:w="264" w:type="pct"/>
            <w:vMerge/>
          </w:tcPr>
          <w:p w14:paraId="4131ACB4" w14:textId="77777777" w:rsidR="00177127" w:rsidRPr="009F0BFA" w:rsidRDefault="00177127" w:rsidP="008A289E">
            <w:pPr>
              <w:ind w:left="-45" w:right="-11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29BB3D1A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F23D269" w14:textId="77777777" w:rsidR="00177127" w:rsidRPr="009F0BFA" w:rsidRDefault="00177127" w:rsidP="008A289E">
            <w:pPr>
              <w:ind w:right="-1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6C4BAFF4" w14:textId="77777777" w:rsidR="00177127" w:rsidRPr="009F0BFA" w:rsidRDefault="00177127" w:rsidP="008A289E">
            <w:pPr>
              <w:snapToGrid w:val="0"/>
              <w:ind w:left="-52" w:right="-16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197" w:type="pct"/>
            <w:noWrap/>
          </w:tcPr>
          <w:p w14:paraId="2EAA0B1E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4C7951E5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6547896B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046FB5C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4C9E2A7A" w14:textId="1333326B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358" w:type="pct"/>
          </w:tcPr>
          <w:p w14:paraId="6AD05C37" w14:textId="7D4BE956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430" w:type="pct"/>
          </w:tcPr>
          <w:p w14:paraId="566E9846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10 654,1</w:t>
            </w:r>
          </w:p>
        </w:tc>
        <w:tc>
          <w:tcPr>
            <w:tcW w:w="427" w:type="pct"/>
          </w:tcPr>
          <w:p w14:paraId="6BD49DA7" w14:textId="64437CE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539,1</w:t>
            </w:r>
          </w:p>
        </w:tc>
      </w:tr>
      <w:tr w:rsidR="00177127" w:rsidRPr="00120532" w14:paraId="3FBC108D" w14:textId="77777777" w:rsidTr="008A289E">
        <w:trPr>
          <w:trHeight w:val="285"/>
        </w:trPr>
        <w:tc>
          <w:tcPr>
            <w:tcW w:w="264" w:type="pct"/>
            <w:vMerge w:val="restart"/>
          </w:tcPr>
          <w:p w14:paraId="5FC96635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47" w:type="pct"/>
            <w:vMerge w:val="restart"/>
          </w:tcPr>
          <w:p w14:paraId="4C62D69F" w14:textId="77777777" w:rsidR="00177127" w:rsidRPr="00AD38A6" w:rsidRDefault="00177127" w:rsidP="008A289E">
            <w:pPr>
              <w:ind w:right="-1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D38A6">
              <w:rPr>
                <w:rFonts w:eastAsia="Times New Roman"/>
                <w:bCs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21" w:type="pct"/>
            <w:vMerge w:val="restart"/>
          </w:tcPr>
          <w:p w14:paraId="06D063AA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1001" w:type="pct"/>
          </w:tcPr>
          <w:p w14:paraId="038C1254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7" w:type="pct"/>
            <w:noWrap/>
          </w:tcPr>
          <w:p w14:paraId="2FA7E261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56A4701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7D6DF04F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7DA8F67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560519E9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358" w:type="pct"/>
          </w:tcPr>
          <w:p w14:paraId="1CBFED44" w14:textId="0C1BA315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060,0</w:t>
            </w:r>
          </w:p>
        </w:tc>
        <w:tc>
          <w:tcPr>
            <w:tcW w:w="430" w:type="pct"/>
          </w:tcPr>
          <w:p w14:paraId="09FE199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427" w:type="pct"/>
          </w:tcPr>
          <w:p w14:paraId="74280E5E" w14:textId="1CAB6B03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2 623,4</w:t>
            </w:r>
          </w:p>
        </w:tc>
      </w:tr>
      <w:tr w:rsidR="00177127" w:rsidRPr="00120532" w14:paraId="7C791CC4" w14:textId="77777777" w:rsidTr="008A289E">
        <w:trPr>
          <w:trHeight w:val="285"/>
        </w:trPr>
        <w:tc>
          <w:tcPr>
            <w:tcW w:w="264" w:type="pct"/>
            <w:vMerge/>
          </w:tcPr>
          <w:p w14:paraId="2CD3DA59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566C5C1A" w14:textId="77777777" w:rsidR="00177127" w:rsidRPr="00AD38A6" w:rsidRDefault="00177127" w:rsidP="008A289E">
            <w:pPr>
              <w:ind w:right="-1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16162E22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6BF49C46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97" w:type="pct"/>
            <w:noWrap/>
          </w:tcPr>
          <w:p w14:paraId="221C260A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2CEC03CF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755ADC2F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39BDFBEC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4876688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</w:tcPr>
          <w:p w14:paraId="0194A3B7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E595E73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058939C0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77127" w:rsidRPr="00120532" w14:paraId="68F8BA78" w14:textId="77777777" w:rsidTr="008A289E">
        <w:trPr>
          <w:trHeight w:val="435"/>
        </w:trPr>
        <w:tc>
          <w:tcPr>
            <w:tcW w:w="264" w:type="pct"/>
            <w:vMerge/>
          </w:tcPr>
          <w:p w14:paraId="4D5176E0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494A49F7" w14:textId="77777777" w:rsidR="00177127" w:rsidRPr="00AD38A6" w:rsidRDefault="00177127" w:rsidP="008A289E">
            <w:pPr>
              <w:ind w:right="-15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4204535C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3AFEC6F7" w14:textId="77777777" w:rsidR="00177127" w:rsidRPr="009F0BFA" w:rsidRDefault="00177127" w:rsidP="008A289E">
            <w:pPr>
              <w:snapToGrid w:val="0"/>
              <w:ind w:left="-52" w:right="-16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197" w:type="pct"/>
            <w:noWrap/>
          </w:tcPr>
          <w:p w14:paraId="5B23C3B3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5D2FECFC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  <w:p w14:paraId="06179F4B" w14:textId="548714A5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noWrap/>
          </w:tcPr>
          <w:p w14:paraId="31A55C51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05100</w:t>
            </w:r>
          </w:p>
          <w:p w14:paraId="5346BDFC" w14:textId="4BC72363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83640</w:t>
            </w:r>
          </w:p>
        </w:tc>
        <w:tc>
          <w:tcPr>
            <w:tcW w:w="215" w:type="pct"/>
            <w:noWrap/>
          </w:tcPr>
          <w:p w14:paraId="5BF36029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66" w:type="pct"/>
          </w:tcPr>
          <w:p w14:paraId="22BCE927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358" w:type="pct"/>
          </w:tcPr>
          <w:p w14:paraId="444931FE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430" w:type="pct"/>
          </w:tcPr>
          <w:p w14:paraId="470FB949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427" w:type="pct"/>
          </w:tcPr>
          <w:p w14:paraId="41440175" w14:textId="07505323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2 623,4</w:t>
            </w:r>
          </w:p>
        </w:tc>
      </w:tr>
      <w:tr w:rsidR="00177127" w:rsidRPr="00120532" w14:paraId="282D90DB" w14:textId="77777777" w:rsidTr="008A289E">
        <w:trPr>
          <w:trHeight w:val="372"/>
        </w:trPr>
        <w:tc>
          <w:tcPr>
            <w:tcW w:w="264" w:type="pct"/>
            <w:vMerge w:val="restart"/>
          </w:tcPr>
          <w:p w14:paraId="29168D0C" w14:textId="77777777" w:rsidR="00177127" w:rsidRPr="009F0BFA" w:rsidRDefault="00177127" w:rsidP="008A289E">
            <w:pPr>
              <w:ind w:left="-45" w:right="-111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47" w:type="pct"/>
            <w:vMerge w:val="restart"/>
          </w:tcPr>
          <w:p w14:paraId="612DDE13" w14:textId="77777777" w:rsidR="00177127" w:rsidRPr="00AD38A6" w:rsidRDefault="00177127" w:rsidP="008A289E">
            <w:pPr>
              <w:ind w:right="-15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D38A6">
              <w:rPr>
                <w:rFonts w:eastAsia="Times New Roman"/>
                <w:bCs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21" w:type="pct"/>
            <w:vMerge w:val="restart"/>
          </w:tcPr>
          <w:p w14:paraId="37AD5B24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14:paraId="108E3E8F" w14:textId="77777777" w:rsidR="00177127" w:rsidRPr="009F0BFA" w:rsidRDefault="00177127" w:rsidP="008A289E">
            <w:pPr>
              <w:ind w:right="-1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3C02BC8E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97" w:type="pct"/>
            <w:noWrap/>
          </w:tcPr>
          <w:p w14:paraId="50086DC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6E691F9F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noWrap/>
          </w:tcPr>
          <w:p w14:paraId="51EF01E9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592917E4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18867446" w14:textId="591F5518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24 819,6</w:t>
            </w:r>
          </w:p>
        </w:tc>
        <w:tc>
          <w:tcPr>
            <w:tcW w:w="358" w:type="pct"/>
          </w:tcPr>
          <w:p w14:paraId="7927713A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9 574,1</w:t>
            </w:r>
          </w:p>
        </w:tc>
        <w:tc>
          <w:tcPr>
            <w:tcW w:w="430" w:type="pct"/>
          </w:tcPr>
          <w:p w14:paraId="792FA911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9 574,1</w:t>
            </w:r>
          </w:p>
        </w:tc>
        <w:tc>
          <w:tcPr>
            <w:tcW w:w="427" w:type="pct"/>
          </w:tcPr>
          <w:p w14:paraId="3475D9B4" w14:textId="0F6BDC04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43 967,8</w:t>
            </w:r>
          </w:p>
        </w:tc>
      </w:tr>
      <w:tr w:rsidR="00177127" w:rsidRPr="00120532" w14:paraId="200B55B2" w14:textId="77777777" w:rsidTr="008A289E">
        <w:trPr>
          <w:trHeight w:val="183"/>
        </w:trPr>
        <w:tc>
          <w:tcPr>
            <w:tcW w:w="264" w:type="pct"/>
            <w:vMerge/>
          </w:tcPr>
          <w:p w14:paraId="771AD974" w14:textId="77777777" w:rsidR="00177127" w:rsidRPr="009F0BFA" w:rsidRDefault="00177127" w:rsidP="008A289E">
            <w:pPr>
              <w:ind w:left="-142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5C15244F" w14:textId="77777777" w:rsidR="00177127" w:rsidRPr="009F0BFA" w:rsidRDefault="00177127" w:rsidP="008A289E">
            <w:pPr>
              <w:ind w:left="-107"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21EDD91" w14:textId="77777777" w:rsidR="00177127" w:rsidRPr="009F0BFA" w:rsidRDefault="00177127" w:rsidP="008A28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6526C89C" w14:textId="77777777" w:rsidR="00177127" w:rsidRPr="009F0BFA" w:rsidRDefault="00177127" w:rsidP="008A289E">
            <w:pPr>
              <w:ind w:left="-52" w:right="-162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97" w:type="pct"/>
            <w:noWrap/>
          </w:tcPr>
          <w:p w14:paraId="1BEAE6B6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noWrap/>
          </w:tcPr>
          <w:p w14:paraId="1DA18606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noWrap/>
          </w:tcPr>
          <w:p w14:paraId="589F469B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5" w:type="pct"/>
            <w:noWrap/>
          </w:tcPr>
          <w:p w14:paraId="71648B83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pct"/>
          </w:tcPr>
          <w:p w14:paraId="39490D50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</w:tcPr>
          <w:p w14:paraId="42907F1E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C697F8F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364F6CBD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77127" w:rsidRPr="00120532" w14:paraId="3DF2E904" w14:textId="77777777" w:rsidTr="008A289E">
        <w:trPr>
          <w:trHeight w:val="372"/>
        </w:trPr>
        <w:tc>
          <w:tcPr>
            <w:tcW w:w="264" w:type="pct"/>
            <w:vMerge/>
          </w:tcPr>
          <w:p w14:paraId="6DE348A1" w14:textId="77777777" w:rsidR="00177127" w:rsidRPr="009F0BFA" w:rsidRDefault="00177127" w:rsidP="008A289E">
            <w:pPr>
              <w:ind w:left="-142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436646D1" w14:textId="77777777" w:rsidR="00177127" w:rsidRPr="009F0BFA" w:rsidRDefault="00177127" w:rsidP="008A289E">
            <w:pPr>
              <w:ind w:left="-107"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45B7A35B" w14:textId="77777777" w:rsidR="00177127" w:rsidRPr="009F0BFA" w:rsidRDefault="00177127" w:rsidP="008A28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</w:tcPr>
          <w:p w14:paraId="3102B553" w14:textId="77777777" w:rsidR="00177127" w:rsidRPr="009F0BFA" w:rsidRDefault="00177127" w:rsidP="008A289E">
            <w:pPr>
              <w:snapToGrid w:val="0"/>
              <w:ind w:left="-52" w:right="-16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F0BFA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197" w:type="pct"/>
            <w:noWrap/>
          </w:tcPr>
          <w:p w14:paraId="4FF2EDC5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20C2AFF7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  <w:p w14:paraId="35987662" w14:textId="12A360BB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noWrap/>
          </w:tcPr>
          <w:p w14:paraId="736A302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05100</w:t>
            </w:r>
          </w:p>
          <w:p w14:paraId="350262F2" w14:textId="3DC616EC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83630</w:t>
            </w:r>
          </w:p>
        </w:tc>
        <w:tc>
          <w:tcPr>
            <w:tcW w:w="215" w:type="pct"/>
            <w:noWrap/>
          </w:tcPr>
          <w:p w14:paraId="379AB37C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66" w:type="pct"/>
          </w:tcPr>
          <w:p w14:paraId="44E46028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10 264,0</w:t>
            </w:r>
          </w:p>
        </w:tc>
        <w:tc>
          <w:tcPr>
            <w:tcW w:w="358" w:type="pct"/>
          </w:tcPr>
          <w:p w14:paraId="0849BCA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9 574,1</w:t>
            </w:r>
          </w:p>
        </w:tc>
        <w:tc>
          <w:tcPr>
            <w:tcW w:w="430" w:type="pct"/>
          </w:tcPr>
          <w:p w14:paraId="0FD6BED1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9 574,1</w:t>
            </w:r>
          </w:p>
        </w:tc>
        <w:tc>
          <w:tcPr>
            <w:tcW w:w="427" w:type="pct"/>
          </w:tcPr>
          <w:p w14:paraId="3C63063B" w14:textId="37E4399B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7127">
              <w:rPr>
                <w:rFonts w:eastAsia="Times New Roman"/>
                <w:color w:val="000000"/>
                <w:sz w:val="20"/>
                <w:szCs w:val="20"/>
              </w:rPr>
              <w:t>412,2</w:t>
            </w:r>
          </w:p>
        </w:tc>
      </w:tr>
      <w:tr w:rsidR="00177127" w:rsidRPr="00120532" w14:paraId="0C2C3B62" w14:textId="77777777" w:rsidTr="008A289E">
        <w:trPr>
          <w:trHeight w:val="372"/>
        </w:trPr>
        <w:tc>
          <w:tcPr>
            <w:tcW w:w="264" w:type="pct"/>
            <w:vMerge/>
          </w:tcPr>
          <w:p w14:paraId="56AC632A" w14:textId="77777777" w:rsidR="00177127" w:rsidRPr="00120532" w:rsidRDefault="00177127" w:rsidP="008A289E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2E651B46" w14:textId="77777777" w:rsidR="00177127" w:rsidRPr="00120532" w:rsidRDefault="00177127" w:rsidP="008A289E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</w:tcPr>
          <w:p w14:paraId="77D41E2C" w14:textId="77777777" w:rsidR="00177127" w:rsidRPr="00120532" w:rsidRDefault="00177127" w:rsidP="008A289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vMerge/>
          </w:tcPr>
          <w:p w14:paraId="1F9684B5" w14:textId="77777777" w:rsidR="00177127" w:rsidRPr="00120532" w:rsidRDefault="00177127" w:rsidP="008A289E">
            <w:pPr>
              <w:snapToGrid w:val="0"/>
              <w:ind w:left="-52" w:right="-162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noWrap/>
          </w:tcPr>
          <w:p w14:paraId="6C6DDE01" w14:textId="6386FC4D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4C89FBBA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  <w:p w14:paraId="4DEACCCA" w14:textId="648ADBAB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" w:type="pct"/>
            <w:noWrap/>
          </w:tcPr>
          <w:p w14:paraId="3E1A2BCD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05100</w:t>
            </w:r>
          </w:p>
          <w:p w14:paraId="43BF481C" w14:textId="0D0F3AE8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83630</w:t>
            </w:r>
          </w:p>
        </w:tc>
        <w:tc>
          <w:tcPr>
            <w:tcW w:w="215" w:type="pct"/>
            <w:noWrap/>
          </w:tcPr>
          <w:p w14:paraId="1C3E3523" w14:textId="1C538B2F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66" w:type="pct"/>
          </w:tcPr>
          <w:p w14:paraId="198946D3" w14:textId="2C3080D5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14 355,6</w:t>
            </w:r>
          </w:p>
        </w:tc>
        <w:tc>
          <w:tcPr>
            <w:tcW w:w="358" w:type="pct"/>
          </w:tcPr>
          <w:p w14:paraId="426ECE97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2FF84AB4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635698AE" w14:textId="03B44162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14 355,6</w:t>
            </w:r>
          </w:p>
        </w:tc>
      </w:tr>
      <w:tr w:rsidR="00177127" w:rsidRPr="00120532" w14:paraId="388768A3" w14:textId="77777777" w:rsidTr="008A289E">
        <w:trPr>
          <w:trHeight w:val="372"/>
        </w:trPr>
        <w:tc>
          <w:tcPr>
            <w:tcW w:w="264" w:type="pct"/>
            <w:vMerge/>
          </w:tcPr>
          <w:p w14:paraId="7E05C0A7" w14:textId="77777777" w:rsidR="00177127" w:rsidRPr="00120532" w:rsidRDefault="00177127" w:rsidP="008A289E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3DBCB710" w14:textId="77777777" w:rsidR="00177127" w:rsidRPr="00120532" w:rsidRDefault="00177127" w:rsidP="008A289E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</w:tcPr>
          <w:p w14:paraId="0BC7A5FA" w14:textId="77777777" w:rsidR="00177127" w:rsidRPr="00120532" w:rsidRDefault="00177127" w:rsidP="008A289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vMerge/>
          </w:tcPr>
          <w:p w14:paraId="05370E0A" w14:textId="77777777" w:rsidR="00177127" w:rsidRPr="00120532" w:rsidRDefault="00177127" w:rsidP="008A289E">
            <w:pPr>
              <w:snapToGrid w:val="0"/>
              <w:ind w:left="-52" w:right="-162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noWrap/>
          </w:tcPr>
          <w:p w14:paraId="2C223B2C" w14:textId="4C0F46B1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2" w:type="pct"/>
            <w:noWrap/>
          </w:tcPr>
          <w:p w14:paraId="0117CC1F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  <w:p w14:paraId="3844E0E6" w14:textId="26693CB8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noWrap/>
          </w:tcPr>
          <w:p w14:paraId="2424D018" w14:textId="77777777" w:rsidR="00177127" w:rsidRPr="00177127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05100</w:t>
            </w:r>
          </w:p>
          <w:p w14:paraId="4574B032" w14:textId="334FF855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83630</w:t>
            </w:r>
          </w:p>
        </w:tc>
        <w:tc>
          <w:tcPr>
            <w:tcW w:w="215" w:type="pct"/>
            <w:noWrap/>
          </w:tcPr>
          <w:p w14:paraId="2898436F" w14:textId="1DF69B47" w:rsidR="00177127" w:rsidRPr="00120532" w:rsidRDefault="00177127" w:rsidP="008A289E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127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66" w:type="pct"/>
          </w:tcPr>
          <w:p w14:paraId="745FC7EC" w14:textId="6CB380EA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8" w:type="pct"/>
          </w:tcPr>
          <w:p w14:paraId="19859755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14:paraId="350B4F40" w14:textId="77777777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14:paraId="0DEC2D02" w14:textId="7E29621D" w:rsidR="00177127" w:rsidRPr="00177127" w:rsidRDefault="00177127" w:rsidP="008A289E">
            <w:pPr>
              <w:ind w:left="-112" w:right="-14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200,0</w:t>
            </w:r>
          </w:p>
        </w:tc>
      </w:tr>
    </w:tbl>
    <w:p w14:paraId="6B74D983" w14:textId="11605F0F" w:rsidR="00823618" w:rsidRDefault="00823618" w:rsidP="00823618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170B7B">
        <w:rPr>
          <w:sz w:val="28"/>
        </w:rPr>
        <w:tab/>
        <w:t>1.</w:t>
      </w:r>
      <w:r>
        <w:rPr>
          <w:sz w:val="28"/>
        </w:rPr>
        <w:t>4</w:t>
      </w:r>
      <w:r w:rsidRPr="00170B7B">
        <w:rPr>
          <w:sz w:val="28"/>
        </w:rPr>
        <w:t xml:space="preserve">. </w:t>
      </w:r>
      <w:r>
        <w:rPr>
          <w:sz w:val="28"/>
        </w:rPr>
        <w:t xml:space="preserve">Строки 1, </w:t>
      </w:r>
      <w:r w:rsidR="009F0BFA">
        <w:rPr>
          <w:sz w:val="28"/>
        </w:rPr>
        <w:t>2</w:t>
      </w:r>
      <w:r>
        <w:rPr>
          <w:sz w:val="28"/>
        </w:rPr>
        <w:t xml:space="preserve"> п</w:t>
      </w:r>
      <w:r w:rsidRPr="00170B7B">
        <w:rPr>
          <w:sz w:val="28"/>
        </w:rPr>
        <w:t>риложения №</w:t>
      </w:r>
      <w:r w:rsidR="009F0BFA">
        <w:rPr>
          <w:sz w:val="28"/>
        </w:rPr>
        <w:t>5</w:t>
      </w:r>
      <w:r w:rsidRPr="00170B7B">
        <w:rPr>
          <w:sz w:val="28"/>
        </w:rPr>
        <w:t xml:space="preserve"> к муниципальной программе изложить в </w:t>
      </w:r>
      <w:r>
        <w:rPr>
          <w:sz w:val="28"/>
        </w:rPr>
        <w:t>следующей</w:t>
      </w:r>
      <w:r w:rsidRPr="00170B7B">
        <w:rPr>
          <w:sz w:val="28"/>
        </w:rPr>
        <w:t xml:space="preserve"> редакции</w:t>
      </w:r>
      <w:r>
        <w:rPr>
          <w:sz w:val="28"/>
        </w:rPr>
        <w:t>:</w:t>
      </w:r>
    </w:p>
    <w:tbl>
      <w:tblPr>
        <w:tblW w:w="51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1643"/>
        <w:gridCol w:w="1906"/>
        <w:gridCol w:w="2156"/>
        <w:gridCol w:w="944"/>
        <w:gridCol w:w="1164"/>
        <w:gridCol w:w="1002"/>
        <w:gridCol w:w="944"/>
      </w:tblGrid>
      <w:tr w:rsidR="009F0BFA" w:rsidRPr="0011524C" w14:paraId="77FC122A" w14:textId="77777777" w:rsidTr="008A289E">
        <w:trPr>
          <w:trHeight w:val="213"/>
        </w:trPr>
        <w:tc>
          <w:tcPr>
            <w:tcW w:w="161" w:type="pct"/>
            <w:vMerge w:val="restart"/>
          </w:tcPr>
          <w:p w14:paraId="0E7A7DD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1152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vMerge w:val="restart"/>
          </w:tcPr>
          <w:p w14:paraId="0C39DF79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14:paraId="233ED3F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45" w:type="pct"/>
            <w:vMerge w:val="restart"/>
          </w:tcPr>
          <w:p w14:paraId="3C5573C2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69" w:type="pct"/>
          </w:tcPr>
          <w:p w14:paraId="35469D96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68" w:type="pct"/>
            <w:noWrap/>
          </w:tcPr>
          <w:p w14:paraId="71186199" w14:textId="278C1315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33 560,2</w:t>
            </w:r>
          </w:p>
        </w:tc>
        <w:tc>
          <w:tcPr>
            <w:tcW w:w="577" w:type="pct"/>
          </w:tcPr>
          <w:p w14:paraId="4F65302E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17 008,1</w:t>
            </w:r>
          </w:p>
        </w:tc>
        <w:tc>
          <w:tcPr>
            <w:tcW w:w="497" w:type="pct"/>
          </w:tcPr>
          <w:p w14:paraId="77F6297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68" w:type="pct"/>
            <w:noWrap/>
          </w:tcPr>
          <w:p w14:paraId="39A131B0" w14:textId="43C4D4DC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64 447,4</w:t>
            </w:r>
          </w:p>
        </w:tc>
      </w:tr>
      <w:tr w:rsidR="009F0BFA" w:rsidRPr="0011524C" w14:paraId="7E426551" w14:textId="77777777" w:rsidTr="008A289E">
        <w:trPr>
          <w:trHeight w:val="20"/>
        </w:trPr>
        <w:tc>
          <w:tcPr>
            <w:tcW w:w="161" w:type="pct"/>
            <w:vMerge/>
          </w:tcPr>
          <w:p w14:paraId="1C51BE4F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06FEA9A8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72BF340C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14:paraId="2C3C9C08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68" w:type="pct"/>
            <w:noWrap/>
          </w:tcPr>
          <w:p w14:paraId="2C3AB97F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63EB07C3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4A95C0BF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6E10315B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F0BFA" w:rsidRPr="0011524C" w14:paraId="2E0ABA12" w14:textId="77777777" w:rsidTr="008A289E">
        <w:trPr>
          <w:trHeight w:val="20"/>
        </w:trPr>
        <w:tc>
          <w:tcPr>
            <w:tcW w:w="161" w:type="pct"/>
            <w:vMerge/>
          </w:tcPr>
          <w:p w14:paraId="5435DEF8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31B7A46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6D2A511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14:paraId="0B74D09F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68" w:type="pct"/>
            <w:noWrap/>
          </w:tcPr>
          <w:p w14:paraId="1B741657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4F89D262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  <w:tc>
          <w:tcPr>
            <w:tcW w:w="497" w:type="pct"/>
          </w:tcPr>
          <w:p w14:paraId="7558DE1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6D4C955B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</w:tr>
      <w:tr w:rsidR="009F0BFA" w:rsidRPr="0011524C" w14:paraId="1F17071F" w14:textId="77777777" w:rsidTr="008A289E">
        <w:trPr>
          <w:trHeight w:val="20"/>
        </w:trPr>
        <w:tc>
          <w:tcPr>
            <w:tcW w:w="161" w:type="pct"/>
            <w:vMerge/>
          </w:tcPr>
          <w:p w14:paraId="6C9121AC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6C5BB39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3AAC376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14:paraId="7BD52428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68" w:type="pct"/>
            <w:noWrap/>
          </w:tcPr>
          <w:p w14:paraId="3AD8FAE8" w14:textId="7126D9A8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18 757,9</w:t>
            </w:r>
          </w:p>
        </w:tc>
        <w:tc>
          <w:tcPr>
            <w:tcW w:w="577" w:type="pct"/>
          </w:tcPr>
          <w:p w14:paraId="311E712C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2 096,4</w:t>
            </w:r>
          </w:p>
        </w:tc>
        <w:tc>
          <w:tcPr>
            <w:tcW w:w="497" w:type="pct"/>
          </w:tcPr>
          <w:p w14:paraId="77E8651F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297C42AF" w14:textId="7B0D2CC3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20 8</w:t>
            </w:r>
            <w:r w:rsidRPr="0011524C">
              <w:rPr>
                <w:rFonts w:eastAsia="Times New Roman"/>
                <w:sz w:val="20"/>
                <w:szCs w:val="20"/>
              </w:rPr>
              <w:t>54,3</w:t>
            </w:r>
          </w:p>
        </w:tc>
      </w:tr>
      <w:tr w:rsidR="009F0BFA" w:rsidRPr="0011524C" w14:paraId="0BE419A6" w14:textId="77777777" w:rsidTr="008A289E">
        <w:trPr>
          <w:trHeight w:val="199"/>
        </w:trPr>
        <w:tc>
          <w:tcPr>
            <w:tcW w:w="161" w:type="pct"/>
            <w:vMerge/>
          </w:tcPr>
          <w:p w14:paraId="5178F80B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28D09849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656EFDA3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14:paraId="6E053D3D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8" w:type="pct"/>
            <w:noWrap/>
          </w:tcPr>
          <w:p w14:paraId="5A0B43FF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14 802,3</w:t>
            </w:r>
          </w:p>
        </w:tc>
        <w:tc>
          <w:tcPr>
            <w:tcW w:w="577" w:type="pct"/>
          </w:tcPr>
          <w:p w14:paraId="7D3C6AC5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97" w:type="pct"/>
          </w:tcPr>
          <w:p w14:paraId="11D8FF4E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68" w:type="pct"/>
            <w:noWrap/>
          </w:tcPr>
          <w:p w14:paraId="4CC7110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42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560,5</w:t>
            </w:r>
          </w:p>
        </w:tc>
      </w:tr>
      <w:tr w:rsidR="009F0BFA" w:rsidRPr="0011524C" w14:paraId="5B5B0E53" w14:textId="77777777" w:rsidTr="008A289E">
        <w:trPr>
          <w:trHeight w:val="90"/>
        </w:trPr>
        <w:tc>
          <w:tcPr>
            <w:tcW w:w="161" w:type="pct"/>
            <w:vMerge/>
          </w:tcPr>
          <w:p w14:paraId="48B8B751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715D793C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2A00F8B2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14:paraId="02518EEC" w14:textId="77777777" w:rsidR="009F0BFA" w:rsidRPr="0011524C" w:rsidRDefault="009F0BFA" w:rsidP="000D0015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68" w:type="pct"/>
            <w:noWrap/>
          </w:tcPr>
          <w:p w14:paraId="0DE4A77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17F833E8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27EC08F3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2520189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F0BFA" w:rsidRPr="0011524C" w14:paraId="41B04CCA" w14:textId="77777777" w:rsidTr="008A289E">
        <w:trPr>
          <w:trHeight w:val="20"/>
        </w:trPr>
        <w:tc>
          <w:tcPr>
            <w:tcW w:w="161" w:type="pct"/>
            <w:vMerge w:val="restart"/>
          </w:tcPr>
          <w:p w14:paraId="4F4160F7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pct"/>
            <w:vMerge w:val="restart"/>
          </w:tcPr>
          <w:p w14:paraId="1A31C344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945" w:type="pct"/>
            <w:vMerge w:val="restart"/>
          </w:tcPr>
          <w:p w14:paraId="021CD1E3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69" w:type="pct"/>
          </w:tcPr>
          <w:p w14:paraId="26AC9E33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68" w:type="pct"/>
            <w:noWrap/>
          </w:tcPr>
          <w:p w14:paraId="473DCEDD" w14:textId="7A78E4C9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30 101,9</w:t>
            </w:r>
          </w:p>
        </w:tc>
        <w:tc>
          <w:tcPr>
            <w:tcW w:w="577" w:type="pct"/>
          </w:tcPr>
          <w:p w14:paraId="2935D7F1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783,10</w:t>
            </w:r>
          </w:p>
        </w:tc>
        <w:tc>
          <w:tcPr>
            <w:tcW w:w="497" w:type="pct"/>
          </w:tcPr>
          <w:p w14:paraId="11AA025C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654,1</w:t>
            </w:r>
          </w:p>
        </w:tc>
        <w:tc>
          <w:tcPr>
            <w:tcW w:w="468" w:type="pct"/>
            <w:noWrap/>
          </w:tcPr>
          <w:p w14:paraId="422933AD" w14:textId="622ECAC4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54 539,1</w:t>
            </w:r>
          </w:p>
        </w:tc>
      </w:tr>
      <w:tr w:rsidR="009F0BFA" w:rsidRPr="0011524C" w14:paraId="1584557C" w14:textId="77777777" w:rsidTr="008A289E">
        <w:trPr>
          <w:trHeight w:val="20"/>
        </w:trPr>
        <w:tc>
          <w:tcPr>
            <w:tcW w:w="161" w:type="pct"/>
            <w:vMerge/>
          </w:tcPr>
          <w:p w14:paraId="237EAC2A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4D9F855F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7BCC7D9A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14:paraId="6EFB72F4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68" w:type="pct"/>
            <w:noWrap/>
          </w:tcPr>
          <w:p w14:paraId="3F75FE2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2CA37C87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16ED0B88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1EE014A2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F0BFA" w:rsidRPr="0011524C" w14:paraId="7A29465F" w14:textId="77777777" w:rsidTr="008A289E">
        <w:trPr>
          <w:trHeight w:val="20"/>
        </w:trPr>
        <w:tc>
          <w:tcPr>
            <w:tcW w:w="161" w:type="pct"/>
            <w:vMerge/>
          </w:tcPr>
          <w:p w14:paraId="10D0263B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C57510B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5CCCE1E5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14:paraId="3B02F24C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68" w:type="pct"/>
            <w:noWrap/>
          </w:tcPr>
          <w:p w14:paraId="7B161ADB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1A114E2E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  <w:tc>
          <w:tcPr>
            <w:tcW w:w="497" w:type="pct"/>
          </w:tcPr>
          <w:p w14:paraId="24F0EFB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4A27F686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</w:tr>
      <w:tr w:rsidR="009F0BFA" w:rsidRPr="0011524C" w14:paraId="27CCEA60" w14:textId="77777777" w:rsidTr="008A289E">
        <w:trPr>
          <w:trHeight w:val="138"/>
        </w:trPr>
        <w:tc>
          <w:tcPr>
            <w:tcW w:w="161" w:type="pct"/>
            <w:vMerge/>
          </w:tcPr>
          <w:p w14:paraId="1C7DA698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B6CE745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3BF0F192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14:paraId="25704E06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68" w:type="pct"/>
            <w:noWrap/>
          </w:tcPr>
          <w:p w14:paraId="606E09CE" w14:textId="0AEDDC72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18 757,9</w:t>
            </w:r>
          </w:p>
        </w:tc>
        <w:tc>
          <w:tcPr>
            <w:tcW w:w="577" w:type="pct"/>
          </w:tcPr>
          <w:p w14:paraId="787B0491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2 096,4</w:t>
            </w:r>
          </w:p>
        </w:tc>
        <w:tc>
          <w:tcPr>
            <w:tcW w:w="497" w:type="pct"/>
          </w:tcPr>
          <w:p w14:paraId="226B1BA0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020F80CD" w14:textId="2513F73D" w:rsidR="009F0BFA" w:rsidRPr="0011524C" w:rsidRDefault="00AD38A6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20 8</w:t>
            </w:r>
            <w:r w:rsidR="009F0BFA" w:rsidRPr="0011524C">
              <w:rPr>
                <w:rFonts w:eastAsia="Times New Roman"/>
                <w:sz w:val="20"/>
                <w:szCs w:val="20"/>
              </w:rPr>
              <w:t>54,3</w:t>
            </w:r>
          </w:p>
        </w:tc>
      </w:tr>
      <w:tr w:rsidR="009F0BFA" w:rsidRPr="0011524C" w14:paraId="0BD02C0C" w14:textId="77777777" w:rsidTr="008A289E">
        <w:trPr>
          <w:trHeight w:val="257"/>
        </w:trPr>
        <w:tc>
          <w:tcPr>
            <w:tcW w:w="161" w:type="pct"/>
            <w:vMerge/>
          </w:tcPr>
          <w:p w14:paraId="7B483DAA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D729CF8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50FC9376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14:paraId="04B1E6A5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68" w:type="pct"/>
            <w:noWrap/>
          </w:tcPr>
          <w:p w14:paraId="37E9F413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344,0</w:t>
            </w:r>
          </w:p>
        </w:tc>
        <w:tc>
          <w:tcPr>
            <w:tcW w:w="577" w:type="pct"/>
          </w:tcPr>
          <w:p w14:paraId="25455638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654,1</w:t>
            </w:r>
          </w:p>
        </w:tc>
        <w:tc>
          <w:tcPr>
            <w:tcW w:w="497" w:type="pct"/>
          </w:tcPr>
          <w:p w14:paraId="70096999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10 654,1</w:t>
            </w:r>
          </w:p>
        </w:tc>
        <w:tc>
          <w:tcPr>
            <w:tcW w:w="468" w:type="pct"/>
            <w:noWrap/>
          </w:tcPr>
          <w:p w14:paraId="342508D2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color w:val="000000"/>
                <w:sz w:val="20"/>
                <w:szCs w:val="20"/>
              </w:rPr>
              <w:t>652,2</w:t>
            </w:r>
          </w:p>
        </w:tc>
      </w:tr>
      <w:tr w:rsidR="009F0BFA" w:rsidRPr="0011524C" w14:paraId="4BDECFBA" w14:textId="77777777" w:rsidTr="008A289E">
        <w:trPr>
          <w:trHeight w:val="20"/>
        </w:trPr>
        <w:tc>
          <w:tcPr>
            <w:tcW w:w="161" w:type="pct"/>
            <w:vMerge/>
          </w:tcPr>
          <w:p w14:paraId="3067686C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0A1DBCD9" w14:textId="77777777" w:rsidR="009F0BFA" w:rsidRPr="0011524C" w:rsidRDefault="009F0BFA" w:rsidP="000D001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</w:tcPr>
          <w:p w14:paraId="31E27A7E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pct"/>
          </w:tcPr>
          <w:p w14:paraId="58820D50" w14:textId="77777777" w:rsidR="009F0BFA" w:rsidRPr="0011524C" w:rsidRDefault="009F0BFA" w:rsidP="000D00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68" w:type="pct"/>
            <w:noWrap/>
          </w:tcPr>
          <w:p w14:paraId="1045923A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14:paraId="58077E94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328FE6DB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pct"/>
            <w:noWrap/>
          </w:tcPr>
          <w:p w14:paraId="55983966" w14:textId="77777777" w:rsidR="009F0BFA" w:rsidRPr="0011524C" w:rsidRDefault="009F0BFA" w:rsidP="000D0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bookmarkEnd w:id="0"/>
    <w:p w14:paraId="76F3DABB" w14:textId="3568FB46" w:rsidR="0011524C" w:rsidRPr="00C03B63" w:rsidRDefault="00177127" w:rsidP="0037417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1524C" w:rsidRPr="00C03B63">
        <w:rPr>
          <w:sz w:val="28"/>
          <w:szCs w:val="28"/>
        </w:rPr>
        <w:t xml:space="preserve">2. Постановление подлежит официальному опубликованию в </w:t>
      </w:r>
      <w:r w:rsidR="00E136F1">
        <w:rPr>
          <w:sz w:val="28"/>
          <w:szCs w:val="28"/>
        </w:rPr>
        <w:t>общественно-политической газете «Эхо Турана»</w:t>
      </w:r>
      <w:r w:rsidR="0011524C" w:rsidRPr="00C03B63">
        <w:rPr>
          <w:sz w:val="28"/>
          <w:szCs w:val="28"/>
        </w:rPr>
        <w:t xml:space="preserve"> электронном СМИ</w:t>
      </w:r>
      <w:r w:rsidR="00E136F1">
        <w:rPr>
          <w:sz w:val="28"/>
          <w:szCs w:val="28"/>
        </w:rPr>
        <w:t xml:space="preserve"> «Краснотуранский вестник и </w:t>
      </w:r>
      <w:r w:rsidR="0011524C" w:rsidRPr="00C03B63">
        <w:rPr>
          <w:sz w:val="28"/>
          <w:szCs w:val="28"/>
        </w:rPr>
        <w:t>размещению на официальном сайте администрации района в сети Интернет.</w:t>
      </w:r>
    </w:p>
    <w:p w14:paraId="041B28B4" w14:textId="77777777" w:rsidR="0011524C" w:rsidRPr="00C03B63" w:rsidRDefault="0011524C" w:rsidP="0011524C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 w:rsidRPr="00C03B63">
        <w:rPr>
          <w:sz w:val="28"/>
          <w:szCs w:val="28"/>
        </w:rPr>
        <w:t>3. Постановление вступает в силу со дня подписания.</w:t>
      </w:r>
    </w:p>
    <w:p w14:paraId="20F5431B" w14:textId="77777777" w:rsidR="0011524C" w:rsidRDefault="0011524C" w:rsidP="0011524C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</w:p>
    <w:p w14:paraId="39254742" w14:textId="3A5EBE67" w:rsidR="00C03B63" w:rsidRPr="00C03B63" w:rsidRDefault="00A91184" w:rsidP="00AD38A6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52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524C" w:rsidRPr="00C03B63">
        <w:rPr>
          <w:sz w:val="28"/>
          <w:szCs w:val="28"/>
        </w:rPr>
        <w:t xml:space="preserve"> района </w:t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</w:t>
      </w:r>
      <w:r w:rsidR="0011524C">
        <w:rPr>
          <w:sz w:val="28"/>
          <w:szCs w:val="28"/>
        </w:rPr>
        <w:t xml:space="preserve">  </w:t>
      </w:r>
      <w:r w:rsidR="00E136F1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Ванева</w:t>
      </w:r>
    </w:p>
    <w:sectPr w:rsidR="00C03B63" w:rsidRPr="00C03B63" w:rsidSect="00E136F1"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A83C" w14:textId="77777777" w:rsidR="009B3372" w:rsidRDefault="009B3372">
      <w:r>
        <w:separator/>
      </w:r>
    </w:p>
  </w:endnote>
  <w:endnote w:type="continuationSeparator" w:id="0">
    <w:p w14:paraId="77273681" w14:textId="77777777" w:rsidR="009B3372" w:rsidRDefault="009B3372">
      <w:r>
        <w:continuationSeparator/>
      </w:r>
    </w:p>
  </w:endnote>
  <w:endnote w:type="continuationNotice" w:id="1">
    <w:p w14:paraId="0A6783B5" w14:textId="77777777" w:rsidR="009B3372" w:rsidRDefault="009B3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2795" w14:textId="77777777" w:rsidR="009B3372" w:rsidRDefault="009B3372">
      <w:r>
        <w:separator/>
      </w:r>
    </w:p>
  </w:footnote>
  <w:footnote w:type="continuationSeparator" w:id="0">
    <w:p w14:paraId="5596C103" w14:textId="77777777" w:rsidR="009B3372" w:rsidRDefault="009B3372">
      <w:r>
        <w:continuationSeparator/>
      </w:r>
    </w:p>
  </w:footnote>
  <w:footnote w:type="continuationNotice" w:id="1">
    <w:p w14:paraId="698905B7" w14:textId="77777777" w:rsidR="009B3372" w:rsidRDefault="009B3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37997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465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2CB0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24C"/>
    <w:rsid w:val="00115EAB"/>
    <w:rsid w:val="00116475"/>
    <w:rsid w:val="00116556"/>
    <w:rsid w:val="00120532"/>
    <w:rsid w:val="001206BD"/>
    <w:rsid w:val="00120BCF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0B82"/>
    <w:rsid w:val="00161B85"/>
    <w:rsid w:val="00161DBB"/>
    <w:rsid w:val="00163EFD"/>
    <w:rsid w:val="001645CA"/>
    <w:rsid w:val="001678CB"/>
    <w:rsid w:val="00170015"/>
    <w:rsid w:val="00170B7B"/>
    <w:rsid w:val="0017273B"/>
    <w:rsid w:val="001731EC"/>
    <w:rsid w:val="0017477D"/>
    <w:rsid w:val="00174F84"/>
    <w:rsid w:val="00177127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77FD"/>
    <w:rsid w:val="00235305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1080"/>
    <w:rsid w:val="0032134B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14C2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4172"/>
    <w:rsid w:val="00375FB4"/>
    <w:rsid w:val="003762CE"/>
    <w:rsid w:val="003847F2"/>
    <w:rsid w:val="003852BB"/>
    <w:rsid w:val="00385901"/>
    <w:rsid w:val="00387E62"/>
    <w:rsid w:val="00392DDD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4FBD"/>
    <w:rsid w:val="003F5EE7"/>
    <w:rsid w:val="003F6585"/>
    <w:rsid w:val="003F735D"/>
    <w:rsid w:val="00400617"/>
    <w:rsid w:val="0040155B"/>
    <w:rsid w:val="00401AF9"/>
    <w:rsid w:val="00404C5E"/>
    <w:rsid w:val="00405990"/>
    <w:rsid w:val="00406D7D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32092"/>
    <w:rsid w:val="0043244B"/>
    <w:rsid w:val="00434F42"/>
    <w:rsid w:val="00434F94"/>
    <w:rsid w:val="00437182"/>
    <w:rsid w:val="0044108A"/>
    <w:rsid w:val="00441784"/>
    <w:rsid w:val="00442588"/>
    <w:rsid w:val="00445F5E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64F2"/>
    <w:rsid w:val="00487B23"/>
    <w:rsid w:val="004901E3"/>
    <w:rsid w:val="00490FBF"/>
    <w:rsid w:val="0049107C"/>
    <w:rsid w:val="00491166"/>
    <w:rsid w:val="00491468"/>
    <w:rsid w:val="00491FD7"/>
    <w:rsid w:val="00492339"/>
    <w:rsid w:val="00492672"/>
    <w:rsid w:val="0049301F"/>
    <w:rsid w:val="004933EC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1A3E"/>
    <w:rsid w:val="005926E7"/>
    <w:rsid w:val="00594B3A"/>
    <w:rsid w:val="00597DA3"/>
    <w:rsid w:val="005A2FA0"/>
    <w:rsid w:val="005A4B6B"/>
    <w:rsid w:val="005A7A26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294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697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651C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60937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4C27"/>
    <w:rsid w:val="006979B4"/>
    <w:rsid w:val="006A43E2"/>
    <w:rsid w:val="006A4772"/>
    <w:rsid w:val="006A5003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6F719A"/>
    <w:rsid w:val="007039B9"/>
    <w:rsid w:val="00706303"/>
    <w:rsid w:val="00706C80"/>
    <w:rsid w:val="00710F92"/>
    <w:rsid w:val="00712C9C"/>
    <w:rsid w:val="0071601C"/>
    <w:rsid w:val="00716278"/>
    <w:rsid w:val="00717C37"/>
    <w:rsid w:val="00717E1E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95AFD"/>
    <w:rsid w:val="007A155E"/>
    <w:rsid w:val="007A1CA8"/>
    <w:rsid w:val="007A3069"/>
    <w:rsid w:val="007A4359"/>
    <w:rsid w:val="007B181C"/>
    <w:rsid w:val="007B190A"/>
    <w:rsid w:val="007B66FE"/>
    <w:rsid w:val="007B770D"/>
    <w:rsid w:val="007C0165"/>
    <w:rsid w:val="007C722E"/>
    <w:rsid w:val="007C7E1B"/>
    <w:rsid w:val="007D2A9F"/>
    <w:rsid w:val="007D3A5D"/>
    <w:rsid w:val="007D3AC5"/>
    <w:rsid w:val="007E0428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23618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196"/>
    <w:rsid w:val="00854518"/>
    <w:rsid w:val="008570BF"/>
    <w:rsid w:val="0086233B"/>
    <w:rsid w:val="008659BB"/>
    <w:rsid w:val="00865CD7"/>
    <w:rsid w:val="008704F5"/>
    <w:rsid w:val="008714FA"/>
    <w:rsid w:val="00871B47"/>
    <w:rsid w:val="00873943"/>
    <w:rsid w:val="0087659A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89E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01D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4A9"/>
    <w:rsid w:val="00940B4F"/>
    <w:rsid w:val="009415F0"/>
    <w:rsid w:val="009450EC"/>
    <w:rsid w:val="00947613"/>
    <w:rsid w:val="00947CF7"/>
    <w:rsid w:val="00952061"/>
    <w:rsid w:val="00952C7F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0D61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337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0BFA"/>
    <w:rsid w:val="009F15B5"/>
    <w:rsid w:val="009F33CE"/>
    <w:rsid w:val="009F73AD"/>
    <w:rsid w:val="00A03591"/>
    <w:rsid w:val="00A03B17"/>
    <w:rsid w:val="00A03CEC"/>
    <w:rsid w:val="00A111C2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32681"/>
    <w:rsid w:val="00A35F31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1184"/>
    <w:rsid w:val="00A971F2"/>
    <w:rsid w:val="00AA0B4D"/>
    <w:rsid w:val="00AA12E0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38A6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1817"/>
    <w:rsid w:val="00BC59F0"/>
    <w:rsid w:val="00BC73DD"/>
    <w:rsid w:val="00BD0213"/>
    <w:rsid w:val="00BD3AF7"/>
    <w:rsid w:val="00BE11ED"/>
    <w:rsid w:val="00BE5F69"/>
    <w:rsid w:val="00BE7E81"/>
    <w:rsid w:val="00BF04B3"/>
    <w:rsid w:val="00BF2E81"/>
    <w:rsid w:val="00BF3620"/>
    <w:rsid w:val="00BF455C"/>
    <w:rsid w:val="00BF5B72"/>
    <w:rsid w:val="00BF5F23"/>
    <w:rsid w:val="00C02C08"/>
    <w:rsid w:val="00C0373A"/>
    <w:rsid w:val="00C03B63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2305"/>
    <w:rsid w:val="00C478A1"/>
    <w:rsid w:val="00C53B81"/>
    <w:rsid w:val="00C55810"/>
    <w:rsid w:val="00C560AE"/>
    <w:rsid w:val="00C56692"/>
    <w:rsid w:val="00C657C1"/>
    <w:rsid w:val="00C66CBA"/>
    <w:rsid w:val="00C70BB1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33C"/>
    <w:rsid w:val="00CC1C48"/>
    <w:rsid w:val="00CC38C9"/>
    <w:rsid w:val="00CC3B5F"/>
    <w:rsid w:val="00CC6882"/>
    <w:rsid w:val="00CC6D53"/>
    <w:rsid w:val="00CC7BE1"/>
    <w:rsid w:val="00CC7D1B"/>
    <w:rsid w:val="00CD21BE"/>
    <w:rsid w:val="00CD3CB2"/>
    <w:rsid w:val="00CE085A"/>
    <w:rsid w:val="00CE2F79"/>
    <w:rsid w:val="00CE301C"/>
    <w:rsid w:val="00CF0C20"/>
    <w:rsid w:val="00CF37C6"/>
    <w:rsid w:val="00CF3A9C"/>
    <w:rsid w:val="00CF3DC2"/>
    <w:rsid w:val="00CF3F40"/>
    <w:rsid w:val="00CF4A04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33F9E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BC2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36F1"/>
    <w:rsid w:val="00E14EB1"/>
    <w:rsid w:val="00E157BD"/>
    <w:rsid w:val="00E20487"/>
    <w:rsid w:val="00E223C9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77DC3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0783F"/>
    <w:rsid w:val="00F1140A"/>
    <w:rsid w:val="00F11F56"/>
    <w:rsid w:val="00F127C0"/>
    <w:rsid w:val="00F13A53"/>
    <w:rsid w:val="00F14CFE"/>
    <w:rsid w:val="00F156C9"/>
    <w:rsid w:val="00F1643D"/>
    <w:rsid w:val="00F177BC"/>
    <w:rsid w:val="00F20D31"/>
    <w:rsid w:val="00F20D38"/>
    <w:rsid w:val="00F22056"/>
    <w:rsid w:val="00F24034"/>
    <w:rsid w:val="00F257F0"/>
    <w:rsid w:val="00F26276"/>
    <w:rsid w:val="00F302D9"/>
    <w:rsid w:val="00F33778"/>
    <w:rsid w:val="00F34673"/>
    <w:rsid w:val="00F37F1B"/>
    <w:rsid w:val="00F40C07"/>
    <w:rsid w:val="00F44169"/>
    <w:rsid w:val="00F45F79"/>
    <w:rsid w:val="00F51654"/>
    <w:rsid w:val="00F538F0"/>
    <w:rsid w:val="00F561E5"/>
    <w:rsid w:val="00F573D5"/>
    <w:rsid w:val="00F617F4"/>
    <w:rsid w:val="00F644E1"/>
    <w:rsid w:val="00F666B6"/>
    <w:rsid w:val="00F70D19"/>
    <w:rsid w:val="00F71F67"/>
    <w:rsid w:val="00F72A7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829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4BA1AEF9-0E9B-4F3E-A461-256B41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link w:val="ConsPlusNormal0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nsPlusNormal0">
    <w:name w:val="ConsPlusNormal Знак"/>
    <w:link w:val="ConsPlusNormal"/>
    <w:uiPriority w:val="99"/>
    <w:locked/>
    <w:rsid w:val="0011524C"/>
    <w:rPr>
      <w:rFonts w:ascii="Arial" w:eastAsia="Times New Roman" w:hAnsi="Arial" w:cs="Arial"/>
      <w:lang w:eastAsia="zh-CN"/>
    </w:rPr>
  </w:style>
  <w:style w:type="paragraph" w:customStyle="1" w:styleId="formattext">
    <w:name w:val="formattext"/>
    <w:basedOn w:val="a"/>
    <w:rsid w:val="003414C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8F5B-1F55-4022-8797-037BB02F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4690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13</cp:revision>
  <cp:lastPrinted>2025-05-13T01:17:00Z</cp:lastPrinted>
  <dcterms:created xsi:type="dcterms:W3CDTF">2025-03-25T09:15:00Z</dcterms:created>
  <dcterms:modified xsi:type="dcterms:W3CDTF">2025-05-13T01:18:00Z</dcterms:modified>
</cp:coreProperties>
</file>