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735D2E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4877FC" w:rsidRDefault="00540C88" w:rsidP="00540C88">
      <w:pPr>
        <w:jc w:val="center"/>
        <w:rPr>
          <w:rFonts w:eastAsia="Times New Roman"/>
          <w:b/>
        </w:rPr>
      </w:pPr>
      <w:r w:rsidRPr="004877FC">
        <w:rPr>
          <w:rFonts w:eastAsia="Times New Roman"/>
          <w:b/>
        </w:rPr>
        <w:t>АДМИНИСТРАЦИЯ КРАСНОТУРАНСКОГО РАЙОНА</w:t>
      </w:r>
    </w:p>
    <w:p w14:paraId="70A92DF6" w14:textId="77777777" w:rsidR="00540C88" w:rsidRPr="004877FC" w:rsidRDefault="00540C88" w:rsidP="00540C88">
      <w:pPr>
        <w:jc w:val="center"/>
        <w:rPr>
          <w:rFonts w:eastAsia="Times New Roman"/>
        </w:rPr>
      </w:pPr>
      <w:r w:rsidRPr="004877FC">
        <w:rPr>
          <w:rFonts w:eastAsia="Times New Roman"/>
          <w:b/>
        </w:rPr>
        <w:t>КРАСНОЯРСКОГО КРАЯ</w:t>
      </w:r>
    </w:p>
    <w:p w14:paraId="255521D1" w14:textId="77777777" w:rsidR="00540C88" w:rsidRPr="00735D2E" w:rsidRDefault="00540C88" w:rsidP="00540C88">
      <w:pPr>
        <w:rPr>
          <w:rFonts w:eastAsia="Times New Roman"/>
          <w:sz w:val="28"/>
          <w:szCs w:val="28"/>
        </w:rPr>
      </w:pPr>
    </w:p>
    <w:p w14:paraId="57BB242A" w14:textId="445BAFD6" w:rsidR="00806406" w:rsidRPr="004877FC" w:rsidRDefault="00540C88" w:rsidP="004877FC">
      <w:pPr>
        <w:jc w:val="center"/>
        <w:rPr>
          <w:rFonts w:eastAsia="Times New Roman"/>
          <w:b/>
          <w:sz w:val="28"/>
          <w:szCs w:val="28"/>
        </w:rPr>
      </w:pPr>
      <w:r w:rsidRPr="00735D2E">
        <w:rPr>
          <w:rFonts w:eastAsia="Times New Roman"/>
          <w:b/>
          <w:sz w:val="28"/>
          <w:szCs w:val="28"/>
        </w:rPr>
        <w:t>ПОСТАНОВЛЕНИЕ</w:t>
      </w:r>
    </w:p>
    <w:p w14:paraId="0E5D2811" w14:textId="77777777" w:rsidR="004A39B2" w:rsidRPr="00735D2E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  <w:r w:rsidRPr="00735D2E">
        <w:rPr>
          <w:sz w:val="20"/>
          <w:szCs w:val="20"/>
        </w:rPr>
        <w:t>с. Краснотуранск</w:t>
      </w:r>
    </w:p>
    <w:p w14:paraId="26D6DA29" w14:textId="77777777" w:rsidR="004A39B2" w:rsidRPr="00735D2E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0"/>
          <w:szCs w:val="20"/>
        </w:rPr>
      </w:pPr>
    </w:p>
    <w:p w14:paraId="1B7C2366" w14:textId="5E064EBA" w:rsidR="004A39B2" w:rsidRPr="00735D2E" w:rsidRDefault="004877FC" w:rsidP="004A39B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21</w:t>
      </w:r>
      <w:r w:rsidR="00551020">
        <w:rPr>
          <w:sz w:val="28"/>
          <w:szCs w:val="28"/>
        </w:rPr>
        <w:t>.06</w:t>
      </w:r>
      <w:r w:rsidR="00614EAE" w:rsidRPr="00735D2E">
        <w:rPr>
          <w:sz w:val="28"/>
          <w:szCs w:val="28"/>
        </w:rPr>
        <w:t>.2024</w:t>
      </w:r>
      <w:r w:rsidR="004A39B2" w:rsidRPr="00735D2E">
        <w:rPr>
          <w:sz w:val="28"/>
          <w:szCs w:val="28"/>
        </w:rPr>
        <w:t xml:space="preserve">  </w:t>
      </w:r>
      <w:r w:rsidR="004A39B2" w:rsidRPr="00735D2E">
        <w:rPr>
          <w:sz w:val="28"/>
          <w:szCs w:val="28"/>
        </w:rPr>
        <w:tab/>
      </w:r>
      <w:r w:rsidR="004A39B2" w:rsidRPr="00735D2E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330</w:t>
      </w:r>
      <w:r w:rsidR="004A39B2" w:rsidRPr="00735D2E">
        <w:rPr>
          <w:sz w:val="28"/>
          <w:szCs w:val="28"/>
        </w:rPr>
        <w:t>-п</w:t>
      </w:r>
    </w:p>
    <w:p w14:paraId="0466C4FE" w14:textId="77777777" w:rsidR="004A39B2" w:rsidRPr="00735D2E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735D2E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735D2E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01FDFCA8" w14:textId="33070CF0" w:rsidR="004A39B2" w:rsidRDefault="004A39B2" w:rsidP="00405990">
      <w:pPr>
        <w:rPr>
          <w:rFonts w:eastAsia="Times New Roman"/>
        </w:rPr>
      </w:pP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  <w:r w:rsidRPr="00735D2E">
        <w:rPr>
          <w:rFonts w:eastAsia="Times New Roman"/>
        </w:rPr>
        <w:tab/>
      </w:r>
    </w:p>
    <w:p w14:paraId="30882516" w14:textId="77777777" w:rsidR="004877FC" w:rsidRPr="00735D2E" w:rsidRDefault="004877FC" w:rsidP="00405990">
      <w:pPr>
        <w:rPr>
          <w:rFonts w:eastAsia="Times New Roman"/>
        </w:rPr>
      </w:pPr>
    </w:p>
    <w:p w14:paraId="0854E009" w14:textId="77777777" w:rsidR="00276876" w:rsidRPr="00735D2E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D2E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12FA2F05" w:rsidR="004A39B2" w:rsidRPr="004E51A3" w:rsidRDefault="004A39B2" w:rsidP="004E51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D2E">
        <w:rPr>
          <w:sz w:val="28"/>
          <w:szCs w:val="28"/>
        </w:rPr>
        <w:tab/>
      </w:r>
      <w:r w:rsidRPr="004E51A3">
        <w:rPr>
          <w:sz w:val="28"/>
          <w:szCs w:val="28"/>
        </w:rPr>
        <w:t>ПОСТАНОВЛЯЮ:</w:t>
      </w:r>
    </w:p>
    <w:p w14:paraId="55BC0DB4" w14:textId="2F7E21B3" w:rsidR="004A39B2" w:rsidRPr="00735D2E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sz w:val="28"/>
          <w:szCs w:val="28"/>
        </w:rPr>
        <w:tab/>
        <w:t xml:space="preserve">1. </w:t>
      </w:r>
      <w:r w:rsidRPr="00735D2E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14DF9B09" w14:textId="6C4F19B6" w:rsidR="00BE11ED" w:rsidRPr="00735D2E" w:rsidRDefault="000253AD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       </w:t>
      </w:r>
      <w:r w:rsidR="00BE11ED" w:rsidRPr="00735D2E">
        <w:rPr>
          <w:rFonts w:eastAsia="Times New Roman"/>
          <w:sz w:val="28"/>
          <w:szCs w:val="28"/>
        </w:rPr>
        <w:t>1.1.</w:t>
      </w:r>
      <w:r w:rsidRPr="00735D2E">
        <w:rPr>
          <w:rFonts w:eastAsia="Times New Roman"/>
          <w:sz w:val="28"/>
          <w:szCs w:val="28"/>
        </w:rPr>
        <w:t xml:space="preserve"> </w:t>
      </w:r>
      <w:r w:rsidR="00BE11ED" w:rsidRPr="00735D2E">
        <w:rPr>
          <w:rFonts w:eastAsia="Times New Roman"/>
          <w:sz w:val="28"/>
          <w:szCs w:val="28"/>
        </w:rPr>
        <w:t>В паспорте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 изложить в новой редакции:</w:t>
      </w: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418"/>
      </w:tblGrid>
      <w:tr w:rsidR="009F33CE" w:rsidRPr="00735D2E" w14:paraId="1E39EE78" w14:textId="77777777" w:rsidTr="004E51A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8000" w14:textId="77777777" w:rsidR="009F33CE" w:rsidRPr="004877FC" w:rsidRDefault="009F33CE" w:rsidP="009F33CE">
            <w:pPr>
              <w:tabs>
                <w:tab w:val="left" w:pos="0"/>
              </w:tabs>
              <w:autoSpaceDE w:val="0"/>
              <w:snapToGrid w:val="0"/>
            </w:pPr>
            <w:r w:rsidRPr="004877FC">
              <w:t>Объемы бюджетных ассигнований муниципальной программы</w:t>
            </w:r>
          </w:p>
          <w:p w14:paraId="2E5269BA" w14:textId="77777777" w:rsidR="009F33CE" w:rsidRPr="004877FC" w:rsidRDefault="009F33CE" w:rsidP="009F33CE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9F33CE" w:rsidRPr="004877FC" w:rsidRDefault="009F33CE" w:rsidP="009F33CE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C6261" w14:textId="4535B510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Общий объем финансирования муниципальной программы в 2014-2026 годах составляет </w:t>
            </w:r>
            <w:r w:rsidR="00551020" w:rsidRPr="004877FC">
              <w:rPr>
                <w:rFonts w:eastAsia="Times New Roman"/>
              </w:rPr>
              <w:t>446 884,4</w:t>
            </w:r>
            <w:r w:rsidRPr="004877FC">
              <w:rPr>
                <w:rFonts w:eastAsia="Times New Roman"/>
              </w:rPr>
              <w:t xml:space="preserve"> тыс. рублей, в том числе по годам:</w:t>
            </w:r>
          </w:p>
          <w:p w14:paraId="5DA6C9AD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2014 год – 15 768,4 тыс. рублей;</w:t>
            </w:r>
          </w:p>
          <w:p w14:paraId="6293D2A7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2015 год – 29 875,5 тыс. рублей;</w:t>
            </w:r>
          </w:p>
          <w:p w14:paraId="5C054495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2016 год – 22 492,1 тыс. рублей;</w:t>
            </w:r>
          </w:p>
          <w:p w14:paraId="5124E1E4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2017 год – 18 515,1 тыс. рублей;</w:t>
            </w:r>
          </w:p>
          <w:p w14:paraId="0EFAD8E6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2018 год – 37 215,3 тыс. рублей;</w:t>
            </w:r>
          </w:p>
          <w:p w14:paraId="485FA6B4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2019 год – 40 244,1 тыс. рублей;</w:t>
            </w:r>
          </w:p>
          <w:p w14:paraId="188B153E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2020 год – 55 654,0 тыс. рублей;</w:t>
            </w:r>
          </w:p>
          <w:p w14:paraId="2ABABACD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2021 год – 43 174,5 тыс. рублей;</w:t>
            </w:r>
          </w:p>
          <w:p w14:paraId="589D04B1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2022 год – 51 905,0 тыс. рублей;</w:t>
            </w:r>
          </w:p>
          <w:p w14:paraId="1AC9D950" w14:textId="56390F42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2023 год – </w:t>
            </w:r>
            <w:r w:rsidR="00E61A0D" w:rsidRPr="004877FC">
              <w:rPr>
                <w:rFonts w:eastAsia="Times New Roman"/>
              </w:rPr>
              <w:t>47 756,4</w:t>
            </w:r>
            <w:r w:rsidRPr="004877FC">
              <w:rPr>
                <w:rFonts w:eastAsia="Times New Roman"/>
              </w:rPr>
              <w:t xml:space="preserve"> тыс. рублей;</w:t>
            </w:r>
          </w:p>
          <w:p w14:paraId="4CA291D3" w14:textId="4EA80272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t xml:space="preserve">2024 год – </w:t>
            </w:r>
            <w:r w:rsidR="00551020" w:rsidRPr="004877FC">
              <w:t>61 973,2</w:t>
            </w:r>
            <w:r w:rsidRPr="004877FC">
              <w:t xml:space="preserve"> тыс. рублей</w:t>
            </w:r>
            <w:r w:rsidRPr="004877FC">
              <w:rPr>
                <w:rFonts w:eastAsia="Times New Roman"/>
              </w:rPr>
              <w:t>;</w:t>
            </w:r>
          </w:p>
          <w:p w14:paraId="13C13B99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2025 год – 11 155,4 тыс. рублей;</w:t>
            </w:r>
          </w:p>
          <w:p w14:paraId="77181E4B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2026 год – 11 155,4 тыс. рублей.</w:t>
            </w:r>
          </w:p>
          <w:p w14:paraId="734F088C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 из них за счет средств:</w:t>
            </w:r>
          </w:p>
          <w:p w14:paraId="3A07D2E1" w14:textId="0A7D2E25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- местного бюджета – </w:t>
            </w:r>
            <w:r w:rsidR="00E61A0D" w:rsidRPr="004877FC">
              <w:rPr>
                <w:rFonts w:eastAsia="Times New Roman"/>
              </w:rPr>
              <w:t>70</w:t>
            </w:r>
            <w:r w:rsidR="00551020" w:rsidRPr="004877FC">
              <w:rPr>
                <w:rFonts w:eastAsia="Times New Roman"/>
              </w:rPr>
              <w:t> 967,1</w:t>
            </w:r>
            <w:r w:rsidR="0005372D" w:rsidRPr="004877FC">
              <w:rPr>
                <w:rFonts w:eastAsia="Times New Roman"/>
              </w:rPr>
              <w:t xml:space="preserve"> </w:t>
            </w:r>
            <w:r w:rsidRPr="004877FC">
              <w:rPr>
                <w:rFonts w:eastAsia="Times New Roman"/>
              </w:rPr>
              <w:t>тыс. рублей, в том числе по годам:</w:t>
            </w:r>
          </w:p>
          <w:p w14:paraId="5931CA7E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2014 год –   2 256,5 тыс. рублей;</w:t>
            </w:r>
          </w:p>
          <w:p w14:paraId="66322BEC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2015 год –   4 433,4 тыс. рублей;</w:t>
            </w:r>
          </w:p>
          <w:p w14:paraId="2DCBE902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2016 год –   4 190,9 тыс. рублей;</w:t>
            </w:r>
          </w:p>
          <w:p w14:paraId="02B6B744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2017 год –   3 054,9 тыс. рублей;</w:t>
            </w:r>
          </w:p>
          <w:p w14:paraId="36A14E65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2018 год –   4 299,1 тыс. рублей;</w:t>
            </w:r>
          </w:p>
          <w:p w14:paraId="6549565A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2019 год –   5 420,0 тыс. рублей;</w:t>
            </w:r>
          </w:p>
          <w:p w14:paraId="4982AD7C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2020 год –   5 494,5 тыс. рублей;</w:t>
            </w:r>
          </w:p>
          <w:p w14:paraId="35465260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2021 год –   6 325,4 тыс. рублей;</w:t>
            </w:r>
          </w:p>
          <w:p w14:paraId="65D30F07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2022 год – 13 131,4 тыс. рублей;</w:t>
            </w:r>
          </w:p>
          <w:p w14:paraId="6CF47DCB" w14:textId="3A2D112B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2023 год –   </w:t>
            </w:r>
            <w:r w:rsidR="00E61A0D" w:rsidRPr="004877FC">
              <w:rPr>
                <w:rFonts w:eastAsia="Times New Roman"/>
              </w:rPr>
              <w:t>9 454,9</w:t>
            </w:r>
            <w:r w:rsidRPr="004877FC">
              <w:rPr>
                <w:rFonts w:eastAsia="Times New Roman"/>
              </w:rPr>
              <w:t xml:space="preserve"> тыс. рублей;</w:t>
            </w:r>
          </w:p>
          <w:p w14:paraId="7A8AD76B" w14:textId="51BB673A" w:rsidR="009F33CE" w:rsidRPr="004877FC" w:rsidRDefault="00D850D2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t xml:space="preserve">2024 год – </w:t>
            </w:r>
            <w:r w:rsidR="00551020" w:rsidRPr="004877FC">
              <w:t>12 306,1</w:t>
            </w:r>
            <w:r w:rsidR="009F33CE" w:rsidRPr="004877FC">
              <w:t xml:space="preserve"> тыс. рублей</w:t>
            </w:r>
            <w:r w:rsidR="009F33CE" w:rsidRPr="004877FC">
              <w:rPr>
                <w:rFonts w:eastAsia="Times New Roman"/>
              </w:rPr>
              <w:t>;</w:t>
            </w:r>
          </w:p>
          <w:p w14:paraId="3B771BAF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2025 год –      300,0 тыс. рублей;</w:t>
            </w:r>
          </w:p>
          <w:p w14:paraId="636DCD22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2026 год –      300,0 тыс. рублей.</w:t>
            </w:r>
          </w:p>
          <w:p w14:paraId="066372E9" w14:textId="2A84904C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- краевого бюджета –</w:t>
            </w:r>
            <w:r w:rsidRPr="004877FC">
              <w:t xml:space="preserve"> </w:t>
            </w:r>
            <w:r w:rsidR="00551020" w:rsidRPr="004877FC">
              <w:t>375 917,3</w:t>
            </w:r>
            <w:r w:rsidRPr="004877FC">
              <w:t xml:space="preserve"> </w:t>
            </w:r>
            <w:r w:rsidRPr="004877FC">
              <w:rPr>
                <w:rFonts w:eastAsia="Times New Roman"/>
              </w:rPr>
              <w:t>тыс. рублей, в том числе по годам по годам:</w:t>
            </w:r>
          </w:p>
          <w:p w14:paraId="303C1B27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2014 год – 13 511,9 тыс. рублей;</w:t>
            </w:r>
          </w:p>
          <w:p w14:paraId="0CEA7E17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2015 год – 25 442,1 тыс. рублей;</w:t>
            </w:r>
          </w:p>
          <w:p w14:paraId="1AF3E072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2016 год – 18 301,2 тыс. рублей;</w:t>
            </w:r>
          </w:p>
          <w:p w14:paraId="18F62FB6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2017 год – 15 460,2 тыс. рублей;</w:t>
            </w:r>
          </w:p>
          <w:p w14:paraId="379118BB" w14:textId="77777777" w:rsidR="009F33CE" w:rsidRPr="004877FC" w:rsidRDefault="009F33CE" w:rsidP="009F33CE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2018 год – 32 916,2 тыс. рублей;</w:t>
            </w:r>
          </w:p>
          <w:p w14:paraId="546E9FF0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32FAAA82" w14:textId="77777777" w:rsidR="009F33CE" w:rsidRPr="004877FC" w:rsidRDefault="009F33CE" w:rsidP="009F33CE">
            <w:pPr>
              <w:snapToGrid w:val="0"/>
              <w:spacing w:line="20" w:lineRule="atLeast"/>
              <w:jc w:val="both"/>
            </w:pPr>
            <w:r w:rsidRPr="004877FC">
              <w:t xml:space="preserve">2020 год </w:t>
            </w:r>
            <w:r w:rsidRPr="004877FC">
              <w:rPr>
                <w:rFonts w:eastAsia="Times New Roman"/>
              </w:rPr>
              <w:t>–</w:t>
            </w:r>
            <w:r w:rsidRPr="004877FC">
              <w:t xml:space="preserve"> 50</w:t>
            </w:r>
            <w:r w:rsidRPr="004877FC">
              <w:rPr>
                <w:rFonts w:eastAsia="Times New Roman"/>
              </w:rPr>
              <w:t> 159,5</w:t>
            </w:r>
            <w:r w:rsidRPr="004877FC">
              <w:t xml:space="preserve"> тыс. рублей;</w:t>
            </w:r>
          </w:p>
          <w:p w14:paraId="556BFB6B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2A990892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487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4BEA9491" w14:textId="194037EE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4877FC">
              <w:rPr>
                <w:rFonts w:ascii="Times New Roman" w:hAnsi="Times New Roman" w:cs="Times New Roman"/>
                <w:sz w:val="24"/>
                <w:szCs w:val="24"/>
              </w:rPr>
              <w:t>38 301,5</w:t>
            </w:r>
            <w:r w:rsidRPr="00487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1525C1E" w14:textId="157A294F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51020" w:rsidRPr="004877FC">
              <w:rPr>
                <w:rFonts w:ascii="Times New Roman" w:hAnsi="Times New Roman" w:cs="Times New Roman"/>
                <w:sz w:val="24"/>
                <w:szCs w:val="24"/>
              </w:rPr>
              <w:t>49 667,1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487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FA48B6B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10 855,4 тыс. рублей;</w:t>
            </w:r>
          </w:p>
          <w:p w14:paraId="400F18DF" w14:textId="76855B44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10 855,4 тыс. рублей.</w:t>
            </w:r>
          </w:p>
        </w:tc>
      </w:tr>
    </w:tbl>
    <w:p w14:paraId="2CCC00AD" w14:textId="77777777" w:rsidR="00551020" w:rsidRPr="00551020" w:rsidRDefault="00551020" w:rsidP="0055102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1020">
        <w:rPr>
          <w:rFonts w:eastAsia="Times New Roman"/>
          <w:sz w:val="28"/>
          <w:szCs w:val="28"/>
        </w:rPr>
        <w:t>1.2. В паспорте подпрограммы 1 «Модернизация, реконструкция и капитальный ремонт объектов коммунальной инфраструктуры Краснотуранского района»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551020" w:rsidRPr="00551020" w14:paraId="1EA4DC0D" w14:textId="77777777" w:rsidTr="00551020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64DC" w14:textId="77777777" w:rsidR="00551020" w:rsidRPr="004877FC" w:rsidRDefault="00551020" w:rsidP="004E51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Объёмы и источники финансирования подпрограммы </w:t>
            </w:r>
          </w:p>
          <w:p w14:paraId="678F3C3D" w14:textId="77777777" w:rsidR="00551020" w:rsidRPr="004877FC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  <w:p w14:paraId="7D06D4C9" w14:textId="77777777" w:rsidR="00551020" w:rsidRPr="004877FC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210D" w14:textId="683C9ECB" w:rsidR="00551020" w:rsidRPr="004877FC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Общий объем финансирования подпрограммы в 2014-2026 годах составляет 133 141,9 тыс. рублей, в том числе по годам:</w:t>
            </w:r>
          </w:p>
          <w:p w14:paraId="40E6B748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2014 год –   5 105,4 тыс. рублей;</w:t>
            </w:r>
          </w:p>
          <w:p w14:paraId="6E120A8A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2015 год – 14 604,2 тыс. рублей;</w:t>
            </w:r>
          </w:p>
          <w:p w14:paraId="452B319D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2016 год –   7 147,7 тыс. рублей;</w:t>
            </w:r>
          </w:p>
          <w:p w14:paraId="251B3A04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2017 год –   2 402,1 тыс. рублей;</w:t>
            </w:r>
          </w:p>
          <w:p w14:paraId="208D6719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2018 год –   6 268,8 тыс. рублей;</w:t>
            </w:r>
          </w:p>
          <w:p w14:paraId="6BB8F409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lastRenderedPageBreak/>
              <w:t>2019 год – 10 753,6 тыс. рублей;</w:t>
            </w:r>
          </w:p>
          <w:p w14:paraId="3176E1D3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2020 год – 13 381,5 тыс. рублей;</w:t>
            </w:r>
          </w:p>
          <w:p w14:paraId="38C22C80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2021 год – 13 124,7 тыс. рублей;</w:t>
            </w:r>
          </w:p>
          <w:p w14:paraId="0C3203F8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2022 год – 21 193,7 тыс. рублей;</w:t>
            </w:r>
          </w:p>
          <w:p w14:paraId="75CEEFEC" w14:textId="4EC15237" w:rsidR="00551020" w:rsidRPr="004877FC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2023 год – </w:t>
            </w:r>
            <w:r w:rsidR="00551020" w:rsidRPr="004877FC">
              <w:rPr>
                <w:rFonts w:eastAsia="Times New Roman"/>
              </w:rPr>
              <w:t>10 205,2 тыс. рублей;</w:t>
            </w:r>
          </w:p>
          <w:p w14:paraId="1ED71EBB" w14:textId="6E7F7061" w:rsidR="00551020" w:rsidRPr="004877FC" w:rsidRDefault="00D850D2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 xml:space="preserve">2024 год – </w:t>
            </w:r>
            <w:r w:rsidR="00551020" w:rsidRPr="004877FC">
              <w:rPr>
                <w:rFonts w:eastAsia="Times New Roman"/>
              </w:rPr>
              <w:t>28 655,0 тыс. рублей;</w:t>
            </w:r>
          </w:p>
          <w:p w14:paraId="3DC2B849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2025 год –      150,0 тыс. рублей;</w:t>
            </w:r>
          </w:p>
          <w:p w14:paraId="7224A5E1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2026 год –      150 0 тыс. рублей.</w:t>
            </w:r>
          </w:p>
          <w:p w14:paraId="02FC8F05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из них за счет средств:</w:t>
            </w:r>
          </w:p>
          <w:p w14:paraId="2E07640C" w14:textId="7935FFF2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- местного бюджета 32 064,0 тыс. рублей, в том числе по годам:</w:t>
            </w:r>
          </w:p>
          <w:p w14:paraId="6C95E0CC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2014 год – 2 226,0 тыс. рублей;</w:t>
            </w:r>
          </w:p>
          <w:p w14:paraId="4CDDEB0B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2015 год – 1 802,1 тыс. рублей;</w:t>
            </w:r>
          </w:p>
          <w:p w14:paraId="788EE56D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2016 год – 1 247,7 тыс. рублей;</w:t>
            </w:r>
          </w:p>
          <w:p w14:paraId="1D047E09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2017 год – 1 879,9 тыс. рублей;</w:t>
            </w:r>
          </w:p>
          <w:p w14:paraId="5063E76D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2018 год –      88,8 тыс. рублей;</w:t>
            </w:r>
          </w:p>
          <w:p w14:paraId="23B2175E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2019 год – 3 803,6 тыс. рублей;</w:t>
            </w:r>
          </w:p>
          <w:p w14:paraId="023731AA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2020 год – 2 661,5 тыс. рублей;</w:t>
            </w:r>
          </w:p>
          <w:p w14:paraId="1A79094C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2021 год – 3 448,5 тыс. рублей;</w:t>
            </w:r>
          </w:p>
          <w:p w14:paraId="3066677A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2022 год – 4 037,9 тыс. рублей;</w:t>
            </w:r>
          </w:p>
          <w:p w14:paraId="639C8D02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2023 год – 4 631,6 тыс. рублей;</w:t>
            </w:r>
          </w:p>
          <w:p w14:paraId="07DA6FD4" w14:textId="3ECB9BAF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2024 год – 5 936,4 тыс. рублей;</w:t>
            </w:r>
          </w:p>
          <w:p w14:paraId="6200D348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2025 год –    150,0 тыс. рублей;</w:t>
            </w:r>
          </w:p>
          <w:p w14:paraId="54B664FF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2026 год –    150,0 тыс. рублей.</w:t>
            </w:r>
          </w:p>
          <w:p w14:paraId="744D5D6E" w14:textId="4455C9EB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- краевого бюджета – 101 077,9 тыс. рублей, в том числе по годам по годам:</w:t>
            </w:r>
          </w:p>
          <w:p w14:paraId="57063A26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2014 год –   2 879,4 тыс. рублей;</w:t>
            </w:r>
          </w:p>
          <w:p w14:paraId="24F1A0F1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2015 год – 12 802,1 тыс. рублей;</w:t>
            </w:r>
          </w:p>
          <w:p w14:paraId="64B80EEC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2016 год –   5 900,0 тыс. рублей;</w:t>
            </w:r>
          </w:p>
          <w:p w14:paraId="0421579E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2017 год –      522,2 тыс. рублей;</w:t>
            </w:r>
          </w:p>
          <w:p w14:paraId="0E2B00BF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2018 год –   6 180,0 тыс. рублей;</w:t>
            </w:r>
          </w:p>
          <w:p w14:paraId="22C869A5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2019 год –   6 950,0 тыс. рублей;</w:t>
            </w:r>
          </w:p>
          <w:p w14:paraId="7D8992A3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2020 год – 10 720,0 тыс. рублей;</w:t>
            </w:r>
          </w:p>
          <w:p w14:paraId="21CB8428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2021 год –   9 676,2 тыс. рублей;</w:t>
            </w:r>
          </w:p>
          <w:p w14:paraId="1799BFA3" w14:textId="77777777" w:rsidR="00551020" w:rsidRPr="004877FC" w:rsidRDefault="00551020" w:rsidP="00D850D2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2022 год – 17 155,8 тыс. рублей;</w:t>
            </w:r>
          </w:p>
          <w:p w14:paraId="5DF118D7" w14:textId="77777777" w:rsidR="00EB2A59" w:rsidRPr="004877FC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2023 год –   5 573,6 тыс. рублей;</w:t>
            </w:r>
          </w:p>
          <w:p w14:paraId="0496D50E" w14:textId="026E564A" w:rsidR="00551020" w:rsidRPr="004877FC" w:rsidRDefault="00551020" w:rsidP="00EB2A59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2024 год –</w:t>
            </w:r>
            <w:r w:rsidR="000A014E" w:rsidRPr="004877FC">
              <w:rPr>
                <w:rFonts w:eastAsia="Times New Roman"/>
              </w:rPr>
              <w:t xml:space="preserve"> </w:t>
            </w:r>
            <w:r w:rsidRPr="004877FC">
              <w:rPr>
                <w:rFonts w:eastAsia="Times New Roman"/>
              </w:rPr>
              <w:t>22 718,6 тыс. рублей;</w:t>
            </w:r>
          </w:p>
          <w:p w14:paraId="29782EFD" w14:textId="77777777" w:rsidR="00551020" w:rsidRPr="004877FC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2025 год –          0,0 тыс. рублей;</w:t>
            </w:r>
          </w:p>
          <w:p w14:paraId="02AF6AE7" w14:textId="77777777" w:rsidR="00551020" w:rsidRPr="004877FC" w:rsidRDefault="00551020" w:rsidP="0055102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</w:rPr>
            </w:pPr>
            <w:r w:rsidRPr="004877FC">
              <w:rPr>
                <w:rFonts w:eastAsia="Times New Roman"/>
              </w:rPr>
              <w:t>2026 год –          0,0 тыс. рублей.</w:t>
            </w:r>
          </w:p>
        </w:tc>
      </w:tr>
    </w:tbl>
    <w:p w14:paraId="23635F41" w14:textId="4B45A306" w:rsidR="00887EA3" w:rsidRPr="00735D2E" w:rsidRDefault="00551020" w:rsidP="00887E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1.3</w:t>
      </w:r>
      <w:r w:rsidR="007D3AC5" w:rsidRPr="00735D2E">
        <w:rPr>
          <w:rFonts w:eastAsia="Times New Roman"/>
          <w:sz w:val="28"/>
          <w:szCs w:val="28"/>
        </w:rPr>
        <w:t xml:space="preserve">. </w:t>
      </w:r>
      <w:r w:rsidR="00887EA3" w:rsidRPr="00735D2E">
        <w:rPr>
          <w:rFonts w:eastAsia="Times New Roman"/>
          <w:sz w:val="28"/>
          <w:szCs w:val="28"/>
        </w:rPr>
        <w:t xml:space="preserve">В паспорте подпрограммы </w:t>
      </w:r>
      <w:r w:rsidR="00E962DC" w:rsidRPr="00735D2E">
        <w:rPr>
          <w:rFonts w:eastAsia="Times New Roman"/>
          <w:sz w:val="28"/>
          <w:szCs w:val="28"/>
        </w:rPr>
        <w:t>2</w:t>
      </w:r>
      <w:r w:rsidR="00887EA3" w:rsidRPr="00735D2E">
        <w:rPr>
          <w:rFonts w:eastAsia="Times New Roman"/>
          <w:sz w:val="28"/>
          <w:szCs w:val="28"/>
        </w:rPr>
        <w:t xml:space="preserve"> «</w:t>
      </w:r>
      <w:r w:rsidR="00E962DC" w:rsidRPr="00735D2E">
        <w:rPr>
          <w:rFonts w:eastAsia="Times New Roman"/>
          <w:sz w:val="28"/>
          <w:szCs w:val="28"/>
        </w:rPr>
        <w:t>Чистая вода Краснотуранского района</w:t>
      </w:r>
      <w:r w:rsidR="00887EA3" w:rsidRPr="00735D2E">
        <w:rPr>
          <w:rFonts w:eastAsia="Times New Roman"/>
          <w:sz w:val="28"/>
          <w:szCs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9F33CE" w:rsidRPr="00551020" w14:paraId="36D4A452" w14:textId="77777777" w:rsidTr="00735D2E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776D" w14:textId="77777777" w:rsidR="009F33CE" w:rsidRPr="004877FC" w:rsidRDefault="009F33CE" w:rsidP="009F33CE">
            <w:pPr>
              <w:snapToGrid w:val="0"/>
            </w:pPr>
            <w:r w:rsidRPr="004877FC">
              <w:t xml:space="preserve">Объёмы и источники финансирования подпрограммы </w:t>
            </w:r>
          </w:p>
          <w:p w14:paraId="1F854978" w14:textId="77777777" w:rsidR="009F33CE" w:rsidRPr="004877FC" w:rsidRDefault="009F33CE" w:rsidP="009F33CE">
            <w:pPr>
              <w:snapToGrid w:val="0"/>
            </w:pPr>
          </w:p>
          <w:p w14:paraId="7F0E764A" w14:textId="77777777" w:rsidR="009F33CE" w:rsidRPr="004877FC" w:rsidRDefault="009F33CE" w:rsidP="009F33CE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CEEC" w14:textId="7EAFB566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2014-2026 годах составляет </w:t>
            </w:r>
            <w:r w:rsidR="00551020" w:rsidRPr="004877FC">
              <w:rPr>
                <w:rFonts w:ascii="Times New Roman" w:hAnsi="Times New Roman" w:cs="Times New Roman"/>
                <w:sz w:val="24"/>
                <w:szCs w:val="24"/>
              </w:rPr>
              <w:t>85 158,4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7E15F691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2BA119C7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5E66BFEE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26DE0918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2F0FAC52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07528E06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051F338E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19098AFB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1E258219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1FFCB46D" w14:textId="6A76BFC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 w:rsidR="00E61A0D" w:rsidRPr="004877FC">
              <w:rPr>
                <w:rFonts w:ascii="Times New Roman" w:hAnsi="Times New Roman" w:cs="Times New Roman"/>
                <w:sz w:val="24"/>
                <w:szCs w:val="24"/>
              </w:rPr>
              <w:t>23 375,2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CA28E0B" w14:textId="72B4CFE6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51020" w:rsidRPr="004877FC">
              <w:rPr>
                <w:rFonts w:ascii="Times New Roman" w:hAnsi="Times New Roman" w:cs="Times New Roman"/>
                <w:sz w:val="24"/>
                <w:szCs w:val="24"/>
              </w:rPr>
              <w:t>22 312,8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3300AAC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251637B0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  <w:p w14:paraId="60630E30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53242A91" w14:textId="388E887F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5B59AD" w:rsidRPr="004877FC">
              <w:rPr>
                <w:rFonts w:ascii="Times New Roman" w:hAnsi="Times New Roman" w:cs="Times New Roman"/>
                <w:sz w:val="24"/>
                <w:szCs w:val="24"/>
              </w:rPr>
              <w:t>35 521,3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2D81E26E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6AD8630F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0A5D3322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347F5C6B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15095023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21540B56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304393B2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2B85E902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4B48C74B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421272B8" w14:textId="1B85ADDE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61A0D" w:rsidRPr="004877FC">
              <w:rPr>
                <w:rFonts w:ascii="Times New Roman" w:hAnsi="Times New Roman" w:cs="Times New Roman"/>
                <w:sz w:val="24"/>
                <w:szCs w:val="24"/>
              </w:rPr>
              <w:t>4 301,2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C7DAF4" w14:textId="27B33C5A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B59AD" w:rsidRPr="004877FC">
              <w:rPr>
                <w:rFonts w:ascii="Times New Roman" w:hAnsi="Times New Roman" w:cs="Times New Roman"/>
                <w:sz w:val="24"/>
                <w:szCs w:val="24"/>
              </w:rPr>
              <w:t>6 219,7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627A1E1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рублей;</w:t>
            </w:r>
          </w:p>
          <w:p w14:paraId="3979E30B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2026 год –        0,0 тыс. рублей.</w:t>
            </w:r>
          </w:p>
          <w:p w14:paraId="14080094" w14:textId="2E26FDEA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551020" w:rsidRPr="004877FC">
              <w:rPr>
                <w:rFonts w:ascii="Times New Roman" w:hAnsi="Times New Roman" w:cs="Times New Roman"/>
                <w:sz w:val="24"/>
                <w:szCs w:val="24"/>
              </w:rPr>
              <w:t>49 637,1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20AF09B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48BD1EAF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1A4EF824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62924B60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21629AF6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5EDF9739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42B946F7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58E442BA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47E0C0F9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1457DD69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2023 год – 19 074,0 тыс. рублей;</w:t>
            </w:r>
          </w:p>
          <w:p w14:paraId="09D5CD87" w14:textId="668FB530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51020" w:rsidRPr="004877FC">
              <w:rPr>
                <w:rFonts w:ascii="Times New Roman" w:hAnsi="Times New Roman" w:cs="Times New Roman"/>
                <w:sz w:val="24"/>
                <w:szCs w:val="24"/>
              </w:rPr>
              <w:t>16 093,1</w:t>
            </w: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A3A7959" w14:textId="77777777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рублей;</w:t>
            </w:r>
          </w:p>
          <w:p w14:paraId="2251CA8F" w14:textId="604E4C35" w:rsidR="009F33CE" w:rsidRPr="004877FC" w:rsidRDefault="009F33CE" w:rsidP="009F33CE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77FC">
              <w:rPr>
                <w:rFonts w:ascii="Times New Roman" w:hAnsi="Times New Roman" w:cs="Times New Roman"/>
                <w:sz w:val="24"/>
                <w:szCs w:val="24"/>
              </w:rPr>
              <w:t>2026 год –          0,0 тыс. рублей.</w:t>
            </w:r>
          </w:p>
        </w:tc>
      </w:tr>
    </w:tbl>
    <w:p w14:paraId="17C4E26B" w14:textId="2406DD42" w:rsidR="00D850D2" w:rsidRDefault="00116475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lastRenderedPageBreak/>
        <w:t xml:space="preserve"> </w:t>
      </w:r>
      <w:r w:rsidR="0005372D">
        <w:rPr>
          <w:rFonts w:eastAsia="Times New Roman"/>
          <w:sz w:val="28"/>
          <w:szCs w:val="28"/>
        </w:rPr>
        <w:t xml:space="preserve">       1.4</w:t>
      </w:r>
      <w:r w:rsidRPr="00890801">
        <w:rPr>
          <w:rFonts w:eastAsia="Times New Roman"/>
          <w:sz w:val="28"/>
          <w:szCs w:val="28"/>
        </w:rPr>
        <w:t xml:space="preserve">. </w:t>
      </w:r>
      <w:r w:rsidR="00D850D2">
        <w:rPr>
          <w:rFonts w:eastAsia="Times New Roman"/>
          <w:sz w:val="28"/>
          <w:szCs w:val="28"/>
        </w:rPr>
        <w:t>В приложении №</w:t>
      </w:r>
      <w:r w:rsidR="004877FC">
        <w:rPr>
          <w:rFonts w:eastAsia="Times New Roman"/>
          <w:sz w:val="28"/>
          <w:szCs w:val="28"/>
        </w:rPr>
        <w:t xml:space="preserve"> </w:t>
      </w:r>
      <w:r w:rsidR="00D850D2">
        <w:rPr>
          <w:rFonts w:eastAsia="Times New Roman"/>
          <w:sz w:val="28"/>
          <w:szCs w:val="28"/>
        </w:rPr>
        <w:t>2 строку</w:t>
      </w:r>
      <w:r w:rsidR="00B97B38">
        <w:rPr>
          <w:rFonts w:eastAsia="Times New Roman"/>
          <w:sz w:val="28"/>
          <w:szCs w:val="28"/>
        </w:rPr>
        <w:t xml:space="preserve"> 2.1</w:t>
      </w:r>
      <w:r w:rsidR="00D850D2">
        <w:rPr>
          <w:rFonts w:eastAsia="Times New Roman"/>
          <w:sz w:val="28"/>
          <w:szCs w:val="28"/>
        </w:rPr>
        <w:t xml:space="preserve"> изложить в следующей редакции: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683"/>
        <w:gridCol w:w="1106"/>
        <w:gridCol w:w="567"/>
        <w:gridCol w:w="567"/>
        <w:gridCol w:w="1993"/>
        <w:gridCol w:w="1437"/>
        <w:gridCol w:w="1540"/>
      </w:tblGrid>
      <w:tr w:rsidR="00D850D2" w:rsidRPr="004877FC" w14:paraId="36B7C7B3" w14:textId="77777777" w:rsidTr="004877FC">
        <w:trPr>
          <w:trHeight w:val="841"/>
        </w:trPr>
        <w:tc>
          <w:tcPr>
            <w:tcW w:w="614" w:type="dxa"/>
          </w:tcPr>
          <w:p w14:paraId="39FD6EF9" w14:textId="77777777" w:rsidR="00D850D2" w:rsidRPr="004877FC" w:rsidRDefault="00D850D2" w:rsidP="00D850D2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t>2.1</w:t>
            </w:r>
          </w:p>
        </w:tc>
        <w:tc>
          <w:tcPr>
            <w:tcW w:w="1683" w:type="dxa"/>
          </w:tcPr>
          <w:p w14:paraId="4A971428" w14:textId="77777777" w:rsidR="00D850D2" w:rsidRPr="004877FC" w:rsidRDefault="00D850D2" w:rsidP="00D850D2">
            <w:pPr>
              <w:widowControl w:val="0"/>
              <w:autoSpaceDE w:val="0"/>
              <w:ind w:left="-17"/>
              <w:rPr>
                <w:rFonts w:eastAsia="Times New Roman"/>
                <w:sz w:val="20"/>
                <w:szCs w:val="20"/>
              </w:rPr>
            </w:pPr>
            <w:r w:rsidRPr="004877FC">
              <w:rPr>
                <w:rFonts w:eastAsia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106" w:type="dxa"/>
          </w:tcPr>
          <w:p w14:paraId="20ED2A3C" w14:textId="77777777" w:rsidR="00D850D2" w:rsidRPr="004877FC" w:rsidRDefault="00D850D2" w:rsidP="00D850D2">
            <w:pPr>
              <w:ind w:left="-9" w:right="30"/>
              <w:jc w:val="center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</w:tcPr>
          <w:p w14:paraId="457A0242" w14:textId="77777777" w:rsidR="00D850D2" w:rsidRPr="004877FC" w:rsidRDefault="00D850D2" w:rsidP="00D850D2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</w:tcPr>
          <w:p w14:paraId="74B57C3C" w14:textId="77777777" w:rsidR="00D850D2" w:rsidRPr="004877FC" w:rsidRDefault="00D850D2" w:rsidP="00D850D2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t>2030</w:t>
            </w:r>
          </w:p>
        </w:tc>
        <w:tc>
          <w:tcPr>
            <w:tcW w:w="1993" w:type="dxa"/>
          </w:tcPr>
          <w:p w14:paraId="716BF6F7" w14:textId="77777777" w:rsidR="00D850D2" w:rsidRPr="004877FC" w:rsidRDefault="00D850D2" w:rsidP="00D850D2">
            <w:pPr>
              <w:autoSpaceDE w:val="0"/>
              <w:autoSpaceDN w:val="0"/>
              <w:adjustRightInd w:val="0"/>
              <w:ind w:left="-142" w:right="-11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877FC">
              <w:rPr>
                <w:color w:val="000000"/>
                <w:sz w:val="20"/>
                <w:szCs w:val="20"/>
              </w:rPr>
              <w:t>капитальный ремонт водонапорных башен – 3 шт., замена резервуара для питьевой воды –7 шт., промывка центрального водовода от артезианских скважин до распределительных сетей с. Краснотуранск, капитальный ремонт водопроводных сетей – 4,280 км., прокладка водопровода-2,891 км., теплоизоляция резервуара.</w:t>
            </w:r>
          </w:p>
          <w:p w14:paraId="55EE5498" w14:textId="77777777" w:rsidR="00D850D2" w:rsidRPr="004877FC" w:rsidRDefault="00D850D2" w:rsidP="00D850D2">
            <w:pPr>
              <w:autoSpaceDE w:val="0"/>
              <w:autoSpaceDN w:val="0"/>
              <w:adjustRightInd w:val="0"/>
              <w:ind w:left="-142" w:right="-11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877FC">
              <w:rPr>
                <w:color w:val="000000"/>
                <w:sz w:val="20"/>
                <w:szCs w:val="20"/>
              </w:rPr>
              <w:lastRenderedPageBreak/>
              <w:t>Капитальный ремонт ограждения резервуаров – 0,25 км.</w:t>
            </w:r>
          </w:p>
          <w:p w14:paraId="33303698" w14:textId="77777777" w:rsidR="00D850D2" w:rsidRPr="004877FC" w:rsidRDefault="00D850D2" w:rsidP="00D850D2">
            <w:pPr>
              <w:autoSpaceDE w:val="0"/>
              <w:autoSpaceDN w:val="0"/>
              <w:adjustRightInd w:val="0"/>
              <w:ind w:left="-142" w:right="-11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877FC">
              <w:rPr>
                <w:color w:val="000000"/>
                <w:sz w:val="20"/>
                <w:szCs w:val="20"/>
              </w:rPr>
              <w:t>Строительство водонапорной башни в с. Тубинск – 1 ед.</w:t>
            </w:r>
          </w:p>
        </w:tc>
        <w:tc>
          <w:tcPr>
            <w:tcW w:w="1437" w:type="dxa"/>
          </w:tcPr>
          <w:p w14:paraId="5BAB23DC" w14:textId="77777777" w:rsidR="00D850D2" w:rsidRPr="004877FC" w:rsidRDefault="00D850D2" w:rsidP="00D850D2">
            <w:pPr>
              <w:tabs>
                <w:tab w:val="left" w:pos="285"/>
              </w:tabs>
              <w:overflowPunct w:val="0"/>
              <w:autoSpaceDE w:val="0"/>
              <w:spacing w:before="40"/>
              <w:ind w:left="-115" w:right="-95"/>
              <w:jc w:val="center"/>
              <w:textAlignment w:val="baseline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lastRenderedPageBreak/>
              <w:t>Невозможность строительства сооружений без проектной документации.</w:t>
            </w:r>
          </w:p>
          <w:p w14:paraId="4F8B8311" w14:textId="77777777" w:rsidR="00D850D2" w:rsidRPr="004877FC" w:rsidRDefault="00D850D2" w:rsidP="00D850D2">
            <w:pPr>
              <w:tabs>
                <w:tab w:val="left" w:pos="285"/>
              </w:tabs>
              <w:overflowPunct w:val="0"/>
              <w:autoSpaceDE w:val="0"/>
              <w:spacing w:before="40"/>
              <w:ind w:left="-115" w:right="-95"/>
              <w:jc w:val="center"/>
              <w:textAlignment w:val="baseline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t>Невозможность определения сметной стоимости, отказ в прокладке сети.</w:t>
            </w:r>
          </w:p>
          <w:p w14:paraId="362FFC57" w14:textId="77777777" w:rsidR="00D850D2" w:rsidRPr="004877FC" w:rsidRDefault="00D850D2" w:rsidP="00D850D2">
            <w:pPr>
              <w:tabs>
                <w:tab w:val="left" w:pos="1545"/>
              </w:tabs>
              <w:ind w:left="-142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tab/>
            </w:r>
          </w:p>
          <w:p w14:paraId="69F07549" w14:textId="77777777" w:rsidR="00D850D2" w:rsidRPr="004877FC" w:rsidRDefault="00D850D2" w:rsidP="00D850D2">
            <w:pPr>
              <w:tabs>
                <w:tab w:val="left" w:pos="1545"/>
              </w:tabs>
              <w:ind w:left="-142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8D07000" w14:textId="47362B1A" w:rsidR="00D850D2" w:rsidRPr="004877FC" w:rsidRDefault="00D850D2" w:rsidP="00D850D2">
            <w:pPr>
              <w:autoSpaceDE w:val="0"/>
              <w:ind w:right="-100"/>
              <w:rPr>
                <w:sz w:val="20"/>
                <w:szCs w:val="20"/>
              </w:rPr>
            </w:pPr>
            <w:r w:rsidRPr="004877FC">
              <w:rPr>
                <w:sz w:val="20"/>
                <w:szCs w:val="20"/>
              </w:rPr>
              <w:t>Снижение интегрального показателя аварийности инженерных сетей: водоснабжения</w:t>
            </w:r>
          </w:p>
          <w:p w14:paraId="7F657ADA" w14:textId="77777777" w:rsidR="00D850D2" w:rsidRPr="004877FC" w:rsidRDefault="00D850D2" w:rsidP="00D850D2">
            <w:pPr>
              <w:autoSpaceDE w:val="0"/>
              <w:ind w:left="-142"/>
              <w:rPr>
                <w:sz w:val="20"/>
                <w:szCs w:val="20"/>
              </w:rPr>
            </w:pPr>
          </w:p>
          <w:p w14:paraId="7326E8A4" w14:textId="77777777" w:rsidR="00D850D2" w:rsidRPr="004877FC" w:rsidRDefault="00D850D2" w:rsidP="00D850D2">
            <w:pPr>
              <w:autoSpaceDE w:val="0"/>
              <w:autoSpaceDN w:val="0"/>
              <w:adjustRightInd w:val="0"/>
              <w:ind w:left="-142"/>
              <w:outlineLvl w:val="1"/>
              <w:rPr>
                <w:sz w:val="20"/>
                <w:szCs w:val="20"/>
              </w:rPr>
            </w:pPr>
          </w:p>
        </w:tc>
      </w:tr>
    </w:tbl>
    <w:p w14:paraId="3FBE4ABA" w14:textId="2B528D76" w:rsidR="00116475" w:rsidRPr="00735D2E" w:rsidRDefault="00B97B38" w:rsidP="00735D2E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1.</w:t>
      </w:r>
      <w:r w:rsidR="00EC0D9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. </w:t>
      </w:r>
      <w:r w:rsidR="00735D2E" w:rsidRPr="00890801">
        <w:rPr>
          <w:rFonts w:eastAsia="Times New Roman"/>
          <w:sz w:val="28"/>
          <w:szCs w:val="28"/>
        </w:rPr>
        <w:t xml:space="preserve">Приложения </w:t>
      </w:r>
      <w:r>
        <w:rPr>
          <w:rFonts w:eastAsia="Times New Roman"/>
          <w:sz w:val="28"/>
          <w:szCs w:val="28"/>
        </w:rPr>
        <w:t>№</w:t>
      </w:r>
      <w:r w:rsidR="00735D2E" w:rsidRPr="00890801">
        <w:rPr>
          <w:rFonts w:eastAsia="Times New Roman"/>
          <w:sz w:val="28"/>
          <w:szCs w:val="28"/>
        </w:rPr>
        <w:t xml:space="preserve"> </w:t>
      </w:r>
      <w:r w:rsidR="00EC0D92">
        <w:rPr>
          <w:rFonts w:eastAsia="Times New Roman"/>
          <w:sz w:val="28"/>
          <w:szCs w:val="28"/>
        </w:rPr>
        <w:t xml:space="preserve">3, </w:t>
      </w:r>
      <w:r w:rsidR="00D850D2">
        <w:rPr>
          <w:rFonts w:eastAsia="Times New Roman"/>
          <w:sz w:val="28"/>
          <w:szCs w:val="28"/>
        </w:rPr>
        <w:t>4</w:t>
      </w:r>
      <w:r w:rsidR="00735D2E" w:rsidRPr="00890801">
        <w:rPr>
          <w:rFonts w:eastAsia="Times New Roman"/>
          <w:sz w:val="28"/>
          <w:szCs w:val="28"/>
        </w:rPr>
        <w:t>, 5, 7</w:t>
      </w:r>
      <w:r w:rsidR="00116475" w:rsidRPr="00890801">
        <w:rPr>
          <w:rFonts w:eastAsia="Times New Roman"/>
          <w:sz w:val="28"/>
          <w:szCs w:val="28"/>
        </w:rPr>
        <w:t xml:space="preserve"> изложить в новой редакции, согласно приложени</w:t>
      </w:r>
      <w:r w:rsidR="00735D2E" w:rsidRPr="00890801">
        <w:rPr>
          <w:rFonts w:eastAsia="Times New Roman"/>
          <w:sz w:val="28"/>
          <w:szCs w:val="28"/>
        </w:rPr>
        <w:t xml:space="preserve">й </w:t>
      </w:r>
      <w:r w:rsidR="00331C0D">
        <w:rPr>
          <w:rFonts w:eastAsia="Times New Roman"/>
          <w:sz w:val="28"/>
          <w:szCs w:val="28"/>
        </w:rPr>
        <w:t xml:space="preserve">№ </w:t>
      </w:r>
      <w:r w:rsidR="00116475" w:rsidRPr="00890801">
        <w:rPr>
          <w:rFonts w:eastAsia="Times New Roman"/>
          <w:sz w:val="28"/>
          <w:szCs w:val="28"/>
        </w:rPr>
        <w:t>1</w:t>
      </w:r>
      <w:r w:rsidR="001057F3">
        <w:rPr>
          <w:rFonts w:eastAsia="Times New Roman"/>
          <w:sz w:val="28"/>
          <w:szCs w:val="28"/>
        </w:rPr>
        <w:t>, 2, 3</w:t>
      </w:r>
      <w:r w:rsidR="00EC0D92">
        <w:rPr>
          <w:rFonts w:eastAsia="Times New Roman"/>
          <w:sz w:val="28"/>
          <w:szCs w:val="28"/>
        </w:rPr>
        <w:t>, 4</w:t>
      </w:r>
      <w:r w:rsidR="00735D2E" w:rsidRPr="00890801">
        <w:rPr>
          <w:rFonts w:eastAsia="Times New Roman"/>
          <w:sz w:val="28"/>
          <w:szCs w:val="28"/>
        </w:rPr>
        <w:t xml:space="preserve"> </w:t>
      </w:r>
      <w:r w:rsidR="00116475" w:rsidRPr="00890801">
        <w:rPr>
          <w:rFonts w:eastAsia="Times New Roman"/>
          <w:sz w:val="28"/>
          <w:szCs w:val="28"/>
        </w:rPr>
        <w:t xml:space="preserve">к </w:t>
      </w:r>
      <w:r w:rsidR="00735D2E" w:rsidRPr="00890801">
        <w:rPr>
          <w:rFonts w:eastAsia="Times New Roman"/>
          <w:sz w:val="28"/>
          <w:szCs w:val="28"/>
        </w:rPr>
        <w:t>настоящему</w:t>
      </w:r>
      <w:r w:rsidR="00116475" w:rsidRPr="00890801">
        <w:rPr>
          <w:rFonts w:eastAsia="Times New Roman"/>
          <w:sz w:val="28"/>
          <w:szCs w:val="28"/>
        </w:rPr>
        <w:t xml:space="preserve"> постановлению</w:t>
      </w:r>
      <w:r w:rsidR="00735D2E" w:rsidRPr="00890801">
        <w:rPr>
          <w:rFonts w:eastAsia="Times New Roman"/>
          <w:sz w:val="28"/>
          <w:szCs w:val="28"/>
        </w:rPr>
        <w:t xml:space="preserve"> соответственно.</w:t>
      </w:r>
    </w:p>
    <w:p w14:paraId="09FF74E4" w14:textId="5B2F7745" w:rsidR="008E35B2" w:rsidRPr="00735D2E" w:rsidRDefault="0005372D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38B6" w:rsidRPr="00735D2E">
        <w:rPr>
          <w:sz w:val="28"/>
          <w:szCs w:val="28"/>
        </w:rPr>
        <w:t>2. Постановление подлежит официальному опубликованию в средствах массовой информации</w:t>
      </w:r>
      <w:r w:rsidR="004877FC">
        <w:rPr>
          <w:sz w:val="28"/>
          <w:szCs w:val="28"/>
        </w:rPr>
        <w:t xml:space="preserve"> газете «Эхо Турана», в том числе в электронном</w:t>
      </w:r>
      <w:r w:rsidR="009338B6" w:rsidRPr="00735D2E">
        <w:rPr>
          <w:sz w:val="28"/>
          <w:szCs w:val="28"/>
        </w:rPr>
        <w:t xml:space="preserve"> СМИ «Краснотуранский вестник» и размещению на официальном сайте администрации района в сети Интернет.</w:t>
      </w:r>
      <w:r w:rsidR="000253AD" w:rsidRPr="00735D2E">
        <w:rPr>
          <w:sz w:val="28"/>
          <w:szCs w:val="28"/>
        </w:rPr>
        <w:t xml:space="preserve">   </w:t>
      </w:r>
    </w:p>
    <w:p w14:paraId="5B5AD134" w14:textId="1293CF07" w:rsidR="009338B6" w:rsidRDefault="000253AD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735D2E">
        <w:rPr>
          <w:sz w:val="28"/>
          <w:szCs w:val="28"/>
        </w:rPr>
        <w:t xml:space="preserve"> </w:t>
      </w:r>
      <w:r w:rsidR="00405990" w:rsidRPr="00735D2E">
        <w:rPr>
          <w:sz w:val="28"/>
          <w:szCs w:val="28"/>
        </w:rPr>
        <w:t xml:space="preserve">       </w:t>
      </w:r>
      <w:r w:rsidR="009338B6" w:rsidRPr="00735D2E">
        <w:rPr>
          <w:sz w:val="28"/>
          <w:szCs w:val="28"/>
        </w:rPr>
        <w:t>3. Постановление вступает в силу с момента подписания.</w:t>
      </w:r>
    </w:p>
    <w:p w14:paraId="4B7A0779" w14:textId="237D952F" w:rsid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23D0F8F4" w14:textId="77777777" w:rsidR="00735D2E" w:rsidRPr="00735D2E" w:rsidRDefault="00735D2E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1909B7F8" w:rsidR="007039B9" w:rsidRPr="00735D2E" w:rsidRDefault="000253A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735D2E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735D2E">
        <w:rPr>
          <w:sz w:val="28"/>
          <w:szCs w:val="28"/>
        </w:rPr>
        <w:t xml:space="preserve"> </w:t>
      </w:r>
      <w:r w:rsidR="009338B6" w:rsidRPr="00735D2E">
        <w:rPr>
          <w:sz w:val="28"/>
          <w:szCs w:val="28"/>
        </w:rPr>
        <w:t>Глава района</w:t>
      </w:r>
      <w:r w:rsidR="006D24AC" w:rsidRPr="00735D2E">
        <w:rPr>
          <w:sz w:val="28"/>
          <w:szCs w:val="28"/>
        </w:rPr>
        <w:tab/>
        <w:t xml:space="preserve">                  </w:t>
      </w:r>
      <w:r w:rsidRPr="00735D2E">
        <w:rPr>
          <w:sz w:val="28"/>
          <w:szCs w:val="28"/>
        </w:rPr>
        <w:t xml:space="preserve">        </w:t>
      </w:r>
      <w:r w:rsidR="00331C0D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 xml:space="preserve"> О.В. Ванева</w:t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</w:r>
      <w:r w:rsidR="006D24AC" w:rsidRPr="00735D2E">
        <w:rPr>
          <w:sz w:val="28"/>
          <w:szCs w:val="28"/>
        </w:rPr>
        <w:tab/>
        <w:t xml:space="preserve">     </w:t>
      </w:r>
    </w:p>
    <w:p w14:paraId="3AB56DEA" w14:textId="59D0AAC3" w:rsidR="00275653" w:rsidRPr="00930D5D" w:rsidRDefault="00424978" w:rsidP="000C0A80">
      <w:pPr>
        <w:tabs>
          <w:tab w:val="left" w:pos="-142"/>
          <w:tab w:val="left" w:pos="709"/>
          <w:tab w:val="left" w:pos="3855"/>
          <w:tab w:val="left" w:pos="7680"/>
        </w:tabs>
        <w:ind w:right="111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lastRenderedPageBreak/>
        <w:t xml:space="preserve">   </w:t>
      </w:r>
      <w:r w:rsidR="00C95735" w:rsidRPr="00735D2E">
        <w:rPr>
          <w:rFonts w:eastAsia="Times New Roman"/>
          <w:sz w:val="28"/>
          <w:szCs w:val="28"/>
        </w:rPr>
        <w:t xml:space="preserve">  </w:t>
      </w:r>
      <w:r w:rsidR="00116475" w:rsidRPr="00930D5D">
        <w:rPr>
          <w:rFonts w:eastAsia="Times New Roman"/>
          <w:sz w:val="28"/>
          <w:szCs w:val="28"/>
        </w:rPr>
        <w:t>Приложение №</w:t>
      </w:r>
      <w:r w:rsidR="00930D5D" w:rsidRPr="00930D5D">
        <w:rPr>
          <w:rFonts w:eastAsia="Times New Roman"/>
          <w:sz w:val="28"/>
          <w:szCs w:val="28"/>
        </w:rPr>
        <w:t>1</w:t>
      </w:r>
      <w:r w:rsidR="00854518" w:rsidRPr="00930D5D">
        <w:rPr>
          <w:rFonts w:eastAsia="Times New Roman"/>
          <w:sz w:val="28"/>
          <w:szCs w:val="28"/>
        </w:rPr>
        <w:t xml:space="preserve"> к постановлению </w:t>
      </w:r>
    </w:p>
    <w:p w14:paraId="19F1B009" w14:textId="38E251B7" w:rsidR="00C95735" w:rsidRDefault="00854518" w:rsidP="000C0A80">
      <w:pPr>
        <w:tabs>
          <w:tab w:val="left" w:pos="-142"/>
          <w:tab w:val="left" w:pos="709"/>
          <w:tab w:val="left" w:pos="3855"/>
          <w:tab w:val="left" w:pos="7680"/>
        </w:tabs>
        <w:ind w:right="111"/>
        <w:jc w:val="right"/>
        <w:rPr>
          <w:rFonts w:eastAsia="Times New Roman"/>
          <w:sz w:val="28"/>
          <w:szCs w:val="28"/>
        </w:rPr>
      </w:pPr>
      <w:r w:rsidRPr="00BB7687">
        <w:rPr>
          <w:rFonts w:eastAsia="Times New Roman"/>
          <w:sz w:val="28"/>
          <w:szCs w:val="28"/>
        </w:rPr>
        <w:t>№</w:t>
      </w:r>
      <w:r w:rsidR="004877FC">
        <w:rPr>
          <w:rFonts w:eastAsia="Times New Roman"/>
          <w:sz w:val="28"/>
          <w:szCs w:val="28"/>
        </w:rPr>
        <w:t xml:space="preserve"> 33</w:t>
      </w:r>
      <w:r w:rsidRPr="00BB7687">
        <w:rPr>
          <w:rFonts w:eastAsia="Times New Roman"/>
          <w:sz w:val="28"/>
          <w:szCs w:val="28"/>
        </w:rPr>
        <w:t>0-</w:t>
      </w:r>
      <w:r w:rsidR="00275653" w:rsidRPr="00BB7687">
        <w:rPr>
          <w:rFonts w:eastAsia="Times New Roman"/>
          <w:sz w:val="28"/>
          <w:szCs w:val="28"/>
        </w:rPr>
        <w:t>п</w:t>
      </w:r>
      <w:r w:rsidR="004877FC">
        <w:rPr>
          <w:rFonts w:eastAsia="Times New Roman"/>
          <w:sz w:val="28"/>
          <w:szCs w:val="28"/>
        </w:rPr>
        <w:t xml:space="preserve"> от 21</w:t>
      </w:r>
      <w:r w:rsidRPr="00BB7687">
        <w:rPr>
          <w:rFonts w:eastAsia="Times New Roman"/>
          <w:sz w:val="28"/>
          <w:szCs w:val="28"/>
        </w:rPr>
        <w:t>.</w:t>
      </w:r>
      <w:r w:rsidR="005B59AD" w:rsidRPr="00BB7687">
        <w:rPr>
          <w:rFonts w:eastAsia="Times New Roman"/>
          <w:sz w:val="28"/>
          <w:szCs w:val="28"/>
        </w:rPr>
        <w:t>0</w:t>
      </w:r>
      <w:r w:rsidR="00930D5D" w:rsidRPr="00BB7687">
        <w:rPr>
          <w:rFonts w:eastAsia="Times New Roman"/>
          <w:sz w:val="28"/>
          <w:szCs w:val="28"/>
        </w:rPr>
        <w:t>6</w:t>
      </w:r>
      <w:r w:rsidR="00405990" w:rsidRPr="00BB7687">
        <w:rPr>
          <w:rFonts w:eastAsia="Times New Roman"/>
          <w:sz w:val="28"/>
          <w:szCs w:val="28"/>
        </w:rPr>
        <w:t>.2024</w:t>
      </w:r>
    </w:p>
    <w:p w14:paraId="609FDFC2" w14:textId="77777777" w:rsidR="00EC0D92" w:rsidRPr="00EC0D92" w:rsidRDefault="00EC0D92" w:rsidP="000C0A80">
      <w:pPr>
        <w:overflowPunct w:val="0"/>
        <w:autoSpaceDE w:val="0"/>
        <w:spacing w:before="40"/>
        <w:ind w:left="5954" w:right="111"/>
        <w:jc w:val="right"/>
        <w:textAlignment w:val="baseline"/>
      </w:pPr>
      <w:r w:rsidRPr="00EC0D92">
        <w:t xml:space="preserve">Приложение №3 </w:t>
      </w:r>
    </w:p>
    <w:p w14:paraId="7057F41C" w14:textId="77777777" w:rsidR="00EC0D92" w:rsidRPr="00EC0D92" w:rsidRDefault="00EC0D92" w:rsidP="000C0A80">
      <w:pPr>
        <w:overflowPunct w:val="0"/>
        <w:autoSpaceDE w:val="0"/>
        <w:spacing w:before="40"/>
        <w:ind w:left="5954" w:right="111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19B8FCFA" w14:textId="31B38B11" w:rsidR="00EC0D92" w:rsidRPr="00EC0D92" w:rsidRDefault="00EC0D92" w:rsidP="00EC0D92">
      <w:pPr>
        <w:jc w:val="center"/>
      </w:pPr>
      <w:r w:rsidRPr="00EC0D92">
        <w:t xml:space="preserve">Распределение планируемых расходов подпрограммам и мероприятиям 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1851"/>
        <w:gridCol w:w="2856"/>
        <w:gridCol w:w="2066"/>
        <w:gridCol w:w="552"/>
        <w:gridCol w:w="718"/>
        <w:gridCol w:w="1406"/>
        <w:gridCol w:w="560"/>
        <w:gridCol w:w="1021"/>
        <w:gridCol w:w="826"/>
        <w:gridCol w:w="826"/>
        <w:gridCol w:w="881"/>
      </w:tblGrid>
      <w:tr w:rsidR="00EC0D92" w:rsidRPr="00EC0D92" w14:paraId="07C9301E" w14:textId="77777777" w:rsidTr="004E51A3">
        <w:trPr>
          <w:trHeight w:val="20"/>
        </w:trPr>
        <w:tc>
          <w:tcPr>
            <w:tcW w:w="147" w:type="pct"/>
            <w:vMerge w:val="restart"/>
            <w:vAlign w:val="center"/>
          </w:tcPr>
          <w:p w14:paraId="68CDD218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72" w:type="pct"/>
            <w:vMerge w:val="restart"/>
            <w:vAlign w:val="center"/>
          </w:tcPr>
          <w:p w14:paraId="3B01C34D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024" w:type="pct"/>
            <w:vMerge w:val="restart"/>
            <w:vAlign w:val="center"/>
          </w:tcPr>
          <w:p w14:paraId="4DAE3FFB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Наименование  программы, подпрограммы, мероприятий</w:t>
            </w:r>
          </w:p>
        </w:tc>
        <w:tc>
          <w:tcPr>
            <w:tcW w:w="747" w:type="pct"/>
            <w:vMerge w:val="restart"/>
            <w:vAlign w:val="center"/>
          </w:tcPr>
          <w:p w14:paraId="30D96650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color w:val="000000"/>
                <w:sz w:val="22"/>
                <w:szCs w:val="22"/>
                <w:vertAlign w:val="superscript"/>
              </w:rPr>
            </w:pPr>
            <w:r w:rsidRPr="00EC0D92">
              <w:rPr>
                <w:color w:val="000000"/>
                <w:sz w:val="22"/>
                <w:szCs w:val="22"/>
              </w:rPr>
              <w:t>Ответственный исполнитель</w:t>
            </w:r>
            <w:r w:rsidRPr="00EC0D92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  <w:p w14:paraId="1F36D4A5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(исполнители мероприятий)</w:t>
            </w:r>
          </w:p>
        </w:tc>
        <w:tc>
          <w:tcPr>
            <w:tcW w:w="1165" w:type="pct"/>
            <w:gridSpan w:val="4"/>
            <w:noWrap/>
            <w:vAlign w:val="center"/>
          </w:tcPr>
          <w:p w14:paraId="15887FA8" w14:textId="6BB5965A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45" w:type="pct"/>
            <w:gridSpan w:val="4"/>
            <w:noWrap/>
            <w:vAlign w:val="center"/>
          </w:tcPr>
          <w:p w14:paraId="30960EF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Расходы </w:t>
            </w:r>
            <w:r w:rsidRPr="00EC0D92">
              <w:rPr>
                <w:color w:val="000000"/>
                <w:sz w:val="22"/>
                <w:szCs w:val="22"/>
              </w:rPr>
              <w:br/>
              <w:t>(тыс. руб.), годы</w:t>
            </w:r>
          </w:p>
        </w:tc>
      </w:tr>
      <w:tr w:rsidR="004E51A3" w:rsidRPr="00EC0D92" w14:paraId="3EB98D7F" w14:textId="77777777" w:rsidTr="004E51A3">
        <w:trPr>
          <w:trHeight w:val="20"/>
        </w:trPr>
        <w:tc>
          <w:tcPr>
            <w:tcW w:w="147" w:type="pct"/>
            <w:vMerge/>
            <w:vAlign w:val="center"/>
          </w:tcPr>
          <w:p w14:paraId="4C479137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  <w:vAlign w:val="center"/>
          </w:tcPr>
          <w:p w14:paraId="709ACC2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Merge/>
            <w:vAlign w:val="center"/>
          </w:tcPr>
          <w:p w14:paraId="7D97314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  <w:vAlign w:val="center"/>
          </w:tcPr>
          <w:p w14:paraId="2C4AA90B" w14:textId="77777777" w:rsidR="00EC0D92" w:rsidRPr="00EC0D92" w:rsidRDefault="00EC0D92" w:rsidP="004E51A3">
            <w:pPr>
              <w:spacing w:line="20" w:lineRule="atLeast"/>
              <w:ind w:right="-102" w:firstLine="3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noWrap/>
            <w:vAlign w:val="center"/>
          </w:tcPr>
          <w:p w14:paraId="4743D7A6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ГР</w:t>
            </w:r>
          </w:p>
          <w:p w14:paraId="10B4CE2E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БС</w:t>
            </w:r>
          </w:p>
        </w:tc>
        <w:tc>
          <w:tcPr>
            <w:tcW w:w="260" w:type="pct"/>
            <w:noWrap/>
            <w:vAlign w:val="center"/>
          </w:tcPr>
          <w:p w14:paraId="03566A25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Рз</w:t>
            </w:r>
            <w:r w:rsidRPr="00EC0D92">
              <w:rPr>
                <w:color w:val="000000"/>
                <w:sz w:val="22"/>
                <w:szCs w:val="22"/>
              </w:rPr>
              <w:br/>
              <w:t>Пр</w:t>
            </w:r>
          </w:p>
        </w:tc>
        <w:tc>
          <w:tcPr>
            <w:tcW w:w="509" w:type="pct"/>
            <w:noWrap/>
            <w:vAlign w:val="center"/>
          </w:tcPr>
          <w:p w14:paraId="2532C018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203" w:type="pct"/>
            <w:noWrap/>
            <w:vAlign w:val="center"/>
          </w:tcPr>
          <w:p w14:paraId="27002A78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58" w:type="pct"/>
            <w:noWrap/>
            <w:vAlign w:val="center"/>
          </w:tcPr>
          <w:p w14:paraId="4C69F796" w14:textId="77777777" w:rsidR="00EC0D92" w:rsidRPr="00EC0D92" w:rsidRDefault="00EC0D92" w:rsidP="00EC0D92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89" w:type="pct"/>
            <w:vAlign w:val="center"/>
          </w:tcPr>
          <w:p w14:paraId="184C25F6" w14:textId="77777777" w:rsidR="00EC0D92" w:rsidRPr="00EC0D92" w:rsidRDefault="00EC0D92" w:rsidP="00EC0D92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89" w:type="pct"/>
            <w:vAlign w:val="center"/>
          </w:tcPr>
          <w:p w14:paraId="3C591A7F" w14:textId="77777777" w:rsidR="00EC0D92" w:rsidRPr="00EC0D92" w:rsidRDefault="00EC0D92" w:rsidP="00EC0D92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09" w:type="pct"/>
            <w:vAlign w:val="center"/>
          </w:tcPr>
          <w:p w14:paraId="415A4298" w14:textId="3055D8BB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Итого на период 2024-2026</w:t>
            </w:r>
          </w:p>
        </w:tc>
      </w:tr>
      <w:tr w:rsidR="004E51A3" w:rsidRPr="00EC0D92" w14:paraId="782CD239" w14:textId="77777777" w:rsidTr="004E51A3">
        <w:trPr>
          <w:trHeight w:val="20"/>
        </w:trPr>
        <w:tc>
          <w:tcPr>
            <w:tcW w:w="147" w:type="pct"/>
            <w:vAlign w:val="center"/>
          </w:tcPr>
          <w:p w14:paraId="6F761787" w14:textId="77777777" w:rsidR="00EC0D92" w:rsidRPr="00EC0D92" w:rsidRDefault="00EC0D92" w:rsidP="00EC0D92">
            <w:pPr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pct"/>
            <w:vAlign w:val="center"/>
          </w:tcPr>
          <w:p w14:paraId="20718072" w14:textId="77777777" w:rsidR="00EC0D92" w:rsidRPr="00EC0D92" w:rsidRDefault="00EC0D92" w:rsidP="00EC0D92">
            <w:pPr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4" w:type="pct"/>
            <w:vAlign w:val="center"/>
          </w:tcPr>
          <w:p w14:paraId="3D594631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47" w:type="pct"/>
            <w:vAlign w:val="center"/>
          </w:tcPr>
          <w:p w14:paraId="24E6A928" w14:textId="77777777" w:rsidR="00EC0D92" w:rsidRPr="00EC0D92" w:rsidRDefault="00EC0D92" w:rsidP="004E51A3">
            <w:pPr>
              <w:spacing w:line="20" w:lineRule="atLeast"/>
              <w:ind w:firstLine="30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" w:type="pct"/>
            <w:noWrap/>
            <w:vAlign w:val="center"/>
          </w:tcPr>
          <w:p w14:paraId="3FF437D3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0" w:type="pct"/>
            <w:noWrap/>
            <w:vAlign w:val="center"/>
          </w:tcPr>
          <w:p w14:paraId="170E80C2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9" w:type="pct"/>
            <w:noWrap/>
            <w:vAlign w:val="center"/>
          </w:tcPr>
          <w:p w14:paraId="226E438F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3" w:type="pct"/>
            <w:noWrap/>
            <w:vAlign w:val="center"/>
          </w:tcPr>
          <w:p w14:paraId="7B227773" w14:textId="77777777" w:rsidR="00EC0D92" w:rsidRPr="00EC0D92" w:rsidRDefault="00EC0D92" w:rsidP="00EC0D92">
            <w:pPr>
              <w:snapToGrid w:val="0"/>
              <w:spacing w:line="20" w:lineRule="atLeast"/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pct"/>
            <w:noWrap/>
            <w:vAlign w:val="center"/>
          </w:tcPr>
          <w:p w14:paraId="744D60F3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12</w:t>
            </w:r>
          </w:p>
        </w:tc>
        <w:tc>
          <w:tcPr>
            <w:tcW w:w="289" w:type="pct"/>
            <w:vAlign w:val="center"/>
          </w:tcPr>
          <w:p w14:paraId="578D32F3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13</w:t>
            </w:r>
          </w:p>
        </w:tc>
        <w:tc>
          <w:tcPr>
            <w:tcW w:w="289" w:type="pct"/>
            <w:vAlign w:val="center"/>
          </w:tcPr>
          <w:p w14:paraId="5EE88B0A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14</w:t>
            </w:r>
          </w:p>
        </w:tc>
        <w:tc>
          <w:tcPr>
            <w:tcW w:w="309" w:type="pct"/>
            <w:vAlign w:val="center"/>
          </w:tcPr>
          <w:p w14:paraId="1A2AD4A7" w14:textId="77777777" w:rsidR="00EC0D92" w:rsidRPr="00EC0D92" w:rsidRDefault="00EC0D92" w:rsidP="00EC0D9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15</w:t>
            </w:r>
          </w:p>
        </w:tc>
      </w:tr>
      <w:tr w:rsidR="004E51A3" w:rsidRPr="00EC0D92" w14:paraId="1A25A594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9C07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903C6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2906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893" w14:textId="77777777" w:rsidR="00EC0D92" w:rsidRPr="00EC0D92" w:rsidRDefault="00EC0D92" w:rsidP="004E51A3">
            <w:pPr>
              <w:spacing w:line="20" w:lineRule="atLeast"/>
              <w:ind w:right="-110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7D49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381FD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BEB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83C4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D7C2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61 973,2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A5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9F52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0891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84 284,0</w:t>
            </w:r>
          </w:p>
        </w:tc>
      </w:tr>
      <w:tr w:rsidR="004E51A3" w:rsidRPr="00EC0D92" w14:paraId="3422011B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ED5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07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E32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8DF" w14:textId="77777777" w:rsidR="00EC0D92" w:rsidRPr="00EC0D92" w:rsidRDefault="00EC0D92" w:rsidP="004E51A3">
            <w:pPr>
              <w:spacing w:line="20" w:lineRule="atLeast"/>
              <w:ind w:right="-110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13B4E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08C2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EA1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37377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16BA8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61 973,4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431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C35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11 155,4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0DC4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84 284,0</w:t>
            </w:r>
          </w:p>
        </w:tc>
      </w:tr>
      <w:tr w:rsidR="004E51A3" w:rsidRPr="00EC0D92" w14:paraId="477FADA9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27A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BDA8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B8691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6FD8" w14:textId="77777777" w:rsidR="00EC0D92" w:rsidRPr="00EC0D92" w:rsidRDefault="00EC0D92" w:rsidP="004E51A3">
            <w:pPr>
              <w:spacing w:line="20" w:lineRule="atLeast"/>
              <w:ind w:right="-110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DA562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E7A5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932DA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B2C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7777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28 655,0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4E7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58EB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48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28 955,0</w:t>
            </w:r>
          </w:p>
        </w:tc>
      </w:tr>
      <w:tr w:rsidR="004E51A3" w:rsidRPr="00EC0D92" w14:paraId="11EB01F0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7D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64D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E52FA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3D8" w14:textId="77777777" w:rsidR="00EC0D92" w:rsidRPr="00EC0D92" w:rsidRDefault="00EC0D92" w:rsidP="004E51A3">
            <w:pPr>
              <w:spacing w:line="20" w:lineRule="atLeast"/>
              <w:ind w:right="-110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002D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9C8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467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98318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F6F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28 655,0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A4B2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0C45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711B" w14:textId="77777777" w:rsidR="00EC0D92" w:rsidRPr="000C0A80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28 955,0</w:t>
            </w:r>
          </w:p>
        </w:tc>
      </w:tr>
      <w:tr w:rsidR="004E51A3" w:rsidRPr="00EC0D92" w14:paraId="1536AF74" w14:textId="77777777" w:rsidTr="004E51A3">
        <w:trPr>
          <w:trHeight w:val="20"/>
        </w:trPr>
        <w:tc>
          <w:tcPr>
            <w:tcW w:w="147" w:type="pct"/>
          </w:tcPr>
          <w:p w14:paraId="7FB60197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72" w:type="pct"/>
          </w:tcPr>
          <w:p w14:paraId="046800E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1024" w:type="pct"/>
          </w:tcPr>
          <w:p w14:paraId="24F7924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747" w:type="pct"/>
          </w:tcPr>
          <w:p w14:paraId="48B3B15E" w14:textId="77777777" w:rsidR="00EC0D92" w:rsidRPr="00EC0D92" w:rsidRDefault="00EC0D92" w:rsidP="004E51A3">
            <w:pPr>
              <w:spacing w:line="20" w:lineRule="atLeast"/>
              <w:ind w:right="-110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</w:tcPr>
          <w:p w14:paraId="30A83B7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  <w:p w14:paraId="40FF0A2B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  <w:p w14:paraId="1335F2B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noWrap/>
          </w:tcPr>
          <w:p w14:paraId="17ACD07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  <w:p w14:paraId="5BC710DE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  <w:p w14:paraId="7EDEFD18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A089D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9" w:type="pct"/>
            <w:noWrap/>
          </w:tcPr>
          <w:p w14:paraId="68D5BEC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6B04837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  <w:p w14:paraId="2733C498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809D1C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noWrap/>
          </w:tcPr>
          <w:p w14:paraId="7BC0F7CF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  <w:p w14:paraId="34EFB57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  <w:p w14:paraId="6B11540B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2D2249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noWrap/>
          </w:tcPr>
          <w:p w14:paraId="22D221E7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22 718,6</w:t>
            </w:r>
          </w:p>
          <w:p w14:paraId="726B501D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5556,7</w:t>
            </w:r>
          </w:p>
        </w:tc>
        <w:tc>
          <w:tcPr>
            <w:tcW w:w="289" w:type="pct"/>
          </w:tcPr>
          <w:p w14:paraId="19ED6764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  <w:p w14:paraId="43A42EBC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289" w:type="pct"/>
          </w:tcPr>
          <w:p w14:paraId="0CA1C01C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  <w:p w14:paraId="3453B58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  <w:p w14:paraId="0A680790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</w:tcPr>
          <w:p w14:paraId="53F6DB08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22718,6</w:t>
            </w:r>
          </w:p>
          <w:p w14:paraId="403D92D4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5856,7</w:t>
            </w:r>
          </w:p>
        </w:tc>
      </w:tr>
      <w:tr w:rsidR="004E51A3" w:rsidRPr="00EC0D92" w14:paraId="095488CE" w14:textId="77777777" w:rsidTr="004E51A3">
        <w:trPr>
          <w:trHeight w:val="20"/>
        </w:trPr>
        <w:tc>
          <w:tcPr>
            <w:tcW w:w="147" w:type="pct"/>
          </w:tcPr>
          <w:p w14:paraId="6DF59FD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</w:t>
            </w:r>
          </w:p>
          <w:p w14:paraId="03023635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72" w:type="pct"/>
          </w:tcPr>
          <w:p w14:paraId="06E631CD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1.42</w:t>
            </w:r>
          </w:p>
        </w:tc>
        <w:tc>
          <w:tcPr>
            <w:tcW w:w="1024" w:type="pct"/>
          </w:tcPr>
          <w:p w14:paraId="48112ED6" w14:textId="77777777" w:rsidR="00EC0D92" w:rsidRPr="00EC0D92" w:rsidRDefault="00EC0D92" w:rsidP="00EC0D92">
            <w:pPr>
              <w:snapToGrid w:val="0"/>
              <w:spacing w:line="20" w:lineRule="atLeast"/>
              <w:ind w:left="-107" w:right="-108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вводов в жилые дома по ул. Южная в с. Тубинск</w:t>
            </w:r>
          </w:p>
        </w:tc>
        <w:tc>
          <w:tcPr>
            <w:tcW w:w="747" w:type="pct"/>
          </w:tcPr>
          <w:p w14:paraId="563E9C67" w14:textId="77777777" w:rsidR="00EC0D92" w:rsidRPr="00EC0D92" w:rsidRDefault="00EC0D92" w:rsidP="004E51A3">
            <w:pPr>
              <w:ind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3B02EFB7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7AB30037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401C3BC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203" w:type="pct"/>
            <w:noWrap/>
            <w:vAlign w:val="center"/>
          </w:tcPr>
          <w:p w14:paraId="162E66F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58" w:type="pct"/>
            <w:noWrap/>
            <w:vAlign w:val="center"/>
          </w:tcPr>
          <w:p w14:paraId="0D30B62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3 700,0</w:t>
            </w:r>
          </w:p>
        </w:tc>
        <w:tc>
          <w:tcPr>
            <w:tcW w:w="289" w:type="pct"/>
            <w:vAlign w:val="center"/>
          </w:tcPr>
          <w:p w14:paraId="20C88DEC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48F96077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21F684E2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3 700,0</w:t>
            </w:r>
          </w:p>
        </w:tc>
      </w:tr>
      <w:tr w:rsidR="004E51A3" w:rsidRPr="00EC0D92" w14:paraId="28CF8A44" w14:textId="77777777" w:rsidTr="004E51A3">
        <w:trPr>
          <w:trHeight w:val="20"/>
        </w:trPr>
        <w:tc>
          <w:tcPr>
            <w:tcW w:w="147" w:type="pct"/>
          </w:tcPr>
          <w:p w14:paraId="0B10EAE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1.1.1.2</w:t>
            </w:r>
          </w:p>
        </w:tc>
        <w:tc>
          <w:tcPr>
            <w:tcW w:w="672" w:type="pct"/>
          </w:tcPr>
          <w:p w14:paraId="230F7B61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1.55</w:t>
            </w:r>
          </w:p>
        </w:tc>
        <w:tc>
          <w:tcPr>
            <w:tcW w:w="1024" w:type="pct"/>
          </w:tcPr>
          <w:p w14:paraId="23FCF036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Приобретение водогрейного котла КВр-0,39МВт (дымосос, вентилятор, золоуловитель в комплекте) с.Восточное </w:t>
            </w:r>
          </w:p>
        </w:tc>
        <w:tc>
          <w:tcPr>
            <w:tcW w:w="747" w:type="pct"/>
          </w:tcPr>
          <w:p w14:paraId="39981565" w14:textId="77777777" w:rsidR="00EC0D92" w:rsidRPr="00EC0D92" w:rsidRDefault="00EC0D92" w:rsidP="004E51A3">
            <w:pPr>
              <w:ind w:right="-101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1A798C0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43FC9A5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4CB9DA3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203" w:type="pct"/>
            <w:noWrap/>
            <w:vAlign w:val="center"/>
          </w:tcPr>
          <w:p w14:paraId="10F63FD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58" w:type="pct"/>
            <w:noWrap/>
            <w:vAlign w:val="center"/>
          </w:tcPr>
          <w:p w14:paraId="51FAC66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746,5</w:t>
            </w:r>
          </w:p>
        </w:tc>
        <w:tc>
          <w:tcPr>
            <w:tcW w:w="289" w:type="pct"/>
            <w:vAlign w:val="center"/>
          </w:tcPr>
          <w:p w14:paraId="1C9983CE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4862466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7D33018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746,5</w:t>
            </w:r>
          </w:p>
        </w:tc>
      </w:tr>
      <w:tr w:rsidR="004E51A3" w:rsidRPr="00EC0D92" w14:paraId="3F049A51" w14:textId="77777777" w:rsidTr="004E51A3">
        <w:trPr>
          <w:trHeight w:val="20"/>
        </w:trPr>
        <w:tc>
          <w:tcPr>
            <w:tcW w:w="147" w:type="pct"/>
          </w:tcPr>
          <w:p w14:paraId="3CF818E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1.1.1.3</w:t>
            </w:r>
          </w:p>
        </w:tc>
        <w:tc>
          <w:tcPr>
            <w:tcW w:w="672" w:type="pct"/>
          </w:tcPr>
          <w:p w14:paraId="14E0840E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1.56</w:t>
            </w:r>
          </w:p>
        </w:tc>
        <w:tc>
          <w:tcPr>
            <w:tcW w:w="1024" w:type="pct"/>
          </w:tcPr>
          <w:p w14:paraId="0436C5A9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Приобретение дизельной электростанции в кожухе АД-20-Т400 </w:t>
            </w:r>
          </w:p>
        </w:tc>
        <w:tc>
          <w:tcPr>
            <w:tcW w:w="747" w:type="pct"/>
          </w:tcPr>
          <w:p w14:paraId="44499D31" w14:textId="77777777" w:rsidR="00EC0D92" w:rsidRPr="00EC0D92" w:rsidRDefault="00EC0D92" w:rsidP="004E51A3">
            <w:pPr>
              <w:ind w:right="-101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57202E8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08A4CC3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353AA95A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203" w:type="pct"/>
            <w:noWrap/>
            <w:vAlign w:val="center"/>
          </w:tcPr>
          <w:p w14:paraId="267FBFF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58" w:type="pct"/>
            <w:noWrap/>
            <w:vAlign w:val="center"/>
          </w:tcPr>
          <w:p w14:paraId="0DF3E0D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543,6</w:t>
            </w:r>
          </w:p>
        </w:tc>
        <w:tc>
          <w:tcPr>
            <w:tcW w:w="289" w:type="pct"/>
            <w:vAlign w:val="center"/>
          </w:tcPr>
          <w:p w14:paraId="600457F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21B0693E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07C22B5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543,6</w:t>
            </w:r>
          </w:p>
        </w:tc>
      </w:tr>
      <w:tr w:rsidR="004E51A3" w:rsidRPr="00EC0D92" w14:paraId="6F482844" w14:textId="77777777" w:rsidTr="004E51A3">
        <w:trPr>
          <w:trHeight w:val="20"/>
        </w:trPr>
        <w:tc>
          <w:tcPr>
            <w:tcW w:w="147" w:type="pct"/>
          </w:tcPr>
          <w:p w14:paraId="2EA0F1B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1.1.1.4</w:t>
            </w:r>
          </w:p>
        </w:tc>
        <w:tc>
          <w:tcPr>
            <w:tcW w:w="672" w:type="pct"/>
          </w:tcPr>
          <w:p w14:paraId="6F66B11B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1.57</w:t>
            </w:r>
          </w:p>
        </w:tc>
        <w:tc>
          <w:tcPr>
            <w:tcW w:w="1024" w:type="pct"/>
          </w:tcPr>
          <w:p w14:paraId="51A543A8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Приобретение дизельной электростанции  в кожухе АД-30-Т400</w:t>
            </w:r>
          </w:p>
        </w:tc>
        <w:tc>
          <w:tcPr>
            <w:tcW w:w="747" w:type="pct"/>
          </w:tcPr>
          <w:p w14:paraId="4C215EC5" w14:textId="77777777" w:rsidR="00EC0D92" w:rsidRPr="00EC0D92" w:rsidRDefault="00EC0D92" w:rsidP="004E51A3">
            <w:pPr>
              <w:ind w:right="-101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373D8422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4E02DAA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5E8B0B6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0310080530</w:t>
            </w:r>
          </w:p>
        </w:tc>
        <w:tc>
          <w:tcPr>
            <w:tcW w:w="203" w:type="pct"/>
            <w:noWrap/>
            <w:vAlign w:val="center"/>
          </w:tcPr>
          <w:p w14:paraId="1740C33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58" w:type="pct"/>
            <w:noWrap/>
            <w:vAlign w:val="center"/>
          </w:tcPr>
          <w:p w14:paraId="2A8CC355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566,6</w:t>
            </w:r>
          </w:p>
        </w:tc>
        <w:tc>
          <w:tcPr>
            <w:tcW w:w="289" w:type="pct"/>
            <w:vAlign w:val="center"/>
          </w:tcPr>
          <w:p w14:paraId="752E64E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0FE0CCC8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3E1CBB3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566,6</w:t>
            </w:r>
          </w:p>
        </w:tc>
      </w:tr>
      <w:tr w:rsidR="004E51A3" w:rsidRPr="00EC0D92" w14:paraId="586D8552" w14:textId="77777777" w:rsidTr="004E51A3">
        <w:trPr>
          <w:trHeight w:val="20"/>
        </w:trPr>
        <w:tc>
          <w:tcPr>
            <w:tcW w:w="147" w:type="pct"/>
          </w:tcPr>
          <w:p w14:paraId="3E3DA46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1.1.1.5</w:t>
            </w:r>
          </w:p>
        </w:tc>
        <w:tc>
          <w:tcPr>
            <w:tcW w:w="672" w:type="pct"/>
          </w:tcPr>
          <w:p w14:paraId="5DD7D17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1.58</w:t>
            </w:r>
          </w:p>
        </w:tc>
        <w:tc>
          <w:tcPr>
            <w:tcW w:w="1024" w:type="pct"/>
          </w:tcPr>
          <w:p w14:paraId="3B8B8CDC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ТК-97 до ТК-105 с вводами в жилые дома по ул. Калинина в с. Краснотуранск</w:t>
            </w:r>
          </w:p>
        </w:tc>
        <w:tc>
          <w:tcPr>
            <w:tcW w:w="747" w:type="pct"/>
          </w:tcPr>
          <w:p w14:paraId="73A7AA76" w14:textId="77777777" w:rsidR="00EC0D92" w:rsidRPr="00EC0D92" w:rsidRDefault="00EC0D92" w:rsidP="004E51A3">
            <w:pPr>
              <w:ind w:right="-101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0243693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6F27BEF0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62D4EF3B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</w:p>
          <w:p w14:paraId="1DEA868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49377F39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noWrap/>
            <w:vAlign w:val="center"/>
          </w:tcPr>
          <w:p w14:paraId="71187E8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58" w:type="pct"/>
            <w:noWrap/>
            <w:vAlign w:val="center"/>
          </w:tcPr>
          <w:p w14:paraId="53BBE70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12 467,3</w:t>
            </w:r>
          </w:p>
        </w:tc>
        <w:tc>
          <w:tcPr>
            <w:tcW w:w="289" w:type="pct"/>
            <w:vAlign w:val="center"/>
          </w:tcPr>
          <w:p w14:paraId="6A9BB31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723168BE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6C8C2B7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12 467,3</w:t>
            </w:r>
          </w:p>
        </w:tc>
      </w:tr>
      <w:tr w:rsidR="004E51A3" w:rsidRPr="00EC0D92" w14:paraId="07D200A0" w14:textId="77777777" w:rsidTr="004E51A3">
        <w:trPr>
          <w:trHeight w:val="20"/>
        </w:trPr>
        <w:tc>
          <w:tcPr>
            <w:tcW w:w="147" w:type="pct"/>
          </w:tcPr>
          <w:p w14:paraId="7CA0811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1.1.1.6</w:t>
            </w:r>
          </w:p>
        </w:tc>
        <w:tc>
          <w:tcPr>
            <w:tcW w:w="672" w:type="pct"/>
          </w:tcPr>
          <w:p w14:paraId="348440B1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1.59</w:t>
            </w:r>
          </w:p>
        </w:tc>
        <w:tc>
          <w:tcPr>
            <w:tcW w:w="1024" w:type="pct"/>
          </w:tcPr>
          <w:p w14:paraId="50B2A622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tcW w:w="747" w:type="pct"/>
          </w:tcPr>
          <w:p w14:paraId="709C4C67" w14:textId="77777777" w:rsidR="00EC0D92" w:rsidRPr="00EC0D92" w:rsidRDefault="00EC0D92" w:rsidP="004E51A3">
            <w:pPr>
              <w:ind w:right="-101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372BF465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2C4B8C9A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695DB57A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</w:p>
          <w:p w14:paraId="4B07F8B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0BDE485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noWrap/>
            <w:vAlign w:val="center"/>
          </w:tcPr>
          <w:p w14:paraId="69894D93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58" w:type="pct"/>
            <w:noWrap/>
            <w:vAlign w:val="center"/>
          </w:tcPr>
          <w:p w14:paraId="5371EDCC" w14:textId="77777777" w:rsidR="00EC0D92" w:rsidRPr="00EC0D92" w:rsidRDefault="00EC0D92" w:rsidP="00EC0D92">
            <w:pPr>
              <w:spacing w:line="20" w:lineRule="atLeast"/>
              <w:ind w:left="-108" w:right="-108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4 484,9</w:t>
            </w:r>
          </w:p>
        </w:tc>
        <w:tc>
          <w:tcPr>
            <w:tcW w:w="289" w:type="pct"/>
            <w:vAlign w:val="center"/>
          </w:tcPr>
          <w:p w14:paraId="54BC8C7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6064A30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0FCEB3B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4 484,9</w:t>
            </w:r>
          </w:p>
        </w:tc>
      </w:tr>
      <w:tr w:rsidR="004E51A3" w:rsidRPr="00EC0D92" w14:paraId="33377492" w14:textId="77777777" w:rsidTr="004E51A3">
        <w:trPr>
          <w:trHeight w:val="20"/>
        </w:trPr>
        <w:tc>
          <w:tcPr>
            <w:tcW w:w="147" w:type="pct"/>
          </w:tcPr>
          <w:p w14:paraId="1E6EBEF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1.1.1.7</w:t>
            </w:r>
          </w:p>
        </w:tc>
        <w:tc>
          <w:tcPr>
            <w:tcW w:w="672" w:type="pct"/>
          </w:tcPr>
          <w:p w14:paraId="19A1A09E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1.60</w:t>
            </w:r>
          </w:p>
        </w:tc>
        <w:tc>
          <w:tcPr>
            <w:tcW w:w="1024" w:type="pct"/>
          </w:tcPr>
          <w:p w14:paraId="689B836B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</w:tc>
        <w:tc>
          <w:tcPr>
            <w:tcW w:w="747" w:type="pct"/>
          </w:tcPr>
          <w:p w14:paraId="310D9EA7" w14:textId="77777777" w:rsidR="00EC0D92" w:rsidRPr="00EC0D92" w:rsidRDefault="00EC0D92" w:rsidP="004E51A3">
            <w:pPr>
              <w:ind w:right="-101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728C2D0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06A866DF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057F4046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</w:p>
          <w:p w14:paraId="7DD166F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6566F72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noWrap/>
            <w:vAlign w:val="center"/>
          </w:tcPr>
          <w:p w14:paraId="3A2477A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58" w:type="pct"/>
            <w:noWrap/>
            <w:vAlign w:val="center"/>
          </w:tcPr>
          <w:p w14:paraId="240EE50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5 766,4</w:t>
            </w:r>
          </w:p>
        </w:tc>
        <w:tc>
          <w:tcPr>
            <w:tcW w:w="289" w:type="pct"/>
            <w:vAlign w:val="center"/>
          </w:tcPr>
          <w:p w14:paraId="6A7559EB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3307696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3E6491B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5 766,4</w:t>
            </w:r>
          </w:p>
        </w:tc>
      </w:tr>
      <w:tr w:rsidR="004E51A3" w:rsidRPr="00EC0D92" w14:paraId="701A0A99" w14:textId="77777777" w:rsidTr="004E51A3">
        <w:trPr>
          <w:trHeight w:val="2285"/>
        </w:trPr>
        <w:tc>
          <w:tcPr>
            <w:tcW w:w="147" w:type="pct"/>
            <w:vMerge w:val="restart"/>
          </w:tcPr>
          <w:p w14:paraId="717FE35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72" w:type="pct"/>
            <w:vMerge w:val="restart"/>
          </w:tcPr>
          <w:p w14:paraId="5242A7A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1024" w:type="pct"/>
            <w:vMerge w:val="restart"/>
          </w:tcPr>
          <w:p w14:paraId="62267A1F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747" w:type="pct"/>
            <w:vMerge w:val="restart"/>
          </w:tcPr>
          <w:p w14:paraId="7927E9E6" w14:textId="77777777" w:rsidR="00EC0D92" w:rsidRPr="00EC0D92" w:rsidRDefault="00EC0D92" w:rsidP="004E51A3">
            <w:pPr>
              <w:ind w:right="-101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noWrap/>
            <w:vAlign w:val="center"/>
          </w:tcPr>
          <w:p w14:paraId="0B45195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74E8D62B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236D3419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F745BF4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1DF8745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" w:type="pct"/>
            <w:noWrap/>
            <w:vAlign w:val="center"/>
          </w:tcPr>
          <w:p w14:paraId="5F92DE4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58" w:type="pct"/>
            <w:noWrap/>
            <w:vAlign w:val="center"/>
          </w:tcPr>
          <w:p w14:paraId="206632F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229,7</w:t>
            </w:r>
          </w:p>
        </w:tc>
        <w:tc>
          <w:tcPr>
            <w:tcW w:w="289" w:type="pct"/>
            <w:vAlign w:val="center"/>
          </w:tcPr>
          <w:p w14:paraId="0BBF150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vAlign w:val="center"/>
          </w:tcPr>
          <w:p w14:paraId="3C95ECA8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vAlign w:val="center"/>
          </w:tcPr>
          <w:p w14:paraId="5EA4B75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229,7</w:t>
            </w:r>
          </w:p>
        </w:tc>
      </w:tr>
      <w:tr w:rsidR="004E51A3" w:rsidRPr="00EC0D92" w14:paraId="03BD45C7" w14:textId="77777777" w:rsidTr="004E51A3">
        <w:trPr>
          <w:trHeight w:val="20"/>
        </w:trPr>
        <w:tc>
          <w:tcPr>
            <w:tcW w:w="147" w:type="pct"/>
            <w:vMerge/>
          </w:tcPr>
          <w:p w14:paraId="32157DC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</w:tcPr>
          <w:p w14:paraId="7D8802CD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Merge/>
          </w:tcPr>
          <w:p w14:paraId="65E070CD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vMerge/>
          </w:tcPr>
          <w:p w14:paraId="6E544BE6" w14:textId="77777777" w:rsidR="00EC0D92" w:rsidRPr="00EC0D92" w:rsidRDefault="00EC0D92" w:rsidP="004E51A3">
            <w:pPr>
              <w:ind w:right="-101" w:firstLine="30"/>
              <w:rPr>
                <w:sz w:val="22"/>
                <w:szCs w:val="22"/>
              </w:rPr>
            </w:pPr>
          </w:p>
        </w:tc>
        <w:tc>
          <w:tcPr>
            <w:tcW w:w="193" w:type="pct"/>
            <w:noWrap/>
            <w:vAlign w:val="center"/>
          </w:tcPr>
          <w:p w14:paraId="32F0B82F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noWrap/>
            <w:vAlign w:val="center"/>
          </w:tcPr>
          <w:p w14:paraId="57D69FD7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noWrap/>
            <w:vAlign w:val="center"/>
          </w:tcPr>
          <w:p w14:paraId="38C5250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  <w:p w14:paraId="7E2A2D7E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3" w:type="pct"/>
            <w:noWrap/>
            <w:vAlign w:val="center"/>
          </w:tcPr>
          <w:p w14:paraId="33204491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58" w:type="pct"/>
            <w:noWrap/>
            <w:vAlign w:val="center"/>
          </w:tcPr>
          <w:p w14:paraId="77F34A03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289" w:type="pct"/>
            <w:vAlign w:val="center"/>
          </w:tcPr>
          <w:p w14:paraId="4B6B3F0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289" w:type="pct"/>
            <w:vAlign w:val="center"/>
          </w:tcPr>
          <w:p w14:paraId="6C5E367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309" w:type="pct"/>
            <w:vAlign w:val="center"/>
          </w:tcPr>
          <w:p w14:paraId="755CC9F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450,0</w:t>
            </w:r>
          </w:p>
        </w:tc>
      </w:tr>
      <w:tr w:rsidR="004E51A3" w:rsidRPr="00EC0D92" w14:paraId="58F640E8" w14:textId="77777777" w:rsidTr="004E51A3">
        <w:trPr>
          <w:trHeight w:val="20"/>
        </w:trPr>
        <w:tc>
          <w:tcPr>
            <w:tcW w:w="147" w:type="pct"/>
          </w:tcPr>
          <w:p w14:paraId="0F2AA190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1.1.2.1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4C29D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2.39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AEECF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  <w:lang w:eastAsia="en-US"/>
              </w:rPr>
              <w:t>Капитальный ремонт тепловой сети от ТК-97 до ТК-105 с вводами в жилые дома по ул. Калинина в с. Краснотуранск</w:t>
            </w:r>
          </w:p>
          <w:p w14:paraId="431832B9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D8A" w14:textId="77777777" w:rsidR="00EC0D92" w:rsidRPr="00EC0D92" w:rsidRDefault="00EC0D92" w:rsidP="004E51A3">
            <w:pPr>
              <w:ind w:right="-101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41C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D37E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772DC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2E541D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DAF7A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126,0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DE7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075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88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126,0</w:t>
            </w:r>
          </w:p>
        </w:tc>
      </w:tr>
      <w:tr w:rsidR="004E51A3" w:rsidRPr="00EC0D92" w14:paraId="014544B0" w14:textId="77777777" w:rsidTr="004E51A3">
        <w:trPr>
          <w:trHeight w:val="20"/>
        </w:trPr>
        <w:tc>
          <w:tcPr>
            <w:tcW w:w="147" w:type="pct"/>
          </w:tcPr>
          <w:p w14:paraId="7A24E0E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1.1.2.2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47825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2.40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2243E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  <w:lang w:eastAsia="en-US"/>
              </w:rPr>
              <w:t>Капитальный ремонт тепловой сети от ТК-97 до ТК-105 по ул. Октябрьская в с.Краснотуранск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1A8" w14:textId="77777777" w:rsidR="00EC0D92" w:rsidRPr="00EC0D92" w:rsidRDefault="00EC0D92" w:rsidP="004E51A3">
            <w:pPr>
              <w:ind w:right="-101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4896C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8C156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DD68E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4D0F6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D794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0C6D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C4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7E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45,4</w:t>
            </w:r>
          </w:p>
        </w:tc>
      </w:tr>
      <w:tr w:rsidR="004E51A3" w:rsidRPr="00EC0D92" w14:paraId="02E12B38" w14:textId="77777777" w:rsidTr="004E51A3">
        <w:trPr>
          <w:trHeight w:val="20"/>
        </w:trPr>
        <w:tc>
          <w:tcPr>
            <w:tcW w:w="147" w:type="pct"/>
          </w:tcPr>
          <w:p w14:paraId="5968C6F6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1.1.2.3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5BFF5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2.41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shd w:val="clear" w:color="auto" w:fill="auto"/>
          </w:tcPr>
          <w:p w14:paraId="28C1F139" w14:textId="77777777" w:rsidR="00EC0D92" w:rsidRPr="00EC0D92" w:rsidRDefault="00EC0D92" w:rsidP="00EC0D92">
            <w:pPr>
              <w:snapToGrid w:val="0"/>
              <w:spacing w:line="20" w:lineRule="atLeast"/>
              <w:ind w:left="-103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  <w:lang w:eastAsia="en-US"/>
              </w:rPr>
              <w:t>Капитальный ремонт тепловой сети от ТК-140 до жилого дома по ул.Юности д.27 с вводами в жилые дома в с.Краснотуранск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BAB" w14:textId="77777777" w:rsidR="00EC0D92" w:rsidRPr="00EC0D92" w:rsidRDefault="00EC0D92" w:rsidP="004E51A3">
            <w:pPr>
              <w:ind w:right="-101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AFF4C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C7B9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D821" w14:textId="77777777" w:rsidR="00EC0D92" w:rsidRPr="00EC0D92" w:rsidRDefault="00EC0D92" w:rsidP="00EC0D92">
            <w:pPr>
              <w:snapToGrid w:val="0"/>
              <w:spacing w:line="20" w:lineRule="atLeast"/>
              <w:ind w:right="-108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03100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D22E40" w14:textId="77777777" w:rsidR="00EC0D92" w:rsidRPr="00EC0D92" w:rsidRDefault="00EC0D92" w:rsidP="00EC0D92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512E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31D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458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B081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4E51A3" w:rsidRPr="00EC0D92" w14:paraId="05BA55A9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3BB7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B9FF2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DDFC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Чистая вода Краснотуранского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291" w14:textId="77777777" w:rsidR="00EC0D92" w:rsidRPr="00EC0D92" w:rsidRDefault="00EC0D92" w:rsidP="004E51A3">
            <w:pPr>
              <w:spacing w:line="20" w:lineRule="atLeast"/>
              <w:ind w:right="-104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3374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2CFD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529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7184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BC51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01DE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5FB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CC0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</w:tr>
      <w:tr w:rsidR="004E51A3" w:rsidRPr="00EC0D92" w14:paraId="4BBB4096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1AF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6BF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DA4" w14:textId="77777777" w:rsidR="00EC0D92" w:rsidRPr="00EC0D92" w:rsidRDefault="00EC0D92" w:rsidP="00EC0D92">
            <w:pPr>
              <w:spacing w:line="20" w:lineRule="atLeast"/>
              <w:ind w:left="-112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585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8A1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9F32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C3141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80A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55743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6B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07F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05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22 312,8</w:t>
            </w:r>
          </w:p>
        </w:tc>
      </w:tr>
      <w:tr w:rsidR="004E51A3" w:rsidRPr="00EC0D92" w14:paraId="3BE1D85E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48E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22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249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9DF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72133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17C6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D504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  <w:highlight w:val="green"/>
              </w:rPr>
            </w:pPr>
            <w:r w:rsidRPr="00EC0D92">
              <w:rPr>
                <w:sz w:val="22"/>
                <w:szCs w:val="22"/>
              </w:rPr>
              <w:t>0320080560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9A2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C7748" w14:textId="607F2644" w:rsidR="00EC0D92" w:rsidRPr="00EC0D92" w:rsidRDefault="00331C0D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12 243,8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B69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602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281" w14:textId="41DFA71B" w:rsidR="00EC0D92" w:rsidRPr="00EC0D92" w:rsidRDefault="00331C0D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12 243,8</w:t>
            </w:r>
          </w:p>
        </w:tc>
      </w:tr>
      <w:tr w:rsidR="004E51A3" w:rsidRPr="00EC0D92" w14:paraId="4AD509E8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F41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1.2.1.1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A0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Мероприятие 1.29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AE9" w14:textId="77777777" w:rsidR="00EC0D92" w:rsidRPr="00EC0D92" w:rsidRDefault="00EC0D92" w:rsidP="00EC0D92">
            <w:pPr>
              <w:pStyle w:val="ConsPlusCell"/>
              <w:spacing w:line="20" w:lineRule="atLeast"/>
              <w:ind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Замена водонапорной башни в д.Джирим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F37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9A1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0400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4F8D4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0320080560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9DE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8C4C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2 108,3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103C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25B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8E9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2 108,3</w:t>
            </w:r>
          </w:p>
        </w:tc>
      </w:tr>
      <w:tr w:rsidR="004E51A3" w:rsidRPr="00EC0D92" w14:paraId="5E9703FE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9E045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1.2.1.2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B2D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Мероприятие 1.39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0B5E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Строительство водонапорной башни в с.Тубинск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FB80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3BFD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0E43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E06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sz w:val="22"/>
                <w:szCs w:val="22"/>
              </w:rPr>
              <w:t>03200</w:t>
            </w:r>
            <w:r w:rsidRPr="00EC0D92">
              <w:rPr>
                <w:sz w:val="22"/>
                <w:szCs w:val="22"/>
                <w:lang w:val="en-US"/>
              </w:rPr>
              <w:t>S6640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B4E0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sz w:val="22"/>
                <w:szCs w:val="22"/>
                <w:lang w:val="en-US"/>
              </w:rPr>
              <w:t>414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A6C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10 135,5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087C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7D3F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D200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10 135,5</w:t>
            </w:r>
          </w:p>
        </w:tc>
      </w:tr>
      <w:tr w:rsidR="004E51A3" w:rsidRPr="00EC0D92" w14:paraId="7BCAA92B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117B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8A02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C09F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</w:rPr>
              <w:t>Разработка проектной сметной документации и прохождение экспертизы для объектов коммунальной инфраструктуры  используемых в сфере водоснабжения, водоотведения и очистки сточных вод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E8667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F6F3D0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F43699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DF62B8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DB368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C906C1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10 069,0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50F3B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5FA3D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DCBA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  <w:lang w:val="en-US"/>
              </w:rPr>
              <w:t>10 069.0</w:t>
            </w:r>
          </w:p>
        </w:tc>
      </w:tr>
      <w:tr w:rsidR="004E51A3" w:rsidRPr="00EC0D92" w14:paraId="4B7B8304" w14:textId="77777777" w:rsidTr="004E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DF38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1.2.2.1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81FE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2.15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332B" w14:textId="77777777" w:rsidR="00EC0D92" w:rsidRPr="00EC0D92" w:rsidRDefault="00EC0D92" w:rsidP="00EC0D92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</w:rPr>
            </w:pPr>
            <w:r w:rsidRPr="00EC0D92">
              <w:rPr>
                <w:rFonts w:ascii="Times New Roman" w:hAnsi="Times New Roman" w:cs="Times New Roman"/>
                <w:color w:val="000000"/>
              </w:rPr>
              <w:t>Разработка проектной сметной документации на строительство артезианской скважины в с.Беллык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0C652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451F7E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D5E73C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14C70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0320080570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255142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AB1D67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3DCBE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86D8A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4589" w14:textId="77777777" w:rsidR="00EC0D92" w:rsidRPr="00EC0D92" w:rsidRDefault="00EC0D92" w:rsidP="00EC0D92">
            <w:pPr>
              <w:spacing w:line="20" w:lineRule="atLeast"/>
              <w:ind w:left="-112" w:right="-104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4 000,0</w:t>
            </w:r>
          </w:p>
        </w:tc>
      </w:tr>
      <w:tr w:rsidR="004E51A3" w:rsidRPr="00EC0D92" w14:paraId="271A5A9D" w14:textId="77777777" w:rsidTr="004E51A3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02B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0B28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2.16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C8D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Выполнение работ по разработке проектно-сметной документации с прохождением государственной экспертизы на объект "Строительство очистных сооружений канализации производительностью 800м3 в сутки в с. Краснотуранск".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245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8AAC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8E11F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126AD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0D92">
              <w:rPr>
                <w:color w:val="000000"/>
                <w:sz w:val="22"/>
                <w:szCs w:val="22"/>
              </w:rPr>
              <w:t>03200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S5720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5681B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7A28F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6 069,0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E1D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3A64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1D5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6 069,0</w:t>
            </w:r>
          </w:p>
        </w:tc>
      </w:tr>
      <w:tr w:rsidR="004E51A3" w:rsidRPr="00EC0D92" w14:paraId="67F8EA46" w14:textId="77777777" w:rsidTr="004E51A3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188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699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AD66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Прохождение экспертизы проектной документации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FBF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7872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80E3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A4548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0320080580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09334" w14:textId="77777777" w:rsidR="00EC0D92" w:rsidRPr="00EC0D92" w:rsidRDefault="00EC0D92" w:rsidP="00EC0D92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C06A2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F67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B123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077" w14:textId="77777777" w:rsidR="00EC0D92" w:rsidRPr="00EC0D92" w:rsidRDefault="00EC0D92" w:rsidP="00EC0D92">
            <w:pPr>
              <w:spacing w:line="20" w:lineRule="atLeast"/>
              <w:ind w:left="-108" w:right="-107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</w:t>
            </w:r>
          </w:p>
        </w:tc>
      </w:tr>
      <w:tr w:rsidR="004E51A3" w:rsidRPr="00EC0D92" w14:paraId="453D5864" w14:textId="77777777" w:rsidTr="004E51A3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05F7D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1301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E9F9" w14:textId="77777777" w:rsidR="00EC0D92" w:rsidRPr="00EC0D92" w:rsidRDefault="00EC0D92" w:rsidP="00EC0D92">
            <w:pPr>
              <w:spacing w:line="20" w:lineRule="atLeast"/>
              <w:ind w:left="-103" w:right="-12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2C8" w14:textId="77777777" w:rsidR="00EC0D92" w:rsidRPr="00EC0D92" w:rsidRDefault="00EC0D92" w:rsidP="004E51A3">
            <w:pPr>
              <w:spacing w:line="20" w:lineRule="atLeast"/>
              <w:ind w:right="-120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DC6A8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F71E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71CCD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8DBB0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0A209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ED3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2A6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6A7" w14:textId="77777777" w:rsidR="00EC0D92" w:rsidRPr="00EC0D92" w:rsidRDefault="00EC0D92" w:rsidP="00EC0D92">
            <w:pPr>
              <w:spacing w:line="20" w:lineRule="atLeast"/>
              <w:ind w:left="-114" w:right="-12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E51A3" w:rsidRPr="00EC0D92" w14:paraId="262D81CB" w14:textId="77777777" w:rsidTr="004E51A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AC1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390" w14:textId="77777777" w:rsidR="00EC0D92" w:rsidRPr="00EC0D92" w:rsidRDefault="00EC0D92" w:rsidP="00EC0D92">
            <w:pPr>
              <w:spacing w:line="20" w:lineRule="atLeast"/>
              <w:ind w:left="-135" w:right="-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A944" w14:textId="77777777" w:rsidR="00EC0D92" w:rsidRPr="00EC0D92" w:rsidRDefault="00EC0D92" w:rsidP="00EC0D92">
            <w:pPr>
              <w:spacing w:line="20" w:lineRule="atLeast"/>
              <w:ind w:left="-103" w:right="-120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C82" w14:textId="77777777" w:rsidR="00EC0D92" w:rsidRPr="00EC0D92" w:rsidRDefault="00EC0D92" w:rsidP="004E51A3">
            <w:pPr>
              <w:spacing w:line="20" w:lineRule="atLeast"/>
              <w:ind w:right="-102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42CC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4F19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33464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D704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E8381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B78B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1481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7DDE" w14:textId="77777777" w:rsidR="00EC0D92" w:rsidRPr="00EC0D92" w:rsidRDefault="00EC0D92" w:rsidP="00EC0D92">
            <w:pPr>
              <w:spacing w:line="20" w:lineRule="atLeast"/>
              <w:ind w:left="-113" w:right="-102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E51A3" w:rsidRPr="00EC0D92" w14:paraId="00BC736D" w14:textId="77777777" w:rsidTr="004E51A3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1E9" w14:textId="77777777" w:rsidR="00EC0D92" w:rsidRPr="00EC0D92" w:rsidRDefault="00EC0D92" w:rsidP="00EC0D92">
            <w:pPr>
              <w:spacing w:line="20" w:lineRule="atLeast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754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9A2" w14:textId="77777777" w:rsidR="00EC0D92" w:rsidRPr="00EC0D92" w:rsidRDefault="00EC0D92" w:rsidP="00EC0D9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6B5" w14:textId="77777777" w:rsidR="00EC0D92" w:rsidRPr="00EC0D92" w:rsidRDefault="00EC0D92" w:rsidP="004E51A3">
            <w:pPr>
              <w:spacing w:line="20" w:lineRule="atLeast"/>
              <w:ind w:right="-106" w:firstLine="30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C52D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C7B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8795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0330080600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21946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6A78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ED8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AF9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884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E51A3" w:rsidRPr="00EC0D92" w14:paraId="1721623A" w14:textId="77777777" w:rsidTr="004E51A3">
        <w:trPr>
          <w:trHeight w:val="20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4DD69" w14:textId="77777777" w:rsidR="00EC0D92" w:rsidRPr="00EC0D92" w:rsidRDefault="00EC0D92" w:rsidP="00EC0D92">
            <w:pPr>
              <w:spacing w:line="20" w:lineRule="atLeast"/>
              <w:ind w:left="-112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1.4</w:t>
            </w:r>
          </w:p>
          <w:p w14:paraId="47CEE38E" w14:textId="77777777" w:rsidR="00EC0D92" w:rsidRPr="00EC0D92" w:rsidRDefault="00EC0D92" w:rsidP="00EC0D92">
            <w:pPr>
              <w:rPr>
                <w:sz w:val="22"/>
                <w:szCs w:val="22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9ECB" w14:textId="77777777" w:rsidR="00EC0D92" w:rsidRPr="00EC0D92" w:rsidRDefault="00EC0D92" w:rsidP="00EC0D92">
            <w:pPr>
              <w:ind w:left="-112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B448" w14:textId="77777777" w:rsidR="00EC0D92" w:rsidRPr="00EC0D92" w:rsidRDefault="00EC0D92" w:rsidP="00EC0D92">
            <w:pPr>
              <w:tabs>
                <w:tab w:val="left" w:pos="1245"/>
              </w:tabs>
              <w:ind w:left="-103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EC0D92">
              <w:rPr>
                <w:sz w:val="22"/>
                <w:szCs w:val="22"/>
              </w:rPr>
              <w:tab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C2A" w14:textId="77777777" w:rsidR="00EC0D92" w:rsidRPr="00EC0D92" w:rsidRDefault="00EC0D92" w:rsidP="004E51A3">
            <w:pPr>
              <w:spacing w:line="20" w:lineRule="atLeast"/>
              <w:ind w:right="-109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FEF8" w14:textId="77777777" w:rsidR="00EC0D92" w:rsidRPr="00EC0D92" w:rsidRDefault="00EC0D92" w:rsidP="00EC0D92">
            <w:pPr>
              <w:spacing w:line="20" w:lineRule="atLeast"/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1D0E" w14:textId="77777777" w:rsidR="00EC0D92" w:rsidRPr="00EC0D92" w:rsidRDefault="00EC0D92" w:rsidP="00EC0D92">
            <w:pPr>
              <w:spacing w:line="20" w:lineRule="atLeast"/>
              <w:ind w:left="-113" w:right="-109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54F7" w14:textId="77777777" w:rsidR="00EC0D92" w:rsidRPr="00EC0D92" w:rsidRDefault="00EC0D92" w:rsidP="00EC0D92">
            <w:pPr>
              <w:spacing w:line="20" w:lineRule="atLeast"/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4804" w14:textId="77777777" w:rsidR="00EC0D92" w:rsidRPr="00EC0D92" w:rsidRDefault="00EC0D92" w:rsidP="00EC0D92">
            <w:pPr>
              <w:spacing w:line="20" w:lineRule="atLeast"/>
              <w:ind w:left="-113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BBCF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5CB" w14:textId="77777777" w:rsidR="00EC0D92" w:rsidRPr="00EC0D92" w:rsidRDefault="00EC0D92" w:rsidP="00EC0D92">
            <w:pPr>
              <w:spacing w:line="20" w:lineRule="atLeast"/>
              <w:ind w:left="-113" w:right="-18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E4E" w14:textId="77777777" w:rsidR="00EC0D92" w:rsidRPr="00EC0D92" w:rsidRDefault="00EC0D92" w:rsidP="00EC0D92">
            <w:pPr>
              <w:spacing w:line="20" w:lineRule="atLeast"/>
              <w:ind w:left="-113" w:right="-180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D411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</w:tr>
      <w:tr w:rsidR="004E51A3" w:rsidRPr="00EC0D92" w14:paraId="6B445A55" w14:textId="77777777" w:rsidTr="004E51A3">
        <w:trPr>
          <w:trHeight w:val="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A92" w14:textId="77777777" w:rsidR="00EC0D92" w:rsidRPr="00EC0D92" w:rsidRDefault="00EC0D92" w:rsidP="00EC0D92">
            <w:pPr>
              <w:spacing w:line="20" w:lineRule="atLeast"/>
              <w:ind w:left="-11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964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D8AB" w14:textId="77777777" w:rsidR="00EC0D92" w:rsidRPr="00EC0D92" w:rsidRDefault="00EC0D92" w:rsidP="00EC0D9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975" w14:textId="77777777" w:rsidR="00EC0D92" w:rsidRPr="00EC0D92" w:rsidRDefault="00EC0D92" w:rsidP="004E51A3">
            <w:pPr>
              <w:spacing w:line="20" w:lineRule="atLeast"/>
              <w:ind w:right="-106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4654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E2C6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7B31A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B8DF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72758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6C3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0EBB" w14:textId="77777777" w:rsidR="00EC0D92" w:rsidRPr="00EC0D92" w:rsidRDefault="00EC0D92" w:rsidP="00EC0D92">
            <w:pPr>
              <w:spacing w:line="20" w:lineRule="atLeast"/>
              <w:ind w:left="-112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F83F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</w:tr>
      <w:tr w:rsidR="004E51A3" w:rsidRPr="00EC0D92" w14:paraId="5DD68F8C" w14:textId="77777777" w:rsidTr="004E51A3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9BA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F50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245" w14:textId="77777777" w:rsidR="00EC0D92" w:rsidRPr="00EC0D92" w:rsidRDefault="00EC0D92" w:rsidP="00EC0D92">
            <w:pPr>
              <w:spacing w:line="20" w:lineRule="atLeast"/>
              <w:ind w:left="-120" w:right="-108"/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Софинансирование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901" w14:textId="77777777" w:rsidR="00EC0D92" w:rsidRPr="00EC0D92" w:rsidRDefault="00EC0D92" w:rsidP="004E51A3">
            <w:pPr>
              <w:spacing w:line="20" w:lineRule="atLeast"/>
              <w:ind w:right="-108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34E17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754F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574E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03400</w:t>
            </w:r>
            <w:r w:rsidRPr="00EC0D92">
              <w:rPr>
                <w:color w:val="000000"/>
                <w:sz w:val="22"/>
                <w:szCs w:val="22"/>
                <w:lang w:val="en-US"/>
              </w:rPr>
              <w:t>S</w:t>
            </w:r>
            <w:r w:rsidRPr="00EC0D92">
              <w:rPr>
                <w:color w:val="000000"/>
                <w:sz w:val="22"/>
                <w:szCs w:val="22"/>
              </w:rPr>
              <w:t>4630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0BB4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ACFE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361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9889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9FB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</w:tr>
      <w:tr w:rsidR="004E51A3" w:rsidRPr="00EC0D92" w14:paraId="0F98B031" w14:textId="77777777" w:rsidTr="004E51A3">
        <w:trPr>
          <w:trHeight w:val="2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500" w14:textId="77777777" w:rsidR="00EC0D92" w:rsidRPr="00EC0D92" w:rsidRDefault="00EC0D92" w:rsidP="00EC0D92">
            <w:pPr>
              <w:spacing w:line="20" w:lineRule="atLeast"/>
              <w:ind w:left="-120" w:right="-108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D22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AAB" w14:textId="77777777" w:rsidR="00EC0D92" w:rsidRPr="00EC0D92" w:rsidRDefault="00EC0D92" w:rsidP="00EC0D92">
            <w:pPr>
              <w:spacing w:line="20" w:lineRule="atLeast"/>
              <w:ind w:left="-105" w:right="-106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960" w14:textId="77777777" w:rsidR="00EC0D92" w:rsidRPr="00EC0D92" w:rsidRDefault="00EC0D92" w:rsidP="004E51A3">
            <w:pPr>
              <w:spacing w:line="20" w:lineRule="atLeast"/>
              <w:ind w:right="-106" w:firstLine="30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МКУ «Служба заказчика Краснотуранского района»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64E1C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7A24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751E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0350075700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E905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5EF2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10855,4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D1D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10855,4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CD79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10855,4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6FEC" w14:textId="77777777" w:rsidR="00EC0D92" w:rsidRPr="00EC0D92" w:rsidRDefault="00EC0D92" w:rsidP="00EC0D92">
            <w:pPr>
              <w:spacing w:line="20" w:lineRule="atLeast"/>
              <w:ind w:left="-105" w:right="-106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32 566,2</w:t>
            </w:r>
          </w:p>
        </w:tc>
      </w:tr>
    </w:tbl>
    <w:p w14:paraId="74F470FF" w14:textId="62C2FBD2" w:rsidR="00EC0D92" w:rsidRPr="00EC0D92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right="-456"/>
        <w:rPr>
          <w:sz w:val="22"/>
          <w:szCs w:val="22"/>
        </w:rPr>
      </w:pPr>
      <w:r w:rsidRPr="00EC0D92">
        <w:rPr>
          <w:sz w:val="22"/>
          <w:szCs w:val="22"/>
        </w:rPr>
        <w:t>ГРБС – администрация Краснотуранского района</w:t>
      </w:r>
    </w:p>
    <w:p w14:paraId="6D4380C0" w14:textId="51AF414E" w:rsidR="00EC0D92" w:rsidRDefault="00EC0D92">
      <w:r>
        <w:br w:type="page"/>
      </w:r>
    </w:p>
    <w:p w14:paraId="4B693B68" w14:textId="77777777" w:rsidR="00EC0D92" w:rsidRPr="00EC0D92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right="-456"/>
        <w:rPr>
          <w:rFonts w:eastAsia="Times New Roman"/>
          <w:sz w:val="28"/>
          <w:szCs w:val="28"/>
        </w:rPr>
      </w:pPr>
    </w:p>
    <w:p w14:paraId="595BF842" w14:textId="77777777" w:rsidR="00EC0D92" w:rsidRPr="00735D2E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>2</w:t>
      </w:r>
      <w:r w:rsidRPr="00735D2E">
        <w:rPr>
          <w:rFonts w:eastAsia="Times New Roman"/>
          <w:sz w:val="28"/>
          <w:szCs w:val="28"/>
        </w:rPr>
        <w:t xml:space="preserve"> к постановлению</w:t>
      </w:r>
    </w:p>
    <w:p w14:paraId="384FF3DD" w14:textId="56F61CB2" w:rsidR="00EC0D92" w:rsidRPr="00735D2E" w:rsidRDefault="00EC0D92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№</w:t>
      </w:r>
      <w:r w:rsidR="004877FC">
        <w:rPr>
          <w:rFonts w:eastAsia="Times New Roman"/>
          <w:sz w:val="28"/>
          <w:szCs w:val="28"/>
        </w:rPr>
        <w:t xml:space="preserve"> 330-п от 21</w:t>
      </w:r>
      <w:r w:rsidRPr="00735D2E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6</w:t>
      </w:r>
      <w:r w:rsidRPr="00735D2E">
        <w:rPr>
          <w:rFonts w:eastAsia="Times New Roman"/>
          <w:sz w:val="28"/>
          <w:szCs w:val="28"/>
        </w:rPr>
        <w:t>.2024</w:t>
      </w:r>
    </w:p>
    <w:p w14:paraId="778F6EEA" w14:textId="6D01652E" w:rsidR="00BB7687" w:rsidRPr="00EC0D92" w:rsidRDefault="00BB7687" w:rsidP="00EC0D92">
      <w:pPr>
        <w:overflowPunct w:val="0"/>
        <w:autoSpaceDE w:val="0"/>
        <w:spacing w:before="40"/>
        <w:ind w:left="6096" w:right="-144"/>
        <w:jc w:val="right"/>
        <w:textAlignment w:val="baseline"/>
      </w:pPr>
      <w:r w:rsidRPr="00EC0D92">
        <w:t xml:space="preserve">Приложение №4 </w:t>
      </w:r>
    </w:p>
    <w:p w14:paraId="549F0A6E" w14:textId="77777777" w:rsidR="00BB7687" w:rsidRPr="00EC0D92" w:rsidRDefault="00BB7687" w:rsidP="00EC0D92">
      <w:pPr>
        <w:overflowPunct w:val="0"/>
        <w:autoSpaceDE w:val="0"/>
        <w:spacing w:before="40"/>
        <w:ind w:left="6096" w:right="-14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4600EE0" w14:textId="77777777" w:rsidR="00BB7687" w:rsidRPr="00BB7687" w:rsidRDefault="00BB7687" w:rsidP="00BB7687">
      <w:pPr>
        <w:autoSpaceDE w:val="0"/>
        <w:autoSpaceDN w:val="0"/>
        <w:adjustRightInd w:val="0"/>
        <w:jc w:val="right"/>
      </w:pPr>
    </w:p>
    <w:p w14:paraId="24279D50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</w:p>
    <w:p w14:paraId="1ECADC4F" w14:textId="77777777" w:rsidR="00BB7687" w:rsidRPr="00BB7687" w:rsidRDefault="00BB7687" w:rsidP="00BB7687">
      <w:pPr>
        <w:autoSpaceDE w:val="0"/>
        <w:autoSpaceDN w:val="0"/>
        <w:adjustRightInd w:val="0"/>
        <w:jc w:val="center"/>
      </w:pPr>
      <w:bookmarkStart w:id="0" w:name="Par843"/>
      <w:bookmarkEnd w:id="0"/>
      <w:r w:rsidRPr="00BB7687">
        <w:t>ПЕРЕЧЕНЬ</w:t>
      </w:r>
    </w:p>
    <w:p w14:paraId="677278CC" w14:textId="77777777" w:rsidR="00BB7687" w:rsidRPr="004E51A3" w:rsidRDefault="00BB7687" w:rsidP="00BB7687">
      <w:pPr>
        <w:autoSpaceDE w:val="0"/>
        <w:autoSpaceDN w:val="0"/>
        <w:adjustRightInd w:val="0"/>
        <w:jc w:val="center"/>
      </w:pPr>
      <w:r w:rsidRPr="004E51A3">
        <w:t>объектов капитального строительства на текущий финансовый</w:t>
      </w:r>
    </w:p>
    <w:p w14:paraId="2D91097F" w14:textId="77777777" w:rsidR="00BB7687" w:rsidRPr="004E51A3" w:rsidRDefault="00BB7687" w:rsidP="00BB7687">
      <w:pPr>
        <w:autoSpaceDE w:val="0"/>
        <w:autoSpaceDN w:val="0"/>
        <w:adjustRightInd w:val="0"/>
        <w:jc w:val="center"/>
      </w:pPr>
      <w:r w:rsidRPr="004E51A3">
        <w:t>год (за счет всех источников финансирования)</w:t>
      </w:r>
    </w:p>
    <w:p w14:paraId="30260961" w14:textId="77777777" w:rsidR="00BB7687" w:rsidRPr="004E51A3" w:rsidRDefault="00BB7687" w:rsidP="00BB7687">
      <w:pPr>
        <w:autoSpaceDE w:val="0"/>
        <w:autoSpaceDN w:val="0"/>
        <w:adjustRightInd w:val="0"/>
        <w:jc w:val="right"/>
      </w:pPr>
      <w:r w:rsidRPr="004E51A3">
        <w:t>тыс. руб.</w:t>
      </w:r>
    </w:p>
    <w:tbl>
      <w:tblPr>
        <w:tblStyle w:val="212"/>
        <w:tblW w:w="5000" w:type="pct"/>
        <w:tblInd w:w="-5" w:type="dxa"/>
        <w:tblLook w:val="0000" w:firstRow="0" w:lastRow="0" w:firstColumn="0" w:lastColumn="0" w:noHBand="0" w:noVBand="0"/>
      </w:tblPr>
      <w:tblGrid>
        <w:gridCol w:w="725"/>
        <w:gridCol w:w="5862"/>
        <w:gridCol w:w="1142"/>
        <w:gridCol w:w="1319"/>
        <w:gridCol w:w="1148"/>
        <w:gridCol w:w="2019"/>
        <w:gridCol w:w="2062"/>
      </w:tblGrid>
      <w:tr w:rsidR="00BB7687" w:rsidRPr="004E51A3" w14:paraId="5B3C680B" w14:textId="77777777" w:rsidTr="00B9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 w:val="restart"/>
            <w:vAlign w:val="center"/>
          </w:tcPr>
          <w:p w14:paraId="3E42A994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 w:val="restart"/>
            <w:vAlign w:val="center"/>
          </w:tcPr>
          <w:p w14:paraId="1E70565A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pct"/>
            <w:gridSpan w:val="5"/>
            <w:vAlign w:val="center"/>
          </w:tcPr>
          <w:p w14:paraId="56AD8E64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Объем капитальных вложений на 2024 год</w:t>
            </w:r>
          </w:p>
        </w:tc>
      </w:tr>
      <w:tr w:rsidR="00BB7687" w:rsidRPr="004E51A3" w14:paraId="16002CD5" w14:textId="77777777" w:rsidTr="00B97B38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  <w:vAlign w:val="center"/>
          </w:tcPr>
          <w:p w14:paraId="37706668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  <w:vAlign w:val="center"/>
          </w:tcPr>
          <w:p w14:paraId="6E1579A6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 w:val="restart"/>
            <w:vAlign w:val="center"/>
          </w:tcPr>
          <w:p w14:paraId="48E8B54A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3" w:type="pct"/>
            <w:gridSpan w:val="4"/>
            <w:vAlign w:val="center"/>
          </w:tcPr>
          <w:p w14:paraId="227FA596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в том числе:</w:t>
            </w:r>
          </w:p>
        </w:tc>
      </w:tr>
      <w:tr w:rsidR="00BB7687" w:rsidRPr="004E51A3" w14:paraId="45998EFE" w14:textId="77777777" w:rsidTr="00B9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  <w:vAlign w:val="center"/>
          </w:tcPr>
          <w:p w14:paraId="1FC4A9D8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  <w:vAlign w:val="center"/>
          </w:tcPr>
          <w:p w14:paraId="56B47B5D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/>
            <w:vAlign w:val="center"/>
          </w:tcPr>
          <w:p w14:paraId="64ED8BF4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  <w:vAlign w:val="center"/>
          </w:tcPr>
          <w:p w14:paraId="081F026F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районный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  <w:vAlign w:val="center"/>
          </w:tcPr>
          <w:p w14:paraId="28AD1A4B" w14:textId="77777777" w:rsidR="00BB7687" w:rsidRPr="004E51A3" w:rsidRDefault="00BB7687" w:rsidP="00B97B38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  <w:vAlign w:val="center"/>
          </w:tcPr>
          <w:p w14:paraId="13D66B0B" w14:textId="77777777" w:rsidR="00BB7687" w:rsidRPr="004E51A3" w:rsidRDefault="00BB7687" w:rsidP="00B97B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  <w:vAlign w:val="center"/>
          </w:tcPr>
          <w:p w14:paraId="23D53687" w14:textId="77777777" w:rsidR="00BB7687" w:rsidRPr="004E51A3" w:rsidRDefault="00BB7687" w:rsidP="00B97B3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внебюджетные источники</w:t>
            </w:r>
          </w:p>
        </w:tc>
      </w:tr>
      <w:tr w:rsidR="00BB7687" w:rsidRPr="004E51A3" w14:paraId="6203D2C4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2F0F77B9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1A3">
              <w:rPr>
                <w:sz w:val="18"/>
                <w:szCs w:val="18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7F70B8B0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1A3">
              <w:rPr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226A38E4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1A3">
              <w:rPr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60154D88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1A3">
              <w:rPr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2C4C37EB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1A3">
              <w:rPr>
                <w:sz w:val="18"/>
                <w:szCs w:val="18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30A003A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1A3">
              <w:rPr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31B759FB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1A3">
              <w:rPr>
                <w:sz w:val="18"/>
                <w:szCs w:val="18"/>
              </w:rPr>
              <w:t>7</w:t>
            </w:r>
          </w:p>
        </w:tc>
      </w:tr>
      <w:tr w:rsidR="00BB7687" w:rsidRPr="004E51A3" w14:paraId="03240D24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47B99F37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371DDE0B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0FDC1667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09542F0F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7D9E0A6B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33029F03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069AFE8D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7687" w:rsidRPr="004E51A3" w14:paraId="6FE7D22A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1918CE1C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67A7CC35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Строительство водонапорной башни в с. 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2B51FB66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03265259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7031CF16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41E26605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2570B54B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7687" w:rsidRPr="004E51A3" w14:paraId="3A7DBF20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2B767FE2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7C14C6DB" w14:textId="77777777" w:rsidR="00BB7687" w:rsidRPr="004E51A3" w:rsidRDefault="00BB7687" w:rsidP="00EC0D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441DC3E2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10 135,5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44F0868C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50,7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5A6693B5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10 084,8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2C3D6158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49CC3799" w14:textId="77777777" w:rsidR="00BB7687" w:rsidRPr="004E51A3" w:rsidRDefault="00BB7687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8529BE9" w14:textId="79086FA7" w:rsidR="00B97B38" w:rsidRPr="004E51A3" w:rsidRDefault="00B97B38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</w:pPr>
    </w:p>
    <w:p w14:paraId="53B045F1" w14:textId="77777777" w:rsidR="00B97B38" w:rsidRDefault="00B97B38">
      <w:r>
        <w:br w:type="page"/>
      </w:r>
    </w:p>
    <w:p w14:paraId="01140B76" w14:textId="77777777" w:rsidR="00D60D80" w:rsidRPr="00735D2E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</w:pPr>
    </w:p>
    <w:p w14:paraId="7EF5D588" w14:textId="55999920" w:rsidR="00275653" w:rsidRPr="00735D2E" w:rsidRDefault="00116475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>Приложение №</w:t>
      </w:r>
      <w:r w:rsidR="00EC0D92">
        <w:rPr>
          <w:rFonts w:eastAsia="Times New Roman"/>
          <w:sz w:val="28"/>
          <w:szCs w:val="28"/>
        </w:rPr>
        <w:t>3</w:t>
      </w:r>
      <w:r w:rsidR="00854518" w:rsidRPr="00735D2E">
        <w:rPr>
          <w:rFonts w:eastAsia="Times New Roman"/>
          <w:sz w:val="28"/>
          <w:szCs w:val="28"/>
        </w:rPr>
        <w:t xml:space="preserve"> к постановлению</w:t>
      </w:r>
    </w:p>
    <w:p w14:paraId="5806018F" w14:textId="38952A77" w:rsidR="00D60D80" w:rsidRPr="00735D2E" w:rsidRDefault="00854518" w:rsidP="00EC0D92">
      <w:pPr>
        <w:tabs>
          <w:tab w:val="left" w:pos="-142"/>
          <w:tab w:val="left" w:pos="709"/>
          <w:tab w:val="left" w:pos="3855"/>
          <w:tab w:val="left" w:pos="7680"/>
        </w:tabs>
        <w:ind w:left="7655" w:right="-144"/>
        <w:jc w:val="right"/>
        <w:rPr>
          <w:rFonts w:eastAsia="Times New Roman"/>
          <w:sz w:val="28"/>
          <w:szCs w:val="28"/>
        </w:rPr>
      </w:pPr>
      <w:r w:rsidRPr="00735D2E">
        <w:rPr>
          <w:rFonts w:eastAsia="Times New Roman"/>
          <w:sz w:val="28"/>
          <w:szCs w:val="28"/>
        </w:rPr>
        <w:t xml:space="preserve"> №</w:t>
      </w:r>
      <w:r w:rsidR="004877FC">
        <w:rPr>
          <w:rFonts w:eastAsia="Times New Roman"/>
          <w:sz w:val="28"/>
          <w:szCs w:val="28"/>
        </w:rPr>
        <w:t xml:space="preserve"> 33</w:t>
      </w:r>
      <w:r w:rsidRPr="00735D2E">
        <w:rPr>
          <w:rFonts w:eastAsia="Times New Roman"/>
          <w:sz w:val="28"/>
          <w:szCs w:val="28"/>
        </w:rPr>
        <w:t>0-</w:t>
      </w:r>
      <w:r w:rsidR="00275653" w:rsidRPr="00735D2E">
        <w:rPr>
          <w:rFonts w:eastAsia="Times New Roman"/>
          <w:sz w:val="28"/>
          <w:szCs w:val="28"/>
        </w:rPr>
        <w:t>п</w:t>
      </w:r>
      <w:r w:rsidR="004877FC">
        <w:rPr>
          <w:rFonts w:eastAsia="Times New Roman"/>
          <w:sz w:val="28"/>
          <w:szCs w:val="28"/>
        </w:rPr>
        <w:t xml:space="preserve"> от 21</w:t>
      </w:r>
      <w:r w:rsidRPr="00735D2E">
        <w:rPr>
          <w:rFonts w:eastAsia="Times New Roman"/>
          <w:sz w:val="28"/>
          <w:szCs w:val="28"/>
        </w:rPr>
        <w:t>.</w:t>
      </w:r>
      <w:r w:rsidR="005617E6" w:rsidRPr="00735D2E">
        <w:rPr>
          <w:rFonts w:eastAsia="Times New Roman"/>
          <w:sz w:val="28"/>
          <w:szCs w:val="28"/>
        </w:rPr>
        <w:t>0</w:t>
      </w:r>
      <w:r w:rsidR="00930D5D">
        <w:rPr>
          <w:rFonts w:eastAsia="Times New Roman"/>
          <w:sz w:val="28"/>
          <w:szCs w:val="28"/>
        </w:rPr>
        <w:t>6</w:t>
      </w:r>
      <w:r w:rsidR="00CF37C6" w:rsidRPr="00735D2E">
        <w:rPr>
          <w:rFonts w:eastAsia="Times New Roman"/>
          <w:sz w:val="28"/>
          <w:szCs w:val="28"/>
        </w:rPr>
        <w:t>.2024</w:t>
      </w:r>
    </w:p>
    <w:p w14:paraId="4F3FBA7B" w14:textId="77777777" w:rsidR="00B97B38" w:rsidRPr="00EC0D92" w:rsidRDefault="00B97B38" w:rsidP="00EC0D92">
      <w:pPr>
        <w:overflowPunct w:val="0"/>
        <w:autoSpaceDE w:val="0"/>
        <w:spacing w:before="40"/>
        <w:ind w:left="5954" w:right="-144"/>
        <w:jc w:val="right"/>
        <w:textAlignment w:val="baseline"/>
      </w:pPr>
      <w:r w:rsidRPr="00EC0D92">
        <w:t xml:space="preserve">Приложение № 5 </w:t>
      </w:r>
    </w:p>
    <w:p w14:paraId="5AE1DE1E" w14:textId="77777777" w:rsidR="00B97B38" w:rsidRPr="00EC0D92" w:rsidRDefault="00B97B38" w:rsidP="00EC0D92">
      <w:pPr>
        <w:overflowPunct w:val="0"/>
        <w:autoSpaceDE w:val="0"/>
        <w:spacing w:before="40"/>
        <w:ind w:left="5954" w:right="-14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26131225" w14:textId="77777777" w:rsidR="00B97B38" w:rsidRPr="00B97B38" w:rsidRDefault="00B97B38" w:rsidP="00EC0D92">
      <w:pPr>
        <w:tabs>
          <w:tab w:val="left" w:pos="10590"/>
        </w:tabs>
        <w:overflowPunct w:val="0"/>
        <w:autoSpaceDE w:val="0"/>
        <w:ind w:right="-144"/>
        <w:textAlignment w:val="baseline"/>
        <w:rPr>
          <w:color w:val="000000"/>
        </w:rPr>
      </w:pPr>
      <w:r w:rsidRPr="00B97B38">
        <w:rPr>
          <w:color w:val="000000"/>
        </w:rPr>
        <w:tab/>
      </w:r>
    </w:p>
    <w:p w14:paraId="121039F4" w14:textId="77777777" w:rsidR="00B97B38" w:rsidRPr="00B97B38" w:rsidRDefault="00B97B38" w:rsidP="00B97B38">
      <w:pPr>
        <w:autoSpaceDE w:val="0"/>
        <w:autoSpaceDN w:val="0"/>
        <w:adjustRightInd w:val="0"/>
        <w:jc w:val="center"/>
      </w:pPr>
      <w:r w:rsidRPr="00B97B38">
        <w:t>ПЕРЕЧЕНЬ</w:t>
      </w:r>
    </w:p>
    <w:p w14:paraId="138C01D0" w14:textId="77777777" w:rsidR="00B97B38" w:rsidRPr="00B97B38" w:rsidRDefault="00B97B38" w:rsidP="00B97B38">
      <w:pPr>
        <w:autoSpaceDE w:val="0"/>
        <w:autoSpaceDN w:val="0"/>
        <w:adjustRightInd w:val="0"/>
        <w:jc w:val="center"/>
      </w:pPr>
      <w:r w:rsidRPr="00B97B38">
        <w:t>объектов капитального ремонта и капитальных вложений</w:t>
      </w:r>
    </w:p>
    <w:p w14:paraId="7D2E3691" w14:textId="77777777" w:rsidR="00B97B38" w:rsidRPr="00B97B38" w:rsidRDefault="00B97B38" w:rsidP="00B97B38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</w:rPr>
      </w:pPr>
      <w:r w:rsidRPr="00B97B38">
        <w:t>год (за счет всех источников финансирования)</w:t>
      </w:r>
    </w:p>
    <w:p w14:paraId="70F046BE" w14:textId="77777777" w:rsidR="00B97B38" w:rsidRPr="00B97B38" w:rsidRDefault="00B97B38" w:rsidP="00B97B38">
      <w:pPr>
        <w:tabs>
          <w:tab w:val="left" w:pos="10590"/>
        </w:tabs>
        <w:overflowPunct w:val="0"/>
        <w:autoSpaceDE w:val="0"/>
        <w:jc w:val="right"/>
        <w:textAlignment w:val="baseline"/>
        <w:rPr>
          <w:color w:val="000000"/>
        </w:rPr>
      </w:pPr>
      <w:r w:rsidRPr="00B97B38">
        <w:rPr>
          <w:color w:val="000000"/>
        </w:rPr>
        <w:t>тыс. руб.</w:t>
      </w:r>
    </w:p>
    <w:tbl>
      <w:tblPr>
        <w:tblStyle w:val="212"/>
        <w:tblW w:w="4915" w:type="pct"/>
        <w:tblInd w:w="-10" w:type="dxa"/>
        <w:tblLook w:val="0000" w:firstRow="0" w:lastRow="0" w:firstColumn="0" w:lastColumn="0" w:noHBand="0" w:noVBand="0"/>
      </w:tblPr>
      <w:tblGrid>
        <w:gridCol w:w="681"/>
        <w:gridCol w:w="6637"/>
        <w:gridCol w:w="1052"/>
        <w:gridCol w:w="1206"/>
        <w:gridCol w:w="1053"/>
        <w:gridCol w:w="1648"/>
        <w:gridCol w:w="1757"/>
      </w:tblGrid>
      <w:tr w:rsidR="00B97B38" w:rsidRPr="004E51A3" w14:paraId="5A76882F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vMerge w:val="restart"/>
            <w:vAlign w:val="center"/>
          </w:tcPr>
          <w:p w14:paraId="4CD6E0C8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r w:rsidRPr="004E51A3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vMerge w:val="restart"/>
            <w:vAlign w:val="center"/>
          </w:tcPr>
          <w:p w14:paraId="6A7A38F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2" w:type="pct"/>
            <w:gridSpan w:val="5"/>
            <w:vAlign w:val="center"/>
          </w:tcPr>
          <w:p w14:paraId="6DE738A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Объем капитальных вложений на 2024 год</w:t>
            </w:r>
          </w:p>
        </w:tc>
      </w:tr>
      <w:tr w:rsidR="00B97B38" w:rsidRPr="004E51A3" w14:paraId="1FF07195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vMerge/>
            <w:vAlign w:val="center"/>
          </w:tcPr>
          <w:p w14:paraId="1053619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vMerge/>
            <w:vAlign w:val="center"/>
          </w:tcPr>
          <w:p w14:paraId="69D3DAFC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Merge w:val="restart"/>
            <w:vAlign w:val="center"/>
          </w:tcPr>
          <w:p w14:paraId="7F84DC6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2" w:type="pct"/>
            <w:gridSpan w:val="4"/>
            <w:vAlign w:val="center"/>
          </w:tcPr>
          <w:p w14:paraId="2709042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в том числе:</w:t>
            </w:r>
          </w:p>
        </w:tc>
      </w:tr>
      <w:tr w:rsidR="00B97B38" w:rsidRPr="004E51A3" w14:paraId="47A5D283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vMerge/>
            <w:vAlign w:val="center"/>
          </w:tcPr>
          <w:p w14:paraId="664223D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vMerge/>
            <w:vAlign w:val="center"/>
          </w:tcPr>
          <w:p w14:paraId="1264D5B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Merge/>
            <w:vAlign w:val="center"/>
          </w:tcPr>
          <w:p w14:paraId="41682161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vAlign w:val="center"/>
          </w:tcPr>
          <w:p w14:paraId="52D553C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CFC462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vAlign w:val="center"/>
          </w:tcPr>
          <w:p w14:paraId="551BEA82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vAlign w:val="center"/>
          </w:tcPr>
          <w:p w14:paraId="2B005AB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</w:tr>
      <w:tr w:rsidR="00B97B38" w:rsidRPr="004E51A3" w14:paraId="118AF325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bottom w:val="single" w:sz="4" w:space="0" w:color="auto"/>
            </w:tcBorders>
          </w:tcPr>
          <w:p w14:paraId="3F89BAD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E51A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bottom w:val="single" w:sz="4" w:space="0" w:color="auto"/>
            </w:tcBorders>
          </w:tcPr>
          <w:p w14:paraId="21D290D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E51A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bottom w:val="single" w:sz="4" w:space="0" w:color="auto"/>
            </w:tcBorders>
          </w:tcPr>
          <w:p w14:paraId="260C73A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E51A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bottom w:val="single" w:sz="4" w:space="0" w:color="auto"/>
            </w:tcBorders>
          </w:tcPr>
          <w:p w14:paraId="46BDDA2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E51A3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bottom w:val="single" w:sz="4" w:space="0" w:color="auto"/>
            </w:tcBorders>
          </w:tcPr>
          <w:p w14:paraId="7C67207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E51A3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bottom w:val="single" w:sz="4" w:space="0" w:color="auto"/>
            </w:tcBorders>
          </w:tcPr>
          <w:p w14:paraId="1B55AA0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E51A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bottom w:val="single" w:sz="4" w:space="0" w:color="auto"/>
            </w:tcBorders>
          </w:tcPr>
          <w:p w14:paraId="4068DA4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4E51A3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B97B38" w:rsidRPr="004E51A3" w14:paraId="232AEF20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701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C8E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07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28 655,0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F6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5 936,4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0A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14:paraId="18441A3C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22 718,6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F6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126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0C02878C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5CD1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8EA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Капитальный ремонт вводов в жилые дома по ул. Южная в           с. 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5BA8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3 700,0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F31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3 700,0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19B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B2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82E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20869C14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B3D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135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 xml:space="preserve">Приобретение водогрейного котла КВр-0,39МВт (дымосос, вентилятор, золоуловитель в комплекте) с. Восточное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5D61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746,5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B7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746,5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CDF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9D7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65E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19B4F775" w14:textId="77777777" w:rsidTr="00EC0D92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5C57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74D6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 xml:space="preserve">Приобретение дизельной электростанции в кожухе АД-20-Т400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F98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543,6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7ED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543,6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2E02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D5E6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A3DC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054173C4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06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D83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Приобретение дизельной электростанции  в кожухе АД-30-Т400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6092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566,6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94A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566,6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E62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EF9C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092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24D53970" w14:textId="77777777" w:rsidTr="00EC0D92">
        <w:trPr>
          <w:trHeight w:val="5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E212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AB6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Капитальный ремонт тепловой сети от ТК-97 до ТК-105 с вводами в жилые дома по ул. Калинина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403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12 593,3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82C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126,0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20F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12 467,3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F28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0BB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47CE1678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471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240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Капитальный ремонт тепловой сети от ТК-97 до ТК-105 по          ул. Октябрьская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5AD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4 530,3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CCD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45,4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D71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4 484,9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E47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E29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63765077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E26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0121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Капитальный ремонт тепловой сети от ТК-140 до жилого дома по ул. Юности д.27 с вводами в жилые дома в                                         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3C28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5 824,7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D6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B71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5 766,4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C5E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970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5D1A51BA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C12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6397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 xml:space="preserve">Капитальный ремонт, реконструкция находящихся в муниципальной собственности объектов коммунальной </w:t>
            </w:r>
            <w:r w:rsidRPr="004E51A3">
              <w:rPr>
                <w:sz w:val="22"/>
                <w:szCs w:val="22"/>
                <w:lang w:eastAsia="en-US"/>
              </w:rPr>
              <w:lastRenderedPageBreak/>
              <w:t>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 (софинансирование)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70F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lastRenderedPageBreak/>
              <w:t>150,0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CCA2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18B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20C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555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7E510B02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411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ADC6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Подпрограмма 2 «Чистая вода Краснотуранского района»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7B6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2 108,3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8BE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2 108,3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48A8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14CC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9FB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4363332A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5766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8759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Замена водонапорной башни в д. Джирим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2A0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2 108,3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964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2 108,3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C57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0507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AA1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30315E1E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C2C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C9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Подпрограмма 3. Энергосбережение и повышение энергетической эффективности в Краснотуранском районе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B6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07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537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AD6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73F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28BC420A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3C1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81A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F0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AD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97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2CE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AA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040113C2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FCE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83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Подпрограмма 4.</w:t>
            </w:r>
            <w:r w:rsidRPr="004E51A3">
              <w:rPr>
                <w:sz w:val="22"/>
                <w:szCs w:val="22"/>
                <w:lang w:eastAsia="en-US"/>
              </w:rPr>
              <w:t xml:space="preserve">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7ED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47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100,0</w:t>
            </w:r>
          </w:p>
          <w:p w14:paraId="405BAFD7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09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58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5EE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169B0700" w14:textId="77777777" w:rsidTr="00EC0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C8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36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Софинансирование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5B6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68A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100,0</w:t>
            </w:r>
          </w:p>
          <w:p w14:paraId="0035AAA8" w14:textId="77777777" w:rsidR="00B97B38" w:rsidRPr="004E51A3" w:rsidRDefault="00B97B38" w:rsidP="00EC0D92">
            <w:pPr>
              <w:tabs>
                <w:tab w:val="left" w:pos="990"/>
              </w:tabs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9F7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C34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7D1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97B38" w:rsidRPr="004E51A3" w14:paraId="6A9DCB47" w14:textId="77777777" w:rsidTr="00EC0D92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5B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F20" w14:textId="77777777" w:rsidR="00B97B38" w:rsidRPr="004E51A3" w:rsidRDefault="00B97B38" w:rsidP="00EC0D9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77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  <w:lang w:eastAsia="en-US"/>
              </w:rPr>
              <w:t>30 763,3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C43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51A3">
              <w:rPr>
                <w:sz w:val="22"/>
                <w:szCs w:val="22"/>
              </w:rPr>
              <w:t>8</w:t>
            </w:r>
            <w:r w:rsidRPr="004E51A3">
              <w:rPr>
                <w:sz w:val="22"/>
                <w:szCs w:val="22"/>
                <w:lang w:eastAsia="en-US"/>
              </w:rPr>
              <w:t> 044,7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820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E51A3">
              <w:rPr>
                <w:sz w:val="22"/>
                <w:szCs w:val="22"/>
                <w:lang w:eastAsia="en-US"/>
              </w:rPr>
              <w:t>22 718,6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FE5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02B" w14:textId="77777777" w:rsidR="00B97B38" w:rsidRPr="004E51A3" w:rsidRDefault="00B97B38" w:rsidP="00EC0D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"/>
    </w:tbl>
    <w:p w14:paraId="54897E29" w14:textId="22C368E5" w:rsidR="0083384D" w:rsidRDefault="0083384D" w:rsidP="00D60D80">
      <w:pPr>
        <w:tabs>
          <w:tab w:val="left" w:pos="915"/>
          <w:tab w:val="left" w:pos="4455"/>
        </w:tabs>
        <w:jc w:val="right"/>
      </w:pPr>
    </w:p>
    <w:p w14:paraId="3D9BCDDE" w14:textId="721FE287" w:rsidR="00B97B38" w:rsidRDefault="00B97B38">
      <w:r>
        <w:br w:type="page"/>
      </w:r>
    </w:p>
    <w:p w14:paraId="4C4249B5" w14:textId="77777777" w:rsidR="0083384D" w:rsidRDefault="0083384D"/>
    <w:p w14:paraId="436A4017" w14:textId="4D8ADDF6" w:rsidR="00275653" w:rsidRPr="00F538F0" w:rsidRDefault="00116475" w:rsidP="00F538F0">
      <w:pPr>
        <w:tabs>
          <w:tab w:val="left" w:pos="915"/>
          <w:tab w:val="left" w:pos="4455"/>
        </w:tabs>
        <w:ind w:left="7938"/>
        <w:jc w:val="right"/>
        <w:rPr>
          <w:sz w:val="28"/>
          <w:szCs w:val="28"/>
        </w:rPr>
      </w:pPr>
      <w:r w:rsidRPr="00F538F0">
        <w:rPr>
          <w:sz w:val="28"/>
          <w:szCs w:val="28"/>
        </w:rPr>
        <w:t>Приложение №</w:t>
      </w:r>
      <w:r w:rsidR="004877FC">
        <w:rPr>
          <w:sz w:val="28"/>
          <w:szCs w:val="28"/>
        </w:rPr>
        <w:t xml:space="preserve"> </w:t>
      </w:r>
      <w:r w:rsidR="00EC0D92">
        <w:rPr>
          <w:sz w:val="28"/>
          <w:szCs w:val="28"/>
        </w:rPr>
        <w:t>4</w:t>
      </w:r>
      <w:r w:rsidR="00806F57" w:rsidRPr="00F538F0">
        <w:rPr>
          <w:sz w:val="28"/>
          <w:szCs w:val="28"/>
        </w:rPr>
        <w:t xml:space="preserve"> к постановлению </w:t>
      </w:r>
    </w:p>
    <w:p w14:paraId="07932E9B" w14:textId="728D6CC9" w:rsidR="00275653" w:rsidRPr="00FD20C5" w:rsidRDefault="00806F57" w:rsidP="00FD20C5">
      <w:pPr>
        <w:tabs>
          <w:tab w:val="left" w:pos="915"/>
          <w:tab w:val="left" w:pos="4455"/>
        </w:tabs>
        <w:ind w:left="7938"/>
        <w:jc w:val="right"/>
        <w:rPr>
          <w:sz w:val="28"/>
          <w:szCs w:val="28"/>
        </w:rPr>
      </w:pPr>
      <w:r w:rsidRPr="00F538F0">
        <w:rPr>
          <w:sz w:val="28"/>
          <w:szCs w:val="28"/>
        </w:rPr>
        <w:t>№</w:t>
      </w:r>
      <w:r w:rsidR="004877FC">
        <w:rPr>
          <w:sz w:val="28"/>
          <w:szCs w:val="28"/>
        </w:rPr>
        <w:t xml:space="preserve"> 33</w:t>
      </w:r>
      <w:r w:rsidRPr="00F538F0">
        <w:rPr>
          <w:sz w:val="28"/>
          <w:szCs w:val="28"/>
        </w:rPr>
        <w:t>0-</w:t>
      </w:r>
      <w:r w:rsidR="00275653" w:rsidRPr="00F538F0">
        <w:rPr>
          <w:sz w:val="28"/>
          <w:szCs w:val="28"/>
        </w:rPr>
        <w:t>п</w:t>
      </w:r>
      <w:r w:rsidR="004877FC">
        <w:rPr>
          <w:sz w:val="28"/>
          <w:szCs w:val="28"/>
        </w:rPr>
        <w:t xml:space="preserve"> от 21</w:t>
      </w:r>
      <w:r w:rsidRPr="00F538F0">
        <w:rPr>
          <w:sz w:val="28"/>
          <w:szCs w:val="28"/>
        </w:rPr>
        <w:t>.</w:t>
      </w:r>
      <w:r w:rsidR="005617E6" w:rsidRPr="00F538F0">
        <w:rPr>
          <w:sz w:val="28"/>
          <w:szCs w:val="28"/>
        </w:rPr>
        <w:t>0</w:t>
      </w:r>
      <w:r w:rsidR="0083384D">
        <w:rPr>
          <w:sz w:val="28"/>
          <w:szCs w:val="28"/>
        </w:rPr>
        <w:t>6</w:t>
      </w:r>
      <w:r w:rsidR="00CF37C6" w:rsidRPr="00F538F0">
        <w:rPr>
          <w:sz w:val="28"/>
          <w:szCs w:val="28"/>
        </w:rPr>
        <w:t>.2024</w:t>
      </w:r>
    </w:p>
    <w:p w14:paraId="5A01767D" w14:textId="77777777" w:rsidR="00B97B38" w:rsidRPr="00EC0D92" w:rsidRDefault="00B97B38" w:rsidP="00B97B38">
      <w:pPr>
        <w:overflowPunct w:val="0"/>
        <w:autoSpaceDE w:val="0"/>
        <w:ind w:left="5954"/>
        <w:jc w:val="right"/>
        <w:textAlignment w:val="baseline"/>
      </w:pPr>
      <w:r w:rsidRPr="00EC0D92">
        <w:t xml:space="preserve">Приложение № 7 </w:t>
      </w:r>
    </w:p>
    <w:p w14:paraId="48B30182" w14:textId="155ADDF3" w:rsidR="00B97B38" w:rsidRPr="00EC0D92" w:rsidRDefault="00B97B38" w:rsidP="00B97B38">
      <w:pPr>
        <w:overflowPunct w:val="0"/>
        <w:autoSpaceDE w:val="0"/>
        <w:ind w:left="5954"/>
        <w:jc w:val="right"/>
        <w:textAlignment w:val="baseline"/>
      </w:pPr>
      <w:r w:rsidRPr="00EC0D92"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346F9BEB" w14:textId="77777777" w:rsidR="00275653" w:rsidRPr="00735D2E" w:rsidRDefault="00275653" w:rsidP="00275653">
      <w:pPr>
        <w:overflowPunct w:val="0"/>
        <w:autoSpaceDE w:val="0"/>
        <w:ind w:left="9639"/>
        <w:textAlignment w:val="baseline"/>
        <w:rPr>
          <w:sz w:val="16"/>
          <w:szCs w:val="16"/>
        </w:rPr>
      </w:pPr>
    </w:p>
    <w:p w14:paraId="38BD5545" w14:textId="77777777" w:rsidR="00275653" w:rsidRPr="00735D2E" w:rsidRDefault="00275653" w:rsidP="00275653">
      <w:pPr>
        <w:jc w:val="center"/>
      </w:pPr>
      <w:r w:rsidRPr="00735D2E"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1816"/>
        <w:gridCol w:w="3421"/>
        <w:gridCol w:w="3552"/>
        <w:gridCol w:w="1185"/>
        <w:gridCol w:w="1185"/>
        <w:gridCol w:w="1182"/>
        <w:gridCol w:w="1316"/>
      </w:tblGrid>
      <w:tr w:rsidR="00CF37C6" w:rsidRPr="00B97B38" w14:paraId="478C0881" w14:textId="77777777" w:rsidTr="00CC7BE1">
        <w:trPr>
          <w:trHeight w:val="233"/>
        </w:trPr>
        <w:tc>
          <w:tcPr>
            <w:tcW w:w="217" w:type="pct"/>
            <w:vMerge w:val="restart"/>
          </w:tcPr>
          <w:p w14:paraId="077A1A44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14:paraId="724E5CC5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198" w:type="pct"/>
            <w:vMerge w:val="restart"/>
            <w:vAlign w:val="center"/>
          </w:tcPr>
          <w:p w14:paraId="4349E901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44" w:type="pct"/>
            <w:vMerge w:val="restart"/>
            <w:vAlign w:val="center"/>
          </w:tcPr>
          <w:p w14:paraId="057C9386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1705" w:type="pct"/>
            <w:gridSpan w:val="4"/>
            <w:vAlign w:val="center"/>
          </w:tcPr>
          <w:p w14:paraId="17342C16" w14:textId="5739424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Объем финансирования</w:t>
            </w:r>
            <w:r w:rsidR="00CC7BE1" w:rsidRPr="00EC0D92">
              <w:rPr>
                <w:color w:val="000000"/>
                <w:sz w:val="22"/>
                <w:szCs w:val="22"/>
              </w:rPr>
              <w:t xml:space="preserve"> </w:t>
            </w:r>
            <w:r w:rsidRPr="00EC0D92">
              <w:rPr>
                <w:color w:val="000000"/>
                <w:sz w:val="22"/>
                <w:szCs w:val="22"/>
              </w:rPr>
              <w:t>(тыс. руб.), годы</w:t>
            </w:r>
          </w:p>
        </w:tc>
      </w:tr>
      <w:tr w:rsidR="00CF37C6" w:rsidRPr="00B97B38" w14:paraId="289AC2E2" w14:textId="77777777" w:rsidTr="00CF37C6">
        <w:trPr>
          <w:trHeight w:val="407"/>
        </w:trPr>
        <w:tc>
          <w:tcPr>
            <w:tcW w:w="217" w:type="pct"/>
            <w:vMerge/>
          </w:tcPr>
          <w:p w14:paraId="622F25C3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5C88F11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A25683A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  <w:vMerge/>
            <w:vAlign w:val="center"/>
          </w:tcPr>
          <w:p w14:paraId="481C45DF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14:paraId="7FB15CD1" w14:textId="77777777" w:rsidR="00CF37C6" w:rsidRPr="00EC0D92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15" w:type="pct"/>
            <w:vAlign w:val="center"/>
          </w:tcPr>
          <w:p w14:paraId="5242B1D7" w14:textId="77777777" w:rsidR="00CF37C6" w:rsidRPr="00EC0D92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14" w:type="pct"/>
            <w:vAlign w:val="center"/>
          </w:tcPr>
          <w:p w14:paraId="63AD5EF1" w14:textId="77777777" w:rsidR="00CF37C6" w:rsidRPr="00EC0D92" w:rsidRDefault="00CF37C6" w:rsidP="00CC7BE1">
            <w:pPr>
              <w:snapToGrid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C0D92"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461" w:type="pct"/>
            <w:vAlign w:val="center"/>
          </w:tcPr>
          <w:p w14:paraId="0D203B97" w14:textId="77777777" w:rsidR="00CF37C6" w:rsidRPr="00EC0D92" w:rsidRDefault="00CF37C6" w:rsidP="00CC7BE1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Итого на период 2024-2026</w:t>
            </w:r>
          </w:p>
        </w:tc>
      </w:tr>
      <w:tr w:rsidR="00CF37C6" w:rsidRPr="00EC0D92" w14:paraId="69D789E6" w14:textId="77777777" w:rsidTr="00CC7BE1">
        <w:trPr>
          <w:trHeight w:val="70"/>
        </w:trPr>
        <w:tc>
          <w:tcPr>
            <w:tcW w:w="217" w:type="pct"/>
            <w:vAlign w:val="center"/>
          </w:tcPr>
          <w:p w14:paraId="54332653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pct"/>
            <w:vAlign w:val="center"/>
          </w:tcPr>
          <w:p w14:paraId="49523045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8" w:type="pct"/>
            <w:vAlign w:val="center"/>
          </w:tcPr>
          <w:p w14:paraId="7112930B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44" w:type="pct"/>
            <w:vAlign w:val="center"/>
          </w:tcPr>
          <w:p w14:paraId="709FEDE0" w14:textId="77777777" w:rsidR="00CF37C6" w:rsidRPr="00EC0D92" w:rsidRDefault="00CF37C6" w:rsidP="00CC7BE1">
            <w:pPr>
              <w:jc w:val="center"/>
              <w:rPr>
                <w:color w:val="000000"/>
                <w:sz w:val="18"/>
                <w:szCs w:val="18"/>
              </w:rPr>
            </w:pPr>
            <w:r w:rsidRPr="00EC0D9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5" w:type="pct"/>
            <w:vAlign w:val="center"/>
          </w:tcPr>
          <w:p w14:paraId="4275A555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5</w:t>
            </w:r>
          </w:p>
        </w:tc>
        <w:tc>
          <w:tcPr>
            <w:tcW w:w="415" w:type="pct"/>
            <w:vAlign w:val="center"/>
          </w:tcPr>
          <w:p w14:paraId="36548A91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6</w:t>
            </w:r>
          </w:p>
        </w:tc>
        <w:tc>
          <w:tcPr>
            <w:tcW w:w="414" w:type="pct"/>
            <w:vAlign w:val="center"/>
          </w:tcPr>
          <w:p w14:paraId="6454AA99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7</w:t>
            </w:r>
          </w:p>
        </w:tc>
        <w:tc>
          <w:tcPr>
            <w:tcW w:w="461" w:type="pct"/>
            <w:vAlign w:val="center"/>
          </w:tcPr>
          <w:p w14:paraId="1F21AC31" w14:textId="77777777" w:rsidR="00CF37C6" w:rsidRPr="00EC0D92" w:rsidRDefault="00CF37C6" w:rsidP="00CC7BE1">
            <w:pPr>
              <w:jc w:val="center"/>
              <w:rPr>
                <w:sz w:val="18"/>
                <w:szCs w:val="18"/>
              </w:rPr>
            </w:pPr>
            <w:r w:rsidRPr="00EC0D92">
              <w:rPr>
                <w:sz w:val="18"/>
                <w:szCs w:val="18"/>
              </w:rPr>
              <w:t>8</w:t>
            </w:r>
          </w:p>
        </w:tc>
      </w:tr>
      <w:tr w:rsidR="001C6797" w:rsidRPr="00B97B38" w14:paraId="1A258E1B" w14:textId="77777777" w:rsidTr="00CC7BE1">
        <w:trPr>
          <w:trHeight w:val="128"/>
        </w:trPr>
        <w:tc>
          <w:tcPr>
            <w:tcW w:w="217" w:type="pct"/>
            <w:vMerge w:val="restart"/>
          </w:tcPr>
          <w:p w14:paraId="0CD21BF1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pct"/>
            <w:vMerge w:val="restart"/>
          </w:tcPr>
          <w:p w14:paraId="7386A8C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98" w:type="pct"/>
            <w:vMerge w:val="restart"/>
          </w:tcPr>
          <w:p w14:paraId="10064F1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44" w:type="pct"/>
          </w:tcPr>
          <w:p w14:paraId="5D14C2A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5" w:type="pct"/>
          </w:tcPr>
          <w:p w14:paraId="007C5B56" w14:textId="72E91792" w:rsidR="001C6797" w:rsidRPr="00EC0D92" w:rsidRDefault="00B5093A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61 973,2</w:t>
            </w:r>
          </w:p>
        </w:tc>
        <w:tc>
          <w:tcPr>
            <w:tcW w:w="415" w:type="pct"/>
          </w:tcPr>
          <w:p w14:paraId="3DC89D7A" w14:textId="1074773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11 155,4</w:t>
            </w:r>
          </w:p>
        </w:tc>
        <w:tc>
          <w:tcPr>
            <w:tcW w:w="414" w:type="pct"/>
          </w:tcPr>
          <w:p w14:paraId="544E23BE" w14:textId="620854D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11 155,4</w:t>
            </w:r>
          </w:p>
        </w:tc>
        <w:tc>
          <w:tcPr>
            <w:tcW w:w="461" w:type="pct"/>
            <w:vAlign w:val="center"/>
          </w:tcPr>
          <w:p w14:paraId="54BE0DD5" w14:textId="00775780" w:rsidR="001C6797" w:rsidRPr="00EC0D92" w:rsidRDefault="00B5093A" w:rsidP="001C6797">
            <w:pPr>
              <w:jc w:val="center"/>
              <w:rPr>
                <w:color w:val="FF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84 284,0</w:t>
            </w:r>
          </w:p>
        </w:tc>
      </w:tr>
      <w:tr w:rsidR="001C6797" w:rsidRPr="00B97B38" w14:paraId="75CB8ACE" w14:textId="77777777" w:rsidTr="00CC7BE1">
        <w:trPr>
          <w:trHeight w:val="218"/>
        </w:trPr>
        <w:tc>
          <w:tcPr>
            <w:tcW w:w="217" w:type="pct"/>
            <w:vMerge/>
          </w:tcPr>
          <w:p w14:paraId="2DC9609A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18BAFA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6DEDDA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EEB3CA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1182570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050FC7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4DF203B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5884B2C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027C26B" w14:textId="77777777" w:rsidTr="00CC7BE1">
        <w:trPr>
          <w:trHeight w:val="194"/>
        </w:trPr>
        <w:tc>
          <w:tcPr>
            <w:tcW w:w="217" w:type="pct"/>
            <w:vMerge/>
          </w:tcPr>
          <w:p w14:paraId="1C98ED1C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1CD10C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30998A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23324C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3F15B5E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EF0958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EA4DC0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59A6BD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6CBEA85" w14:textId="77777777" w:rsidTr="00CC7BE1">
        <w:trPr>
          <w:trHeight w:val="170"/>
        </w:trPr>
        <w:tc>
          <w:tcPr>
            <w:tcW w:w="217" w:type="pct"/>
            <w:vMerge/>
          </w:tcPr>
          <w:p w14:paraId="605A35E5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FD286C7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A89726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5F6F23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3DB65004" w14:textId="50D32515" w:rsidR="001C6797" w:rsidRPr="00EC0D92" w:rsidRDefault="00B5093A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49 667,1</w:t>
            </w:r>
          </w:p>
        </w:tc>
        <w:tc>
          <w:tcPr>
            <w:tcW w:w="415" w:type="pct"/>
          </w:tcPr>
          <w:p w14:paraId="162879DB" w14:textId="1D7D6EF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4" w:type="pct"/>
          </w:tcPr>
          <w:p w14:paraId="29D77637" w14:textId="22E81E3B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10 855,4 </w:t>
            </w:r>
          </w:p>
        </w:tc>
        <w:tc>
          <w:tcPr>
            <w:tcW w:w="461" w:type="pct"/>
          </w:tcPr>
          <w:p w14:paraId="49DEE389" w14:textId="3D50838E" w:rsidR="001C6797" w:rsidRPr="00EC0D92" w:rsidRDefault="009D59EC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71 377,9</w:t>
            </w:r>
          </w:p>
        </w:tc>
      </w:tr>
      <w:tr w:rsidR="001C6797" w:rsidRPr="00B97B38" w14:paraId="022B9E7A" w14:textId="77777777" w:rsidTr="00CF37C6">
        <w:trPr>
          <w:trHeight w:val="300"/>
        </w:trPr>
        <w:tc>
          <w:tcPr>
            <w:tcW w:w="217" w:type="pct"/>
            <w:vMerge/>
          </w:tcPr>
          <w:p w14:paraId="57F0AB6F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6EDA73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635371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28FFB3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48A68411" w14:textId="607A6B25" w:rsidR="001C6797" w:rsidRPr="00EC0D92" w:rsidRDefault="00B5093A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32 803,4</w:t>
            </w:r>
          </w:p>
        </w:tc>
        <w:tc>
          <w:tcPr>
            <w:tcW w:w="415" w:type="pct"/>
            <w:vAlign w:val="center"/>
          </w:tcPr>
          <w:p w14:paraId="37255465" w14:textId="0E8D8BB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  <w:vAlign w:val="center"/>
          </w:tcPr>
          <w:p w14:paraId="2E2386D3" w14:textId="6734D7F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23F82837" w14:textId="456FD378" w:rsidR="001C6797" w:rsidRPr="00EC0D92" w:rsidRDefault="009D59EC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32 803,4</w:t>
            </w:r>
          </w:p>
        </w:tc>
      </w:tr>
      <w:tr w:rsidR="001C6797" w:rsidRPr="00B97B38" w14:paraId="39B65BDE" w14:textId="77777777" w:rsidTr="00CC7BE1">
        <w:trPr>
          <w:trHeight w:val="238"/>
        </w:trPr>
        <w:tc>
          <w:tcPr>
            <w:tcW w:w="217" w:type="pct"/>
            <w:vMerge/>
          </w:tcPr>
          <w:p w14:paraId="5E6B4F4A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5CDA0B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C9BDE0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2A29AC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03196A8A" w14:textId="7CA16482" w:rsidR="001C6797" w:rsidRPr="00EC0D92" w:rsidRDefault="00B5093A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12 306,1</w:t>
            </w:r>
          </w:p>
        </w:tc>
        <w:tc>
          <w:tcPr>
            <w:tcW w:w="415" w:type="pct"/>
          </w:tcPr>
          <w:p w14:paraId="0118EF3A" w14:textId="53924C3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14" w:type="pct"/>
          </w:tcPr>
          <w:p w14:paraId="349E354D" w14:textId="58E2AD1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61" w:type="pct"/>
          </w:tcPr>
          <w:p w14:paraId="346FA269" w14:textId="6B3EACA3" w:rsidR="001C6797" w:rsidRPr="00EC0D92" w:rsidRDefault="009D59EC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12 906,1</w:t>
            </w:r>
          </w:p>
        </w:tc>
      </w:tr>
      <w:tr w:rsidR="001C6797" w:rsidRPr="00B97B38" w14:paraId="55F7B67C" w14:textId="77777777" w:rsidTr="00CF37C6">
        <w:trPr>
          <w:trHeight w:val="300"/>
        </w:trPr>
        <w:tc>
          <w:tcPr>
            <w:tcW w:w="217" w:type="pct"/>
            <w:vMerge/>
          </w:tcPr>
          <w:p w14:paraId="23EF1AF2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6E9760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562BD2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7FF07EA" w14:textId="5CC6C85A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2DDF5CD2" w14:textId="48887E53" w:rsidR="001C6797" w:rsidRPr="00EC0D92" w:rsidRDefault="009D59EC" w:rsidP="001C6797">
            <w:pPr>
              <w:jc w:val="center"/>
              <w:rPr>
                <w:sz w:val="22"/>
                <w:szCs w:val="22"/>
                <w:highlight w:val="yellow"/>
              </w:rPr>
            </w:pPr>
            <w:r w:rsidRPr="00EC0D92">
              <w:rPr>
                <w:sz w:val="22"/>
                <w:szCs w:val="22"/>
              </w:rPr>
              <w:t>8 245,4</w:t>
            </w:r>
          </w:p>
        </w:tc>
        <w:tc>
          <w:tcPr>
            <w:tcW w:w="415" w:type="pct"/>
            <w:vAlign w:val="center"/>
          </w:tcPr>
          <w:p w14:paraId="6CF8C2B2" w14:textId="37D7944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14" w:type="pct"/>
            <w:vAlign w:val="center"/>
          </w:tcPr>
          <w:p w14:paraId="1E5221C6" w14:textId="30376B0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  <w:tc>
          <w:tcPr>
            <w:tcW w:w="461" w:type="pct"/>
            <w:vAlign w:val="center"/>
          </w:tcPr>
          <w:p w14:paraId="4FE66D30" w14:textId="783422F9" w:rsidR="001C6797" w:rsidRPr="00EC0D92" w:rsidRDefault="009D59EC" w:rsidP="001C6797">
            <w:pPr>
              <w:jc w:val="center"/>
              <w:rPr>
                <w:sz w:val="22"/>
                <w:szCs w:val="22"/>
                <w:highlight w:val="yellow"/>
              </w:rPr>
            </w:pPr>
            <w:r w:rsidRPr="00EC0D92">
              <w:rPr>
                <w:sz w:val="22"/>
                <w:szCs w:val="22"/>
              </w:rPr>
              <w:t>8 845,4</w:t>
            </w:r>
          </w:p>
        </w:tc>
      </w:tr>
      <w:tr w:rsidR="001C6797" w:rsidRPr="00B97B38" w14:paraId="4E83CADE" w14:textId="77777777" w:rsidTr="00CC7BE1">
        <w:trPr>
          <w:trHeight w:val="233"/>
        </w:trPr>
        <w:tc>
          <w:tcPr>
            <w:tcW w:w="217" w:type="pct"/>
            <w:vMerge/>
          </w:tcPr>
          <w:p w14:paraId="1B208A0B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A5C770D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8500A4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1A66C5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3896B10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81128B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553B48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7421DF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2050387" w14:textId="77777777" w:rsidTr="00CC7BE1">
        <w:trPr>
          <w:trHeight w:val="124"/>
        </w:trPr>
        <w:tc>
          <w:tcPr>
            <w:tcW w:w="217" w:type="pct"/>
            <w:vMerge/>
          </w:tcPr>
          <w:p w14:paraId="310A8D74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CE156B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BC8471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D5C994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415" w:type="pct"/>
          </w:tcPr>
          <w:p w14:paraId="6470CA6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6119F4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D17E95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95F8F3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AD1FE0A" w14:textId="77777777" w:rsidTr="00CC7BE1">
        <w:trPr>
          <w:trHeight w:val="169"/>
        </w:trPr>
        <w:tc>
          <w:tcPr>
            <w:tcW w:w="217" w:type="pct"/>
            <w:vMerge/>
          </w:tcPr>
          <w:p w14:paraId="1564F26A" w14:textId="7777777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CB491F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1650B03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083D3C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4C60C89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7FD463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0A7C812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572A93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2F19C68" w14:textId="77777777" w:rsidTr="00CC7BE1">
        <w:trPr>
          <w:trHeight w:val="98"/>
        </w:trPr>
        <w:tc>
          <w:tcPr>
            <w:tcW w:w="217" w:type="pct"/>
            <w:vMerge w:val="restart"/>
          </w:tcPr>
          <w:p w14:paraId="650BB0C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36" w:type="pct"/>
            <w:vMerge w:val="restart"/>
          </w:tcPr>
          <w:p w14:paraId="0C89B8E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198" w:type="pct"/>
            <w:vMerge w:val="restart"/>
          </w:tcPr>
          <w:p w14:paraId="1A87645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244" w:type="pct"/>
          </w:tcPr>
          <w:p w14:paraId="5722139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5" w:type="pct"/>
          </w:tcPr>
          <w:p w14:paraId="51562620" w14:textId="7DFE7269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28 655,0</w:t>
            </w:r>
          </w:p>
        </w:tc>
        <w:tc>
          <w:tcPr>
            <w:tcW w:w="415" w:type="pct"/>
          </w:tcPr>
          <w:p w14:paraId="71018226" w14:textId="7DA109F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14" w:type="pct"/>
          </w:tcPr>
          <w:p w14:paraId="61EAD48D" w14:textId="30377F2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61" w:type="pct"/>
          </w:tcPr>
          <w:p w14:paraId="08E92308" w14:textId="6F938C8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4 150,0</w:t>
            </w:r>
          </w:p>
        </w:tc>
      </w:tr>
      <w:tr w:rsidR="001C6797" w:rsidRPr="00B97B38" w14:paraId="61C77FA3" w14:textId="77777777" w:rsidTr="00CC7BE1">
        <w:trPr>
          <w:trHeight w:val="129"/>
        </w:trPr>
        <w:tc>
          <w:tcPr>
            <w:tcW w:w="217" w:type="pct"/>
            <w:vMerge/>
          </w:tcPr>
          <w:p w14:paraId="3A0A2BF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3451851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CC2ABB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343B3C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67558B3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7CAFC0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134393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B84D40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3CAEF58" w14:textId="77777777" w:rsidTr="00CC7BE1">
        <w:trPr>
          <w:trHeight w:val="176"/>
        </w:trPr>
        <w:tc>
          <w:tcPr>
            <w:tcW w:w="217" w:type="pct"/>
            <w:vMerge/>
          </w:tcPr>
          <w:p w14:paraId="3D7881B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315C3E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508DD5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01F3DF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09985EB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577026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31A3F46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9E4A64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D1B92DE" w14:textId="77777777" w:rsidTr="00CC7BE1">
        <w:trPr>
          <w:trHeight w:val="79"/>
        </w:trPr>
        <w:tc>
          <w:tcPr>
            <w:tcW w:w="217" w:type="pct"/>
            <w:vMerge/>
          </w:tcPr>
          <w:p w14:paraId="2B4CD3D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D66D26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CA21B8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206AB4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34E6E86A" w14:textId="5945FF36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22 718,6</w:t>
            </w:r>
          </w:p>
        </w:tc>
        <w:tc>
          <w:tcPr>
            <w:tcW w:w="415" w:type="pct"/>
          </w:tcPr>
          <w:p w14:paraId="196F07DF" w14:textId="7673F334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538DB5ED" w14:textId="54067A85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E891C9C" w14:textId="76E1E942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22 718,6</w:t>
            </w:r>
          </w:p>
        </w:tc>
      </w:tr>
      <w:tr w:rsidR="001C6797" w:rsidRPr="00B97B38" w14:paraId="7DF396CD" w14:textId="77777777" w:rsidTr="00CF37C6">
        <w:trPr>
          <w:trHeight w:val="300"/>
        </w:trPr>
        <w:tc>
          <w:tcPr>
            <w:tcW w:w="217" w:type="pct"/>
            <w:vMerge/>
          </w:tcPr>
          <w:p w14:paraId="55DE34C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89B7FF3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08855F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956792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6573F077" w14:textId="6D5C950E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22 718,6</w:t>
            </w:r>
          </w:p>
        </w:tc>
        <w:tc>
          <w:tcPr>
            <w:tcW w:w="415" w:type="pct"/>
            <w:vAlign w:val="center"/>
          </w:tcPr>
          <w:p w14:paraId="2BDCF0C1" w14:textId="49307E5D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  <w:vAlign w:val="center"/>
          </w:tcPr>
          <w:p w14:paraId="560CE8B0" w14:textId="271C02ED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  <w:vAlign w:val="center"/>
          </w:tcPr>
          <w:p w14:paraId="48479A34" w14:textId="4864A45C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22 718,6</w:t>
            </w:r>
          </w:p>
        </w:tc>
      </w:tr>
      <w:tr w:rsidR="001C6797" w:rsidRPr="00B97B38" w14:paraId="67C26F61" w14:textId="77777777" w:rsidTr="00CC7BE1">
        <w:trPr>
          <w:trHeight w:val="204"/>
        </w:trPr>
        <w:tc>
          <w:tcPr>
            <w:tcW w:w="217" w:type="pct"/>
            <w:vMerge/>
          </w:tcPr>
          <w:p w14:paraId="04ED357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B295EA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D21755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79EDBA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145C673D" w14:textId="261A4A3B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5 936,4</w:t>
            </w:r>
          </w:p>
        </w:tc>
        <w:tc>
          <w:tcPr>
            <w:tcW w:w="415" w:type="pct"/>
          </w:tcPr>
          <w:p w14:paraId="37F14808" w14:textId="63ABBD91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14" w:type="pct"/>
          </w:tcPr>
          <w:p w14:paraId="3E652F93" w14:textId="2BC037D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61" w:type="pct"/>
          </w:tcPr>
          <w:p w14:paraId="4ADEFDFB" w14:textId="2D15AE1E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6 236,4</w:t>
            </w:r>
          </w:p>
        </w:tc>
      </w:tr>
      <w:tr w:rsidR="001C6797" w:rsidRPr="00B97B38" w14:paraId="64651F1A" w14:textId="77777777" w:rsidTr="00CF37C6">
        <w:trPr>
          <w:trHeight w:val="300"/>
        </w:trPr>
        <w:tc>
          <w:tcPr>
            <w:tcW w:w="217" w:type="pct"/>
            <w:vMerge/>
          </w:tcPr>
          <w:p w14:paraId="2937DD5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F332B2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90C054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D3394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6ECAD661" w14:textId="58E713A4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5 936,4</w:t>
            </w:r>
          </w:p>
        </w:tc>
        <w:tc>
          <w:tcPr>
            <w:tcW w:w="415" w:type="pct"/>
          </w:tcPr>
          <w:p w14:paraId="768F2891" w14:textId="7E598AC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14" w:type="pct"/>
          </w:tcPr>
          <w:p w14:paraId="6D144114" w14:textId="19E41FA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150,0</w:t>
            </w:r>
          </w:p>
        </w:tc>
        <w:tc>
          <w:tcPr>
            <w:tcW w:w="461" w:type="pct"/>
          </w:tcPr>
          <w:p w14:paraId="3D118697" w14:textId="1EA13CCF" w:rsidR="001C6797" w:rsidRPr="00EC0D92" w:rsidRDefault="001C6797" w:rsidP="009058A3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 </w:t>
            </w:r>
            <w:r w:rsidR="009058A3" w:rsidRPr="00EC0D92">
              <w:rPr>
                <w:sz w:val="22"/>
                <w:szCs w:val="22"/>
              </w:rPr>
              <w:t>6 236,4</w:t>
            </w:r>
          </w:p>
        </w:tc>
      </w:tr>
      <w:tr w:rsidR="001C6797" w:rsidRPr="00B97B38" w14:paraId="3CECA6BD" w14:textId="77777777" w:rsidTr="00CC7BE1">
        <w:trPr>
          <w:trHeight w:val="214"/>
        </w:trPr>
        <w:tc>
          <w:tcPr>
            <w:tcW w:w="217" w:type="pct"/>
            <w:vMerge/>
          </w:tcPr>
          <w:p w14:paraId="166716E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0BE5F8A1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07FFD2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91E76C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40BFE5C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CDE8DD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0F4FBD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16EA63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6C62CCB" w14:textId="77777777" w:rsidTr="00CC7BE1">
        <w:trPr>
          <w:trHeight w:val="117"/>
        </w:trPr>
        <w:tc>
          <w:tcPr>
            <w:tcW w:w="217" w:type="pct"/>
            <w:vMerge/>
          </w:tcPr>
          <w:p w14:paraId="5DC5713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A94E23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CB6F0E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145C70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 </w:t>
            </w:r>
          </w:p>
        </w:tc>
        <w:tc>
          <w:tcPr>
            <w:tcW w:w="415" w:type="pct"/>
          </w:tcPr>
          <w:p w14:paraId="7CF15F4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2E25EF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1633BD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6FCAEA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C7D4280" w14:textId="77777777" w:rsidTr="00CC7BE1">
        <w:trPr>
          <w:trHeight w:val="164"/>
        </w:trPr>
        <w:tc>
          <w:tcPr>
            <w:tcW w:w="217" w:type="pct"/>
            <w:vMerge/>
          </w:tcPr>
          <w:p w14:paraId="7BB12A9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6BB70D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6FE5CD4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E01652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769257E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743A88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9A58BC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EF01C5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5C2C392" w14:textId="77777777" w:rsidTr="00CC7BE1">
        <w:trPr>
          <w:trHeight w:val="125"/>
        </w:trPr>
        <w:tc>
          <w:tcPr>
            <w:tcW w:w="217" w:type="pct"/>
            <w:vMerge w:val="restart"/>
          </w:tcPr>
          <w:p w14:paraId="1C6D081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36" w:type="pct"/>
            <w:vMerge w:val="restart"/>
          </w:tcPr>
          <w:p w14:paraId="1DDCEB52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198" w:type="pct"/>
            <w:vMerge w:val="restart"/>
          </w:tcPr>
          <w:p w14:paraId="3F3C77C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«Чистая вода Краснотуранского района» </w:t>
            </w:r>
          </w:p>
        </w:tc>
        <w:tc>
          <w:tcPr>
            <w:tcW w:w="1244" w:type="pct"/>
          </w:tcPr>
          <w:p w14:paraId="0DCB5EE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  </w:t>
            </w:r>
          </w:p>
        </w:tc>
        <w:tc>
          <w:tcPr>
            <w:tcW w:w="415" w:type="pct"/>
          </w:tcPr>
          <w:p w14:paraId="4E050023" w14:textId="6656E0E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22 312,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</w:tcPr>
          <w:p w14:paraId="30E32358" w14:textId="0506254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14CFBEA3" w14:textId="0C8F3BC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00D13AA0" w14:textId="01B68373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22 312,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</w:tr>
      <w:tr w:rsidR="001C6797" w:rsidRPr="00B97B38" w14:paraId="6EAEFBA0" w14:textId="77777777" w:rsidTr="00CC7BE1">
        <w:trPr>
          <w:trHeight w:val="70"/>
        </w:trPr>
        <w:tc>
          <w:tcPr>
            <w:tcW w:w="217" w:type="pct"/>
            <w:vMerge/>
          </w:tcPr>
          <w:p w14:paraId="4BD5A1C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DABA69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D23705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398650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3868D80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9350CD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3397A3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F11F34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304B5F73" w14:textId="77777777" w:rsidTr="00CC7BE1">
        <w:trPr>
          <w:trHeight w:val="143"/>
        </w:trPr>
        <w:tc>
          <w:tcPr>
            <w:tcW w:w="217" w:type="pct"/>
            <w:vMerge/>
          </w:tcPr>
          <w:p w14:paraId="49F82DA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0FD05C3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5D2E15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61C3FE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14CBF3E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F57E7B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A611D5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AAE6AF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C4A093B" w14:textId="77777777" w:rsidTr="00CC7BE1">
        <w:trPr>
          <w:trHeight w:val="188"/>
        </w:trPr>
        <w:tc>
          <w:tcPr>
            <w:tcW w:w="217" w:type="pct"/>
            <w:vMerge/>
          </w:tcPr>
          <w:p w14:paraId="56999C1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E04F11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EA30DE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059100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03C82CD1" w14:textId="3D16D751" w:rsidR="001C6797" w:rsidRPr="00EC0D92" w:rsidRDefault="009058A3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16 093,1</w:t>
            </w:r>
          </w:p>
        </w:tc>
        <w:tc>
          <w:tcPr>
            <w:tcW w:w="415" w:type="pct"/>
          </w:tcPr>
          <w:p w14:paraId="316C0CB8" w14:textId="6CCB1D1A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1930AA90" w14:textId="472858EB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B0C273B" w14:textId="66F082B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16 093,</w:t>
            </w:r>
            <w:r w:rsidR="009058A3" w:rsidRPr="00EC0D92">
              <w:rPr>
                <w:sz w:val="22"/>
                <w:szCs w:val="22"/>
              </w:rPr>
              <w:t>1</w:t>
            </w:r>
          </w:p>
        </w:tc>
      </w:tr>
      <w:tr w:rsidR="001C6797" w:rsidRPr="00B97B38" w14:paraId="1A8E498E" w14:textId="77777777" w:rsidTr="00CF37C6">
        <w:trPr>
          <w:trHeight w:val="264"/>
        </w:trPr>
        <w:tc>
          <w:tcPr>
            <w:tcW w:w="217" w:type="pct"/>
            <w:vMerge/>
          </w:tcPr>
          <w:p w14:paraId="5F50ED9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EB73C1B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6899C8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846637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7F61F10A" w14:textId="2A76F758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10 084,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</w:tcPr>
          <w:p w14:paraId="6B690AA9" w14:textId="7D0EA3E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37CAE351" w14:textId="35B3C57E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D7F5FE2" w14:textId="58CB086E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10 084,</w:t>
            </w:r>
            <w:r w:rsidR="009058A3" w:rsidRPr="00EC0D92">
              <w:rPr>
                <w:sz w:val="22"/>
                <w:szCs w:val="22"/>
              </w:rPr>
              <w:t>8</w:t>
            </w:r>
          </w:p>
        </w:tc>
      </w:tr>
      <w:tr w:rsidR="001C6797" w:rsidRPr="00B97B38" w14:paraId="7FD1C0A6" w14:textId="77777777" w:rsidTr="00CC7BE1">
        <w:trPr>
          <w:trHeight w:val="184"/>
        </w:trPr>
        <w:tc>
          <w:tcPr>
            <w:tcW w:w="217" w:type="pct"/>
            <w:vMerge/>
          </w:tcPr>
          <w:p w14:paraId="5FA8882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F7C298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95195A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9E611D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5A46279C" w14:textId="784C1191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 xml:space="preserve"> 6 219,7</w:t>
            </w:r>
          </w:p>
        </w:tc>
        <w:tc>
          <w:tcPr>
            <w:tcW w:w="415" w:type="pct"/>
          </w:tcPr>
          <w:p w14:paraId="506A7DB6" w14:textId="6A9749EF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20659A7E" w14:textId="0F63EB6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74E49269" w14:textId="6E4707BA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6 219,7</w:t>
            </w:r>
          </w:p>
        </w:tc>
      </w:tr>
      <w:tr w:rsidR="001C6797" w:rsidRPr="00B97B38" w14:paraId="7D0FE4CB" w14:textId="77777777" w:rsidTr="00CF37C6">
        <w:trPr>
          <w:trHeight w:val="281"/>
        </w:trPr>
        <w:tc>
          <w:tcPr>
            <w:tcW w:w="217" w:type="pct"/>
            <w:vMerge/>
          </w:tcPr>
          <w:p w14:paraId="2CD89FE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0D7B6E03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3381DB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AD7D66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35493C15" w14:textId="441958C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2 159,0</w:t>
            </w:r>
          </w:p>
        </w:tc>
        <w:tc>
          <w:tcPr>
            <w:tcW w:w="415" w:type="pct"/>
          </w:tcPr>
          <w:p w14:paraId="5592C579" w14:textId="2EE2ABD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14" w:type="pct"/>
          </w:tcPr>
          <w:p w14:paraId="7AAE969C" w14:textId="57D4A34E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16D4CED8" w14:textId="2A14A6DF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2 159,0</w:t>
            </w:r>
          </w:p>
        </w:tc>
      </w:tr>
      <w:tr w:rsidR="001C6797" w:rsidRPr="00B97B38" w14:paraId="2E3D3FC3" w14:textId="77777777" w:rsidTr="00CC7BE1">
        <w:trPr>
          <w:trHeight w:val="194"/>
        </w:trPr>
        <w:tc>
          <w:tcPr>
            <w:tcW w:w="217" w:type="pct"/>
            <w:vMerge/>
          </w:tcPr>
          <w:p w14:paraId="65C9460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58FF479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EA2AAD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17FB3E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  образований </w:t>
            </w:r>
          </w:p>
        </w:tc>
        <w:tc>
          <w:tcPr>
            <w:tcW w:w="415" w:type="pct"/>
          </w:tcPr>
          <w:p w14:paraId="0B262DB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2B49C2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5D823E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FE5CED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343C920" w14:textId="77777777" w:rsidTr="00CC7BE1">
        <w:trPr>
          <w:trHeight w:val="97"/>
        </w:trPr>
        <w:tc>
          <w:tcPr>
            <w:tcW w:w="217" w:type="pct"/>
            <w:vMerge/>
          </w:tcPr>
          <w:p w14:paraId="7EC3E91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CD1FB9C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EAE6B0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44C15A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  </w:t>
            </w:r>
          </w:p>
        </w:tc>
        <w:tc>
          <w:tcPr>
            <w:tcW w:w="415" w:type="pct"/>
          </w:tcPr>
          <w:p w14:paraId="55E8618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4EF2E73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79CFB0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3C57116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835A8B4" w14:textId="77777777" w:rsidTr="00CF37C6">
        <w:trPr>
          <w:trHeight w:val="257"/>
        </w:trPr>
        <w:tc>
          <w:tcPr>
            <w:tcW w:w="217" w:type="pct"/>
            <w:vMerge/>
          </w:tcPr>
          <w:p w14:paraId="0A87C49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58E9BC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AFA9B2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1B1EDEB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0A51F6A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56F5F8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CB053C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338AA05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8A54022" w14:textId="77777777" w:rsidTr="00CC7BE1">
        <w:trPr>
          <w:trHeight w:val="148"/>
        </w:trPr>
        <w:tc>
          <w:tcPr>
            <w:tcW w:w="217" w:type="pct"/>
            <w:vMerge w:val="restart"/>
          </w:tcPr>
          <w:p w14:paraId="6D95FAB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36" w:type="pct"/>
            <w:vMerge w:val="restart"/>
          </w:tcPr>
          <w:p w14:paraId="2DBF81CA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198" w:type="pct"/>
            <w:vMerge w:val="restart"/>
          </w:tcPr>
          <w:p w14:paraId="26E2F76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244" w:type="pct"/>
          </w:tcPr>
          <w:p w14:paraId="6C3AF0A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415" w:type="pct"/>
          </w:tcPr>
          <w:p w14:paraId="2C2F31A0" w14:textId="77D0954B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5" w:type="pct"/>
          </w:tcPr>
          <w:p w14:paraId="298FA3D0" w14:textId="4530D103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4" w:type="pct"/>
          </w:tcPr>
          <w:p w14:paraId="068C307E" w14:textId="32FCE782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1" w:type="pct"/>
          </w:tcPr>
          <w:p w14:paraId="4B2D01A7" w14:textId="5815FA0A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C6797" w:rsidRPr="00B97B38" w14:paraId="727581CA" w14:textId="77777777" w:rsidTr="00CC7BE1">
        <w:trPr>
          <w:trHeight w:val="194"/>
        </w:trPr>
        <w:tc>
          <w:tcPr>
            <w:tcW w:w="217" w:type="pct"/>
            <w:vMerge/>
          </w:tcPr>
          <w:p w14:paraId="169A116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F994C1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2709F6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43845B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</w:tcPr>
          <w:p w14:paraId="3DD8841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64FEF5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339DFB6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EC18E1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0362DC1" w14:textId="77777777" w:rsidTr="00CC7BE1">
        <w:trPr>
          <w:trHeight w:val="98"/>
        </w:trPr>
        <w:tc>
          <w:tcPr>
            <w:tcW w:w="217" w:type="pct"/>
            <w:vMerge/>
          </w:tcPr>
          <w:p w14:paraId="2101166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1C41B3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1B56067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E43077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7C82C40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3FA6881F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2C0EFC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EBC131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EC95FF8" w14:textId="77777777" w:rsidTr="00CC7BE1">
        <w:trPr>
          <w:trHeight w:val="143"/>
        </w:trPr>
        <w:tc>
          <w:tcPr>
            <w:tcW w:w="217" w:type="pct"/>
            <w:vMerge/>
          </w:tcPr>
          <w:p w14:paraId="7986267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A7DBB62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48A5BA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AEB8A6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415" w:type="pct"/>
          </w:tcPr>
          <w:p w14:paraId="7928B49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9A48FF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9330C4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66A158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BF34A94" w14:textId="77777777" w:rsidTr="00CF37C6">
        <w:trPr>
          <w:trHeight w:val="300"/>
        </w:trPr>
        <w:tc>
          <w:tcPr>
            <w:tcW w:w="217" w:type="pct"/>
            <w:vMerge/>
          </w:tcPr>
          <w:p w14:paraId="1E738B3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1B02920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E26854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6D471D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2F1F94E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9A129C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66CD984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857D0D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1ADFB83" w14:textId="77777777" w:rsidTr="00CC7BE1">
        <w:trPr>
          <w:trHeight w:val="140"/>
        </w:trPr>
        <w:tc>
          <w:tcPr>
            <w:tcW w:w="217" w:type="pct"/>
            <w:vMerge/>
          </w:tcPr>
          <w:p w14:paraId="1F80E97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F88F13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39B92C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25B433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322EB481" w14:textId="7BB477BA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5" w:type="pct"/>
          </w:tcPr>
          <w:p w14:paraId="44CF87C3" w14:textId="2D9EC737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4" w:type="pct"/>
          </w:tcPr>
          <w:p w14:paraId="689827F1" w14:textId="1539D675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1" w:type="pct"/>
          </w:tcPr>
          <w:p w14:paraId="30413C2B" w14:textId="7B596CB4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C6797" w:rsidRPr="00B97B38" w14:paraId="0E993B23" w14:textId="77777777" w:rsidTr="00CF37C6">
        <w:trPr>
          <w:trHeight w:val="300"/>
        </w:trPr>
        <w:tc>
          <w:tcPr>
            <w:tcW w:w="217" w:type="pct"/>
            <w:vMerge/>
          </w:tcPr>
          <w:p w14:paraId="1A96ABC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148CD4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0F9054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C4C236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3FF6D925" w14:textId="582F49C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5" w:type="pct"/>
          </w:tcPr>
          <w:p w14:paraId="7BF544C4" w14:textId="0A067EA2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14" w:type="pct"/>
          </w:tcPr>
          <w:p w14:paraId="0B5C1BBA" w14:textId="20530D3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1" w:type="pct"/>
          </w:tcPr>
          <w:p w14:paraId="67A0603F" w14:textId="10126556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C6797" w:rsidRPr="00B97B38" w14:paraId="3C18DDD0" w14:textId="77777777" w:rsidTr="00CC7BE1">
        <w:trPr>
          <w:trHeight w:val="136"/>
        </w:trPr>
        <w:tc>
          <w:tcPr>
            <w:tcW w:w="217" w:type="pct"/>
            <w:vMerge/>
          </w:tcPr>
          <w:p w14:paraId="277E76E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39A500F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A22FDA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B69445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107057B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40E1B65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E1BE2B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7ED4930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26434AF9" w14:textId="77777777" w:rsidTr="00CC7BE1">
        <w:trPr>
          <w:trHeight w:val="181"/>
        </w:trPr>
        <w:tc>
          <w:tcPr>
            <w:tcW w:w="217" w:type="pct"/>
            <w:vMerge/>
          </w:tcPr>
          <w:p w14:paraId="21025AF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269815C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494A46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572DDC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415" w:type="pct"/>
          </w:tcPr>
          <w:p w14:paraId="02B1F7A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076808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D2DCA7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0BCCE4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990371B" w14:textId="77777777" w:rsidTr="00CC7BE1">
        <w:trPr>
          <w:trHeight w:val="214"/>
        </w:trPr>
        <w:tc>
          <w:tcPr>
            <w:tcW w:w="217" w:type="pct"/>
            <w:vMerge/>
          </w:tcPr>
          <w:p w14:paraId="7E9FF49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59783A26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45B9B3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95F98C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6373E81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09AF12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03222D4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512EC03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5B8B574" w14:textId="77777777" w:rsidTr="00CC7BE1">
        <w:trPr>
          <w:trHeight w:val="117"/>
        </w:trPr>
        <w:tc>
          <w:tcPr>
            <w:tcW w:w="217" w:type="pct"/>
            <w:vMerge w:val="restart"/>
          </w:tcPr>
          <w:p w14:paraId="7C9EB15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36" w:type="pct"/>
            <w:vMerge w:val="restart"/>
          </w:tcPr>
          <w:p w14:paraId="6F07439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1198" w:type="pct"/>
            <w:vMerge w:val="restart"/>
          </w:tcPr>
          <w:p w14:paraId="04B87C48" w14:textId="77777777" w:rsidR="001C6797" w:rsidRPr="00EC0D92" w:rsidRDefault="001C6797" w:rsidP="001C6797">
            <w:pPr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«</w:t>
            </w:r>
            <w:r w:rsidRPr="00EC0D92">
              <w:rPr>
                <w:color w:val="000000"/>
                <w:sz w:val="22"/>
                <w:szCs w:val="22"/>
              </w:rPr>
              <w:t xml:space="preserve"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</w:t>
            </w:r>
            <w:r w:rsidRPr="00EC0D92">
              <w:rPr>
                <w:color w:val="000000"/>
                <w:sz w:val="22"/>
                <w:szCs w:val="22"/>
              </w:rPr>
              <w:lastRenderedPageBreak/>
              <w:t>на территории Краснотуранского района</w:t>
            </w:r>
            <w:r w:rsidRPr="00EC0D92">
              <w:rPr>
                <w:sz w:val="22"/>
                <w:szCs w:val="22"/>
              </w:rPr>
              <w:t>»</w:t>
            </w:r>
            <w:r w:rsidRPr="00EC0D92">
              <w:rPr>
                <w:sz w:val="22"/>
                <w:szCs w:val="22"/>
              </w:rPr>
              <w:tab/>
            </w:r>
          </w:p>
        </w:tc>
        <w:tc>
          <w:tcPr>
            <w:tcW w:w="1244" w:type="pct"/>
          </w:tcPr>
          <w:p w14:paraId="34847ED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415" w:type="pct"/>
            <w:vAlign w:val="center"/>
          </w:tcPr>
          <w:p w14:paraId="5A02F025" w14:textId="4EF3816B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5" w:type="pct"/>
            <w:vAlign w:val="center"/>
          </w:tcPr>
          <w:p w14:paraId="3DC3A6D0" w14:textId="423A884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4" w:type="pct"/>
            <w:vAlign w:val="center"/>
          </w:tcPr>
          <w:p w14:paraId="15E35E92" w14:textId="3834D706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61" w:type="pct"/>
            <w:vAlign w:val="center"/>
          </w:tcPr>
          <w:p w14:paraId="4EAFB4D2" w14:textId="034EC853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</w:tr>
      <w:tr w:rsidR="001C6797" w:rsidRPr="00B97B38" w14:paraId="67E3AA82" w14:textId="77777777" w:rsidTr="00CC7BE1">
        <w:trPr>
          <w:trHeight w:val="164"/>
        </w:trPr>
        <w:tc>
          <w:tcPr>
            <w:tcW w:w="217" w:type="pct"/>
            <w:vMerge/>
          </w:tcPr>
          <w:p w14:paraId="5A1602D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97730C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0C96C06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E60B45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</w:tcPr>
          <w:p w14:paraId="2EF2736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641E01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483E38C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616130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3514F75B" w14:textId="77777777" w:rsidTr="00CC7BE1">
        <w:trPr>
          <w:trHeight w:val="210"/>
        </w:trPr>
        <w:tc>
          <w:tcPr>
            <w:tcW w:w="217" w:type="pct"/>
            <w:vMerge/>
          </w:tcPr>
          <w:p w14:paraId="2411305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2776D44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AA79B5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B008B4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2EEB7E0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B4DBF1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10A876D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9E4441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20850B08" w14:textId="77777777" w:rsidTr="00CC7BE1">
        <w:trPr>
          <w:trHeight w:val="114"/>
        </w:trPr>
        <w:tc>
          <w:tcPr>
            <w:tcW w:w="217" w:type="pct"/>
            <w:vMerge/>
          </w:tcPr>
          <w:p w14:paraId="00621F1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F4FCF08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3C654A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2AAA5E5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415" w:type="pct"/>
          </w:tcPr>
          <w:p w14:paraId="64F2EB8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64185E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ABB118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659BAE9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4848F5D" w14:textId="77777777" w:rsidTr="00CF37C6">
        <w:trPr>
          <w:trHeight w:val="300"/>
        </w:trPr>
        <w:tc>
          <w:tcPr>
            <w:tcW w:w="217" w:type="pct"/>
            <w:vMerge/>
          </w:tcPr>
          <w:p w14:paraId="2B04EC4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6E9265F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69720EC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7AD193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26AE478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06FABE0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C586D3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76338B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35CA2850" w14:textId="77777777" w:rsidTr="00CC7BE1">
        <w:trPr>
          <w:trHeight w:val="110"/>
        </w:trPr>
        <w:tc>
          <w:tcPr>
            <w:tcW w:w="217" w:type="pct"/>
            <w:vMerge/>
          </w:tcPr>
          <w:p w14:paraId="2C7CC16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49150F8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48013F8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2EDF7B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  <w:vAlign w:val="center"/>
          </w:tcPr>
          <w:p w14:paraId="2E4484F1" w14:textId="2968EC4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5" w:type="pct"/>
            <w:vAlign w:val="center"/>
          </w:tcPr>
          <w:p w14:paraId="15ACCF38" w14:textId="51C3272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4" w:type="pct"/>
            <w:vAlign w:val="center"/>
          </w:tcPr>
          <w:p w14:paraId="21965DA1" w14:textId="6C9A477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61" w:type="pct"/>
            <w:vAlign w:val="center"/>
          </w:tcPr>
          <w:p w14:paraId="2092AB81" w14:textId="1ABB2C0C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</w:tr>
      <w:tr w:rsidR="001C6797" w:rsidRPr="00B97B38" w14:paraId="2EA8FED1" w14:textId="77777777" w:rsidTr="00CF37C6">
        <w:trPr>
          <w:trHeight w:val="300"/>
        </w:trPr>
        <w:tc>
          <w:tcPr>
            <w:tcW w:w="217" w:type="pct"/>
            <w:vMerge/>
          </w:tcPr>
          <w:p w14:paraId="27796499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7150BC2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D710AE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4BD5D9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  <w:vAlign w:val="center"/>
          </w:tcPr>
          <w:p w14:paraId="1FBC8A47" w14:textId="19FE2CEA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5" w:type="pct"/>
            <w:vAlign w:val="center"/>
          </w:tcPr>
          <w:p w14:paraId="1F119B97" w14:textId="74ACB194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14" w:type="pct"/>
            <w:vAlign w:val="center"/>
          </w:tcPr>
          <w:p w14:paraId="018AA283" w14:textId="58FC8D1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100,0</w:t>
            </w:r>
          </w:p>
        </w:tc>
        <w:tc>
          <w:tcPr>
            <w:tcW w:w="461" w:type="pct"/>
            <w:vAlign w:val="center"/>
          </w:tcPr>
          <w:p w14:paraId="3E8926F9" w14:textId="3B72AD8D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300,0</w:t>
            </w:r>
          </w:p>
        </w:tc>
      </w:tr>
      <w:tr w:rsidR="001C6797" w:rsidRPr="00B97B38" w14:paraId="60295D95" w14:textId="77777777" w:rsidTr="00CC7BE1">
        <w:trPr>
          <w:trHeight w:val="120"/>
        </w:trPr>
        <w:tc>
          <w:tcPr>
            <w:tcW w:w="217" w:type="pct"/>
            <w:vMerge/>
          </w:tcPr>
          <w:p w14:paraId="24446D7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7029653E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7F1DFFF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CF2B8D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46AB17C1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2CBB31A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46D057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577CE1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59B4D7B0" w14:textId="77777777" w:rsidTr="00CC7BE1">
        <w:trPr>
          <w:trHeight w:val="165"/>
        </w:trPr>
        <w:tc>
          <w:tcPr>
            <w:tcW w:w="217" w:type="pct"/>
            <w:vMerge/>
          </w:tcPr>
          <w:p w14:paraId="2DF7FD3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1DB8EF09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5AB6E28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51CCF4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внебюджетные  источники</w:t>
            </w:r>
          </w:p>
        </w:tc>
        <w:tc>
          <w:tcPr>
            <w:tcW w:w="415" w:type="pct"/>
          </w:tcPr>
          <w:p w14:paraId="2D488AC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30169D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7845F34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E93085E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66D9D14F" w14:textId="77777777" w:rsidTr="00CC7BE1">
        <w:trPr>
          <w:trHeight w:val="212"/>
        </w:trPr>
        <w:tc>
          <w:tcPr>
            <w:tcW w:w="217" w:type="pct"/>
            <w:vMerge/>
          </w:tcPr>
          <w:p w14:paraId="09C3571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  <w:vAlign w:val="center"/>
          </w:tcPr>
          <w:p w14:paraId="25F143F5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  <w:vAlign w:val="center"/>
          </w:tcPr>
          <w:p w14:paraId="33C8DAB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3B7C11C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21C2AA9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4417AF5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BAE447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7857B5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1D0FA936" w14:textId="77777777" w:rsidTr="00CC7BE1">
        <w:trPr>
          <w:trHeight w:val="101"/>
        </w:trPr>
        <w:tc>
          <w:tcPr>
            <w:tcW w:w="217" w:type="pct"/>
            <w:vMerge w:val="restart"/>
          </w:tcPr>
          <w:p w14:paraId="4D3FA49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36" w:type="pct"/>
            <w:vMerge w:val="restart"/>
          </w:tcPr>
          <w:p w14:paraId="1D99BCA7" w14:textId="77777777" w:rsidR="001C6797" w:rsidRPr="00EC0D92" w:rsidRDefault="001C6797" w:rsidP="001C6797">
            <w:pPr>
              <w:ind w:left="-113" w:right="-115"/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Отдельное мероприятие 1</w:t>
            </w:r>
          </w:p>
        </w:tc>
        <w:tc>
          <w:tcPr>
            <w:tcW w:w="1198" w:type="pct"/>
            <w:vMerge w:val="restart"/>
          </w:tcPr>
          <w:p w14:paraId="2DE701F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44" w:type="pct"/>
          </w:tcPr>
          <w:p w14:paraId="1242925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Всего  </w:t>
            </w:r>
          </w:p>
        </w:tc>
        <w:tc>
          <w:tcPr>
            <w:tcW w:w="415" w:type="pct"/>
          </w:tcPr>
          <w:p w14:paraId="1EF5870D" w14:textId="6BF63546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5" w:type="pct"/>
          </w:tcPr>
          <w:p w14:paraId="4C4AB6F8" w14:textId="02B4E9B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4" w:type="pct"/>
          </w:tcPr>
          <w:p w14:paraId="695A193D" w14:textId="0246FD39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61" w:type="pct"/>
          </w:tcPr>
          <w:p w14:paraId="40872E80" w14:textId="0F4E3EB3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32 566,2</w:t>
            </w:r>
          </w:p>
        </w:tc>
      </w:tr>
      <w:tr w:rsidR="001C6797" w:rsidRPr="00B97B38" w14:paraId="76F9FADF" w14:textId="77777777" w:rsidTr="00CC7BE1">
        <w:trPr>
          <w:trHeight w:val="148"/>
        </w:trPr>
        <w:tc>
          <w:tcPr>
            <w:tcW w:w="217" w:type="pct"/>
            <w:vMerge/>
          </w:tcPr>
          <w:p w14:paraId="7CDB45BE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030F950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07D4923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00F9568C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5" w:type="pct"/>
          </w:tcPr>
          <w:p w14:paraId="7879DCD0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6190FB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3A7C395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AB0AD6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7C3CE64" w14:textId="77777777" w:rsidTr="00CC7BE1">
        <w:trPr>
          <w:trHeight w:val="194"/>
        </w:trPr>
        <w:tc>
          <w:tcPr>
            <w:tcW w:w="217" w:type="pct"/>
            <w:vMerge/>
          </w:tcPr>
          <w:p w14:paraId="6F1A39C4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C26FEA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5F05110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06B461B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415" w:type="pct"/>
          </w:tcPr>
          <w:p w14:paraId="0E6D70B9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78A26CD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9FF45C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41251C8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36293F9" w14:textId="77777777" w:rsidTr="00CC7BE1">
        <w:trPr>
          <w:trHeight w:val="98"/>
        </w:trPr>
        <w:tc>
          <w:tcPr>
            <w:tcW w:w="217" w:type="pct"/>
            <w:vMerge/>
          </w:tcPr>
          <w:p w14:paraId="3DD1B562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31284F6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727A5A2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AE2B96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415" w:type="pct"/>
          </w:tcPr>
          <w:p w14:paraId="46EEA544" w14:textId="60FBFDE1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5" w:type="pct"/>
          </w:tcPr>
          <w:p w14:paraId="4C46F22D" w14:textId="57E8896B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14" w:type="pct"/>
          </w:tcPr>
          <w:p w14:paraId="58C58555" w14:textId="29CDAD10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10 855,4</w:t>
            </w:r>
          </w:p>
        </w:tc>
        <w:tc>
          <w:tcPr>
            <w:tcW w:w="461" w:type="pct"/>
          </w:tcPr>
          <w:p w14:paraId="2C98F7AE" w14:textId="70E95438" w:rsidR="001C6797" w:rsidRPr="00EC0D92" w:rsidRDefault="001C6797" w:rsidP="001C6797">
            <w:pPr>
              <w:jc w:val="center"/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32 566,2</w:t>
            </w:r>
          </w:p>
        </w:tc>
      </w:tr>
      <w:tr w:rsidR="001C6797" w:rsidRPr="00B97B38" w14:paraId="015EABA5" w14:textId="77777777" w:rsidTr="00CF37C6">
        <w:trPr>
          <w:trHeight w:val="300"/>
        </w:trPr>
        <w:tc>
          <w:tcPr>
            <w:tcW w:w="217" w:type="pct"/>
            <w:vMerge/>
          </w:tcPr>
          <w:p w14:paraId="77D36F0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05583D63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2537B59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653E254A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sz w:val="22"/>
                <w:szCs w:val="22"/>
              </w:rPr>
              <w:t>в том числе капитальные вложения, капитальный ремонт</w:t>
            </w:r>
          </w:p>
        </w:tc>
        <w:tc>
          <w:tcPr>
            <w:tcW w:w="415" w:type="pct"/>
          </w:tcPr>
          <w:p w14:paraId="1C29740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D542852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09BC97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38C1DC4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4E6F2763" w14:textId="77777777" w:rsidTr="00CC7BE1">
        <w:trPr>
          <w:trHeight w:val="80"/>
        </w:trPr>
        <w:tc>
          <w:tcPr>
            <w:tcW w:w="217" w:type="pct"/>
            <w:vMerge/>
          </w:tcPr>
          <w:p w14:paraId="27EB785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0F745935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7D8EFCB0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180D77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415" w:type="pct"/>
          </w:tcPr>
          <w:p w14:paraId="76D8066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587B044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025FBD56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2DEF3FC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091B0240" w14:textId="77777777" w:rsidTr="00CC7BE1">
        <w:trPr>
          <w:trHeight w:val="125"/>
        </w:trPr>
        <w:tc>
          <w:tcPr>
            <w:tcW w:w="217" w:type="pct"/>
            <w:vMerge/>
          </w:tcPr>
          <w:p w14:paraId="1946ED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10802B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3B5C2FB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5A9F8381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415" w:type="pct"/>
          </w:tcPr>
          <w:p w14:paraId="3484C7A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64EC18B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07C6C5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5055DD6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7F3543FF" w14:textId="77777777" w:rsidTr="00CC7BE1">
        <w:trPr>
          <w:trHeight w:val="125"/>
        </w:trPr>
        <w:tc>
          <w:tcPr>
            <w:tcW w:w="217" w:type="pct"/>
            <w:vMerge/>
          </w:tcPr>
          <w:p w14:paraId="6C31F83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540C1AD7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6F6E813F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7D61313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 xml:space="preserve">внебюджетные  источники  </w:t>
            </w:r>
          </w:p>
        </w:tc>
        <w:tc>
          <w:tcPr>
            <w:tcW w:w="415" w:type="pct"/>
          </w:tcPr>
          <w:p w14:paraId="14AAEBF8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7C2B57D7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25D5CFA3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168B75D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  <w:tr w:rsidR="001C6797" w:rsidRPr="00B97B38" w14:paraId="32D7D929" w14:textId="77777777" w:rsidTr="00CC7BE1">
        <w:trPr>
          <w:trHeight w:val="70"/>
        </w:trPr>
        <w:tc>
          <w:tcPr>
            <w:tcW w:w="217" w:type="pct"/>
            <w:vMerge/>
          </w:tcPr>
          <w:p w14:paraId="397E8DFD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14:paraId="471A029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vMerge/>
          </w:tcPr>
          <w:p w14:paraId="4BE25956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pct"/>
          </w:tcPr>
          <w:p w14:paraId="458A0318" w14:textId="77777777" w:rsidR="001C6797" w:rsidRPr="00EC0D92" w:rsidRDefault="001C6797" w:rsidP="001C6797">
            <w:pPr>
              <w:rPr>
                <w:color w:val="000000"/>
                <w:sz w:val="22"/>
                <w:szCs w:val="22"/>
              </w:rPr>
            </w:pPr>
            <w:r w:rsidRPr="00EC0D92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415" w:type="pct"/>
          </w:tcPr>
          <w:p w14:paraId="5AA59B2A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</w:tcPr>
          <w:p w14:paraId="1E3E863B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5FB05575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</w:tcPr>
          <w:p w14:paraId="0ACB430C" w14:textId="77777777" w:rsidR="001C6797" w:rsidRPr="00EC0D92" w:rsidRDefault="001C6797" w:rsidP="001C679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EA067D" w14:textId="1B954120" w:rsidR="00D60D80" w:rsidRPr="00735D2E" w:rsidRDefault="00D60D80" w:rsidP="00CC7BE1">
      <w:pPr>
        <w:tabs>
          <w:tab w:val="left" w:pos="915"/>
          <w:tab w:val="left" w:pos="4455"/>
        </w:tabs>
        <w:rPr>
          <w:sz w:val="20"/>
          <w:szCs w:val="20"/>
        </w:rPr>
      </w:pPr>
    </w:p>
    <w:sectPr w:rsidR="00D60D80" w:rsidRPr="00735D2E" w:rsidSect="000C0A80">
      <w:pgSz w:w="16838" w:h="11906" w:orient="landscape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9F35F" w14:textId="77777777" w:rsidR="004877FC" w:rsidRDefault="004877FC">
      <w:r>
        <w:separator/>
      </w:r>
    </w:p>
  </w:endnote>
  <w:endnote w:type="continuationSeparator" w:id="0">
    <w:p w14:paraId="40B3884F" w14:textId="77777777" w:rsidR="004877FC" w:rsidRDefault="004877FC">
      <w:r>
        <w:continuationSeparator/>
      </w:r>
    </w:p>
  </w:endnote>
  <w:endnote w:type="continuationNotice" w:id="1">
    <w:p w14:paraId="6DF053CB" w14:textId="77777777" w:rsidR="004877FC" w:rsidRDefault="00487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1DEE" w14:textId="77777777" w:rsidR="004877FC" w:rsidRDefault="004877FC">
      <w:r>
        <w:separator/>
      </w:r>
    </w:p>
  </w:footnote>
  <w:footnote w:type="continuationSeparator" w:id="0">
    <w:p w14:paraId="736A689D" w14:textId="77777777" w:rsidR="004877FC" w:rsidRDefault="004877FC">
      <w:r>
        <w:continuationSeparator/>
      </w:r>
    </w:p>
  </w:footnote>
  <w:footnote w:type="continuationNotice" w:id="1">
    <w:p w14:paraId="28B5C91D" w14:textId="77777777" w:rsidR="004877FC" w:rsidRDefault="004877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421A9"/>
    <w:rsid w:val="00042B6D"/>
    <w:rsid w:val="00050A33"/>
    <w:rsid w:val="0005372D"/>
    <w:rsid w:val="00056496"/>
    <w:rsid w:val="000569F0"/>
    <w:rsid w:val="000645A6"/>
    <w:rsid w:val="00064915"/>
    <w:rsid w:val="00073EB8"/>
    <w:rsid w:val="00074A7C"/>
    <w:rsid w:val="00075706"/>
    <w:rsid w:val="00075EB1"/>
    <w:rsid w:val="0007738E"/>
    <w:rsid w:val="0007749A"/>
    <w:rsid w:val="000825B9"/>
    <w:rsid w:val="00083D00"/>
    <w:rsid w:val="000866EF"/>
    <w:rsid w:val="00091074"/>
    <w:rsid w:val="00091139"/>
    <w:rsid w:val="00091197"/>
    <w:rsid w:val="00094C94"/>
    <w:rsid w:val="00096EF9"/>
    <w:rsid w:val="000A014E"/>
    <w:rsid w:val="000A0F52"/>
    <w:rsid w:val="000A20AD"/>
    <w:rsid w:val="000A663F"/>
    <w:rsid w:val="000A744D"/>
    <w:rsid w:val="000B05A6"/>
    <w:rsid w:val="000B1243"/>
    <w:rsid w:val="000B18CF"/>
    <w:rsid w:val="000B21E1"/>
    <w:rsid w:val="000B7149"/>
    <w:rsid w:val="000B7652"/>
    <w:rsid w:val="000C07C4"/>
    <w:rsid w:val="000C0A80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F17DF"/>
    <w:rsid w:val="000F4B2B"/>
    <w:rsid w:val="000F6714"/>
    <w:rsid w:val="000F7F14"/>
    <w:rsid w:val="001012DC"/>
    <w:rsid w:val="001057F3"/>
    <w:rsid w:val="00106B4D"/>
    <w:rsid w:val="00107833"/>
    <w:rsid w:val="00107B26"/>
    <w:rsid w:val="0011024B"/>
    <w:rsid w:val="0011059F"/>
    <w:rsid w:val="00115EAB"/>
    <w:rsid w:val="00116475"/>
    <w:rsid w:val="00116556"/>
    <w:rsid w:val="001206BD"/>
    <w:rsid w:val="00132120"/>
    <w:rsid w:val="00145443"/>
    <w:rsid w:val="00145AEE"/>
    <w:rsid w:val="0014778B"/>
    <w:rsid w:val="00147AB8"/>
    <w:rsid w:val="0015497E"/>
    <w:rsid w:val="0015613F"/>
    <w:rsid w:val="00156FA7"/>
    <w:rsid w:val="00156FD1"/>
    <w:rsid w:val="00161B85"/>
    <w:rsid w:val="00161DBB"/>
    <w:rsid w:val="00163EFD"/>
    <w:rsid w:val="001645CA"/>
    <w:rsid w:val="001678CB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4E41"/>
    <w:rsid w:val="001B712C"/>
    <w:rsid w:val="001B75C2"/>
    <w:rsid w:val="001C014A"/>
    <w:rsid w:val="001C4EB0"/>
    <w:rsid w:val="001C6797"/>
    <w:rsid w:val="001D50AF"/>
    <w:rsid w:val="001D5C25"/>
    <w:rsid w:val="001E1BE5"/>
    <w:rsid w:val="001E3421"/>
    <w:rsid w:val="001E3E8A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653"/>
    <w:rsid w:val="00275E67"/>
    <w:rsid w:val="00276876"/>
    <w:rsid w:val="002774AB"/>
    <w:rsid w:val="00280B7B"/>
    <w:rsid w:val="00281935"/>
    <w:rsid w:val="00283D84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C4C6A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6C7A"/>
    <w:rsid w:val="003221BD"/>
    <w:rsid w:val="003229DB"/>
    <w:rsid w:val="0032540E"/>
    <w:rsid w:val="00330037"/>
    <w:rsid w:val="00330B97"/>
    <w:rsid w:val="003314BA"/>
    <w:rsid w:val="00331C0D"/>
    <w:rsid w:val="0033602C"/>
    <w:rsid w:val="00343D76"/>
    <w:rsid w:val="00343F84"/>
    <w:rsid w:val="00344E10"/>
    <w:rsid w:val="003454A4"/>
    <w:rsid w:val="00346227"/>
    <w:rsid w:val="0035010D"/>
    <w:rsid w:val="00350F40"/>
    <w:rsid w:val="00361FCD"/>
    <w:rsid w:val="00366329"/>
    <w:rsid w:val="0036643B"/>
    <w:rsid w:val="003678AF"/>
    <w:rsid w:val="00367A32"/>
    <w:rsid w:val="00367C3F"/>
    <w:rsid w:val="00375FB4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B0578"/>
    <w:rsid w:val="003B0BDC"/>
    <w:rsid w:val="003B23F5"/>
    <w:rsid w:val="003B2AA0"/>
    <w:rsid w:val="003B50F4"/>
    <w:rsid w:val="003C38B8"/>
    <w:rsid w:val="003D1F8F"/>
    <w:rsid w:val="003D2C97"/>
    <w:rsid w:val="003D378C"/>
    <w:rsid w:val="003D38C8"/>
    <w:rsid w:val="003D3932"/>
    <w:rsid w:val="003D49B2"/>
    <w:rsid w:val="003E3A32"/>
    <w:rsid w:val="003E7C01"/>
    <w:rsid w:val="003F5EE7"/>
    <w:rsid w:val="003F6585"/>
    <w:rsid w:val="003F735D"/>
    <w:rsid w:val="00400617"/>
    <w:rsid w:val="0040155B"/>
    <w:rsid w:val="00401AF9"/>
    <w:rsid w:val="00404C5E"/>
    <w:rsid w:val="00405990"/>
    <w:rsid w:val="00413656"/>
    <w:rsid w:val="00414278"/>
    <w:rsid w:val="004169F8"/>
    <w:rsid w:val="00417D28"/>
    <w:rsid w:val="00417FCC"/>
    <w:rsid w:val="0042270A"/>
    <w:rsid w:val="00422EF9"/>
    <w:rsid w:val="00424978"/>
    <w:rsid w:val="00432092"/>
    <w:rsid w:val="00434F42"/>
    <w:rsid w:val="00434F94"/>
    <w:rsid w:val="0044108A"/>
    <w:rsid w:val="00441784"/>
    <w:rsid w:val="00442588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77FC"/>
    <w:rsid w:val="00487B23"/>
    <w:rsid w:val="004901E3"/>
    <w:rsid w:val="0049107C"/>
    <w:rsid w:val="00491166"/>
    <w:rsid w:val="00491468"/>
    <w:rsid w:val="00491FD7"/>
    <w:rsid w:val="00492339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1A3"/>
    <w:rsid w:val="004E5FA9"/>
    <w:rsid w:val="004E694E"/>
    <w:rsid w:val="004F4EFB"/>
    <w:rsid w:val="004F65CF"/>
    <w:rsid w:val="004F798B"/>
    <w:rsid w:val="00500557"/>
    <w:rsid w:val="00500F53"/>
    <w:rsid w:val="005023D6"/>
    <w:rsid w:val="0051020D"/>
    <w:rsid w:val="00510551"/>
    <w:rsid w:val="005109D0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1020"/>
    <w:rsid w:val="0055435B"/>
    <w:rsid w:val="005548A9"/>
    <w:rsid w:val="00554AC1"/>
    <w:rsid w:val="005558BF"/>
    <w:rsid w:val="005600DA"/>
    <w:rsid w:val="0056159E"/>
    <w:rsid w:val="005617E6"/>
    <w:rsid w:val="00566672"/>
    <w:rsid w:val="0056672D"/>
    <w:rsid w:val="00575F2B"/>
    <w:rsid w:val="005818DA"/>
    <w:rsid w:val="00581B49"/>
    <w:rsid w:val="00585F8F"/>
    <w:rsid w:val="00586A9F"/>
    <w:rsid w:val="005878FF"/>
    <w:rsid w:val="005900E7"/>
    <w:rsid w:val="005919FB"/>
    <w:rsid w:val="005926E7"/>
    <w:rsid w:val="00594B3A"/>
    <w:rsid w:val="00597DA3"/>
    <w:rsid w:val="005A2FA0"/>
    <w:rsid w:val="005A4B6B"/>
    <w:rsid w:val="005B21C5"/>
    <w:rsid w:val="005B24DE"/>
    <w:rsid w:val="005B38F4"/>
    <w:rsid w:val="005B4667"/>
    <w:rsid w:val="005B59AD"/>
    <w:rsid w:val="005C4038"/>
    <w:rsid w:val="005C580D"/>
    <w:rsid w:val="005C65FD"/>
    <w:rsid w:val="005D2150"/>
    <w:rsid w:val="005D545B"/>
    <w:rsid w:val="005E00A2"/>
    <w:rsid w:val="005E3C2A"/>
    <w:rsid w:val="005F1CC4"/>
    <w:rsid w:val="005F3F9F"/>
    <w:rsid w:val="005F4BD4"/>
    <w:rsid w:val="005F644E"/>
    <w:rsid w:val="005F7CB9"/>
    <w:rsid w:val="00601462"/>
    <w:rsid w:val="0060380F"/>
    <w:rsid w:val="00603F8F"/>
    <w:rsid w:val="00607A35"/>
    <w:rsid w:val="00611B69"/>
    <w:rsid w:val="00613B09"/>
    <w:rsid w:val="00613C38"/>
    <w:rsid w:val="00614EAE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57D5D"/>
    <w:rsid w:val="0066068D"/>
    <w:rsid w:val="0067277F"/>
    <w:rsid w:val="00672E55"/>
    <w:rsid w:val="00673090"/>
    <w:rsid w:val="00673AD6"/>
    <w:rsid w:val="006747D0"/>
    <w:rsid w:val="00680405"/>
    <w:rsid w:val="00682C3C"/>
    <w:rsid w:val="00684037"/>
    <w:rsid w:val="00684B6B"/>
    <w:rsid w:val="00687803"/>
    <w:rsid w:val="00690404"/>
    <w:rsid w:val="00690CD6"/>
    <w:rsid w:val="00691238"/>
    <w:rsid w:val="00692889"/>
    <w:rsid w:val="0069475A"/>
    <w:rsid w:val="006979B4"/>
    <w:rsid w:val="006A43E2"/>
    <w:rsid w:val="006A4772"/>
    <w:rsid w:val="006A50EB"/>
    <w:rsid w:val="006A6887"/>
    <w:rsid w:val="006B576A"/>
    <w:rsid w:val="006B676C"/>
    <w:rsid w:val="006B714B"/>
    <w:rsid w:val="006D24AC"/>
    <w:rsid w:val="006D363B"/>
    <w:rsid w:val="006D792E"/>
    <w:rsid w:val="006E0E35"/>
    <w:rsid w:val="006E3EE6"/>
    <w:rsid w:val="006E73F0"/>
    <w:rsid w:val="006F0762"/>
    <w:rsid w:val="006F327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26B50"/>
    <w:rsid w:val="007328A6"/>
    <w:rsid w:val="007337FF"/>
    <w:rsid w:val="007346FB"/>
    <w:rsid w:val="00735475"/>
    <w:rsid w:val="00735D2E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66FE"/>
    <w:rsid w:val="007B770D"/>
    <w:rsid w:val="007C0165"/>
    <w:rsid w:val="007C722E"/>
    <w:rsid w:val="007C7E1B"/>
    <w:rsid w:val="007D2A9F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384D"/>
    <w:rsid w:val="008362DC"/>
    <w:rsid w:val="00837E50"/>
    <w:rsid w:val="0084013D"/>
    <w:rsid w:val="00842377"/>
    <w:rsid w:val="00844713"/>
    <w:rsid w:val="00846ADC"/>
    <w:rsid w:val="00852516"/>
    <w:rsid w:val="00853172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163A"/>
    <w:rsid w:val="008846F6"/>
    <w:rsid w:val="00885AAB"/>
    <w:rsid w:val="00887EA3"/>
    <w:rsid w:val="00890801"/>
    <w:rsid w:val="00890819"/>
    <w:rsid w:val="008908FA"/>
    <w:rsid w:val="00890DC0"/>
    <w:rsid w:val="008919FD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B6C0D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1EF7"/>
    <w:rsid w:val="008F3CCA"/>
    <w:rsid w:val="008F7F5A"/>
    <w:rsid w:val="00902992"/>
    <w:rsid w:val="009037FC"/>
    <w:rsid w:val="009058A3"/>
    <w:rsid w:val="009078E4"/>
    <w:rsid w:val="00907EF1"/>
    <w:rsid w:val="00910356"/>
    <w:rsid w:val="009106AB"/>
    <w:rsid w:val="00915DD9"/>
    <w:rsid w:val="00921D8D"/>
    <w:rsid w:val="0092588A"/>
    <w:rsid w:val="00927DDB"/>
    <w:rsid w:val="009303C0"/>
    <w:rsid w:val="00930D5D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3023"/>
    <w:rsid w:val="00954E81"/>
    <w:rsid w:val="00956A55"/>
    <w:rsid w:val="00957FF8"/>
    <w:rsid w:val="00960A1B"/>
    <w:rsid w:val="0096175F"/>
    <w:rsid w:val="0096334F"/>
    <w:rsid w:val="009634AD"/>
    <w:rsid w:val="00963FB8"/>
    <w:rsid w:val="0096743F"/>
    <w:rsid w:val="00967C25"/>
    <w:rsid w:val="00967D0C"/>
    <w:rsid w:val="00971706"/>
    <w:rsid w:val="00972AA8"/>
    <w:rsid w:val="00977256"/>
    <w:rsid w:val="00977B6B"/>
    <w:rsid w:val="00983B0A"/>
    <w:rsid w:val="00983F4B"/>
    <w:rsid w:val="00984851"/>
    <w:rsid w:val="0099181C"/>
    <w:rsid w:val="0099222E"/>
    <w:rsid w:val="00994726"/>
    <w:rsid w:val="00994B05"/>
    <w:rsid w:val="00995AB2"/>
    <w:rsid w:val="009A04C8"/>
    <w:rsid w:val="009A5642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D59EC"/>
    <w:rsid w:val="009F15B5"/>
    <w:rsid w:val="009F33CE"/>
    <w:rsid w:val="009F73AD"/>
    <w:rsid w:val="00A03591"/>
    <w:rsid w:val="00A03B17"/>
    <w:rsid w:val="00A03CEC"/>
    <w:rsid w:val="00A1283E"/>
    <w:rsid w:val="00A13292"/>
    <w:rsid w:val="00A13862"/>
    <w:rsid w:val="00A14E41"/>
    <w:rsid w:val="00A21384"/>
    <w:rsid w:val="00A2496A"/>
    <w:rsid w:val="00A25778"/>
    <w:rsid w:val="00A2745F"/>
    <w:rsid w:val="00A41A43"/>
    <w:rsid w:val="00A43994"/>
    <w:rsid w:val="00A44461"/>
    <w:rsid w:val="00A447CF"/>
    <w:rsid w:val="00A4663C"/>
    <w:rsid w:val="00A47A8C"/>
    <w:rsid w:val="00A513A1"/>
    <w:rsid w:val="00A513E6"/>
    <w:rsid w:val="00A5354E"/>
    <w:rsid w:val="00A56DBA"/>
    <w:rsid w:val="00A61B66"/>
    <w:rsid w:val="00A701F2"/>
    <w:rsid w:val="00A702A7"/>
    <w:rsid w:val="00A76272"/>
    <w:rsid w:val="00A8040B"/>
    <w:rsid w:val="00A84494"/>
    <w:rsid w:val="00A865D8"/>
    <w:rsid w:val="00A874C1"/>
    <w:rsid w:val="00A971F2"/>
    <w:rsid w:val="00AA0B4D"/>
    <w:rsid w:val="00AA3C5C"/>
    <w:rsid w:val="00AA4C97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ACC"/>
    <w:rsid w:val="00B165BF"/>
    <w:rsid w:val="00B17C9A"/>
    <w:rsid w:val="00B23A4D"/>
    <w:rsid w:val="00B23D35"/>
    <w:rsid w:val="00B26C24"/>
    <w:rsid w:val="00B26E61"/>
    <w:rsid w:val="00B27987"/>
    <w:rsid w:val="00B33FAC"/>
    <w:rsid w:val="00B349B7"/>
    <w:rsid w:val="00B36888"/>
    <w:rsid w:val="00B428AD"/>
    <w:rsid w:val="00B44AB5"/>
    <w:rsid w:val="00B46271"/>
    <w:rsid w:val="00B46DE3"/>
    <w:rsid w:val="00B5093A"/>
    <w:rsid w:val="00B57116"/>
    <w:rsid w:val="00B57375"/>
    <w:rsid w:val="00B600B3"/>
    <w:rsid w:val="00B620EE"/>
    <w:rsid w:val="00B667EA"/>
    <w:rsid w:val="00B6699F"/>
    <w:rsid w:val="00B66EDF"/>
    <w:rsid w:val="00B67434"/>
    <w:rsid w:val="00B714B3"/>
    <w:rsid w:val="00B73815"/>
    <w:rsid w:val="00B816D8"/>
    <w:rsid w:val="00B85EA7"/>
    <w:rsid w:val="00B86A94"/>
    <w:rsid w:val="00B940F0"/>
    <w:rsid w:val="00B97B38"/>
    <w:rsid w:val="00B97C01"/>
    <w:rsid w:val="00BA3AAF"/>
    <w:rsid w:val="00BA568E"/>
    <w:rsid w:val="00BA70AC"/>
    <w:rsid w:val="00BB089F"/>
    <w:rsid w:val="00BB4139"/>
    <w:rsid w:val="00BB7687"/>
    <w:rsid w:val="00BC59F0"/>
    <w:rsid w:val="00BC73DD"/>
    <w:rsid w:val="00BD0213"/>
    <w:rsid w:val="00BD3AF7"/>
    <w:rsid w:val="00BE11ED"/>
    <w:rsid w:val="00BE5F69"/>
    <w:rsid w:val="00BF04B3"/>
    <w:rsid w:val="00BF2E81"/>
    <w:rsid w:val="00BF3620"/>
    <w:rsid w:val="00BF455C"/>
    <w:rsid w:val="00BF5B72"/>
    <w:rsid w:val="00BF5F23"/>
    <w:rsid w:val="00C0373A"/>
    <w:rsid w:val="00C1198F"/>
    <w:rsid w:val="00C11BF8"/>
    <w:rsid w:val="00C13578"/>
    <w:rsid w:val="00C1610D"/>
    <w:rsid w:val="00C22DE7"/>
    <w:rsid w:val="00C23035"/>
    <w:rsid w:val="00C27EF7"/>
    <w:rsid w:val="00C37043"/>
    <w:rsid w:val="00C372A6"/>
    <w:rsid w:val="00C478A1"/>
    <w:rsid w:val="00C53B81"/>
    <w:rsid w:val="00C55810"/>
    <w:rsid w:val="00C560AE"/>
    <w:rsid w:val="00C56692"/>
    <w:rsid w:val="00C657C1"/>
    <w:rsid w:val="00C66CBA"/>
    <w:rsid w:val="00C712DA"/>
    <w:rsid w:val="00C74A3D"/>
    <w:rsid w:val="00C76070"/>
    <w:rsid w:val="00C76BDE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D53"/>
    <w:rsid w:val="00CC7BE1"/>
    <w:rsid w:val="00CD21BE"/>
    <w:rsid w:val="00CD3CB2"/>
    <w:rsid w:val="00CE2F79"/>
    <w:rsid w:val="00CE301C"/>
    <w:rsid w:val="00CF0C20"/>
    <w:rsid w:val="00CF37C6"/>
    <w:rsid w:val="00CF3A9C"/>
    <w:rsid w:val="00CF3F40"/>
    <w:rsid w:val="00CF4A04"/>
    <w:rsid w:val="00D05AC1"/>
    <w:rsid w:val="00D070B6"/>
    <w:rsid w:val="00D123E7"/>
    <w:rsid w:val="00D135A9"/>
    <w:rsid w:val="00D13A8A"/>
    <w:rsid w:val="00D15486"/>
    <w:rsid w:val="00D17DE9"/>
    <w:rsid w:val="00D17EDB"/>
    <w:rsid w:val="00D24531"/>
    <w:rsid w:val="00D27AD2"/>
    <w:rsid w:val="00D27E10"/>
    <w:rsid w:val="00D419FD"/>
    <w:rsid w:val="00D41A0B"/>
    <w:rsid w:val="00D421E2"/>
    <w:rsid w:val="00D47DC1"/>
    <w:rsid w:val="00D57E75"/>
    <w:rsid w:val="00D57FCF"/>
    <w:rsid w:val="00D60406"/>
    <w:rsid w:val="00D605D9"/>
    <w:rsid w:val="00D60D80"/>
    <w:rsid w:val="00D6221F"/>
    <w:rsid w:val="00D6249B"/>
    <w:rsid w:val="00D63FD0"/>
    <w:rsid w:val="00D66A69"/>
    <w:rsid w:val="00D67BFF"/>
    <w:rsid w:val="00D67C32"/>
    <w:rsid w:val="00D67DD0"/>
    <w:rsid w:val="00D7545E"/>
    <w:rsid w:val="00D77A96"/>
    <w:rsid w:val="00D80E92"/>
    <w:rsid w:val="00D843EC"/>
    <w:rsid w:val="00D850D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C2F55"/>
    <w:rsid w:val="00DD5F15"/>
    <w:rsid w:val="00DE25DF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47EAD"/>
    <w:rsid w:val="00E505C1"/>
    <w:rsid w:val="00E55C86"/>
    <w:rsid w:val="00E5718D"/>
    <w:rsid w:val="00E61A0D"/>
    <w:rsid w:val="00E62856"/>
    <w:rsid w:val="00E651FE"/>
    <w:rsid w:val="00E66014"/>
    <w:rsid w:val="00E718D0"/>
    <w:rsid w:val="00E7579F"/>
    <w:rsid w:val="00E848ED"/>
    <w:rsid w:val="00E857AC"/>
    <w:rsid w:val="00E858E2"/>
    <w:rsid w:val="00E94238"/>
    <w:rsid w:val="00E95C37"/>
    <w:rsid w:val="00E95F76"/>
    <w:rsid w:val="00E962DC"/>
    <w:rsid w:val="00E9702B"/>
    <w:rsid w:val="00E973C8"/>
    <w:rsid w:val="00EA032D"/>
    <w:rsid w:val="00EA112D"/>
    <w:rsid w:val="00EA3A25"/>
    <w:rsid w:val="00EB0163"/>
    <w:rsid w:val="00EB1E14"/>
    <w:rsid w:val="00EB2A59"/>
    <w:rsid w:val="00EB3B1F"/>
    <w:rsid w:val="00EB4AD9"/>
    <w:rsid w:val="00EB5A48"/>
    <w:rsid w:val="00EB6130"/>
    <w:rsid w:val="00EB7C0B"/>
    <w:rsid w:val="00EC0D92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1140A"/>
    <w:rsid w:val="00F11F56"/>
    <w:rsid w:val="00F127C0"/>
    <w:rsid w:val="00F13A53"/>
    <w:rsid w:val="00F14CFE"/>
    <w:rsid w:val="00F156C9"/>
    <w:rsid w:val="00F177BC"/>
    <w:rsid w:val="00F20D31"/>
    <w:rsid w:val="00F22056"/>
    <w:rsid w:val="00F257F0"/>
    <w:rsid w:val="00F26276"/>
    <w:rsid w:val="00F302D9"/>
    <w:rsid w:val="00F33778"/>
    <w:rsid w:val="00F34673"/>
    <w:rsid w:val="00F37F1B"/>
    <w:rsid w:val="00F44169"/>
    <w:rsid w:val="00F45F79"/>
    <w:rsid w:val="00F538F0"/>
    <w:rsid w:val="00F561E5"/>
    <w:rsid w:val="00F573D5"/>
    <w:rsid w:val="00F644E1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6BB2"/>
    <w:rsid w:val="00FB791A"/>
    <w:rsid w:val="00FC1764"/>
    <w:rsid w:val="00FC708B"/>
    <w:rsid w:val="00FC7F11"/>
    <w:rsid w:val="00FD08BB"/>
    <w:rsid w:val="00FD18D5"/>
    <w:rsid w:val="00FD20C5"/>
    <w:rsid w:val="00FD217D"/>
    <w:rsid w:val="00FD2F9A"/>
    <w:rsid w:val="00FD3549"/>
    <w:rsid w:val="00FD3B59"/>
    <w:rsid w:val="00FE23EF"/>
    <w:rsid w:val="00FE491E"/>
    <w:rsid w:val="00FE7DAD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F96D-9D0F-4B00-9D7E-5E1E3F37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3167</Words>
  <Characters>20467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23587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ss</cp:lastModifiedBy>
  <cp:revision>5</cp:revision>
  <cp:lastPrinted>2024-06-21T08:45:00Z</cp:lastPrinted>
  <dcterms:created xsi:type="dcterms:W3CDTF">2024-06-20T08:20:00Z</dcterms:created>
  <dcterms:modified xsi:type="dcterms:W3CDTF">2024-06-24T01:48:00Z</dcterms:modified>
</cp:coreProperties>
</file>