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541890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30.01</w:t>
      </w:r>
      <w:r w:rsidR="00B775B4">
        <w:rPr>
          <w:rFonts w:ascii="Times New Roman" w:hAnsi="Times New Roman" w:cs="Times New Roman"/>
          <w:sz w:val="28"/>
          <w:szCs w:val="28"/>
        </w:rPr>
        <w:t>.2024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от 27.07.2015  № 441-п «Об утверждении Порядка принятия решений о разработке муниципальных  программ Краснотуранского района Красноярского края, их формировании и реализации», руководствуясь ст.40, 43 Устава  Краснотуранского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Краснотуранского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2"/>
      </w:tblGrid>
      <w:tr w:rsidR="00531B86" w:rsidRPr="00531B86" w:rsidTr="00B775B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2014 – 2026 годы составляет 1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 146 425,7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33 134,9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36 144,0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38 639,0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55 293,0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75 974,8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88 500,5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87 802,9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93 772,2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112 070,2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775B4">
              <w:rPr>
                <w:rFonts w:ascii="Times New Roman" w:eastAsia="Calibri" w:hAnsi="Times New Roman" w:cs="Times New Roman"/>
                <w:sz w:val="24"/>
                <w:szCs w:val="24"/>
              </w:rPr>
              <w:t>128 892,7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151 669,0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122 352,3 тыс. рублей</w:t>
            </w:r>
          </w:p>
          <w:p w:rsidR="00531B86" w:rsidRPr="00531B86" w:rsidRDefault="00531B86" w:rsidP="00531B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122 180,2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B775B4">
              <w:rPr>
                <w:rFonts w:ascii="Times New Roman" w:eastAsia="Calibri" w:hAnsi="Times New Roman" w:cs="Times New Roman"/>
                <w:sz w:val="24"/>
                <w:szCs w:val="24"/>
              </w:rPr>
              <w:t>1 028 054,6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31 657,5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2015 год –   33 261,3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37 672,4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41 286,3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57 023,8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62 569,2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83 344,6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 88 485,5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105 945,6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121 341,4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121 823,0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121 823,0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121 821,0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97 224,2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1 706,8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7 094,7 тыс. рублей</w:t>
            </w:r>
          </w:p>
          <w:p w:rsidR="00531B86" w:rsidRPr="00531B86" w:rsidRDefault="00DA5F09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18 839,1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529,3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359,2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21 146,9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4 417,8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456,6 тыс. рублей</w:t>
            </w:r>
          </w:p>
          <w:p w:rsidR="00531B86" w:rsidRPr="00531B86" w:rsidRDefault="00DA5F09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11 006,9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0,0 тыс. рублей</w:t>
            </w:r>
          </w:p>
        </w:tc>
      </w:tr>
    </w:tbl>
    <w:p w:rsidR="00A76DFA" w:rsidRPr="00401DB8" w:rsidRDefault="00A76DFA" w:rsidP="00A76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lastRenderedPageBreak/>
        <w:t>1.2. В паспорте подпрограммы 1 «Сохранение культурного наследия» муниципальной программы «Культура Краснотуранского района», строку «Объемы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A76DFA" w:rsidRPr="00401DB8" w:rsidTr="0081357B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DFA" w:rsidRPr="00401DB8" w:rsidRDefault="00A76DFA" w:rsidP="00813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на 2014 – 2026 годы составляет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 314,8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13 649,8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15 003,0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16 139,8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19 795,2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 – 20 604,3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23 306,4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23 835,1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24 838,3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28 397,7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31 179,3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30 729,4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30 504,3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30 332,2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279 471,2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14 508,7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14 487,5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15 784,1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22 174,0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22 734,0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27 595,6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30 253,0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29 975,0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29 975,0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29 973,0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краевого бюджета – 25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 790,2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566,5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1 159,1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299,3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5 086,5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5 951,4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7 193,6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1 561,1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1 758,3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435,2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469,7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   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421,0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529,3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359,2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3 053,4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218,2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438,2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100,0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   200,0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  165,4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  328,7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  100,0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346,0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366,9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456,6 тыс. рублей</w:t>
            </w:r>
          </w:p>
          <w:p w:rsidR="00531B86" w:rsidRPr="00531B86" w:rsidRDefault="00DA5F09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    333,4 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  <w:p w:rsidR="00A76DFA" w:rsidRPr="00401DB8" w:rsidRDefault="00531B86" w:rsidP="00531B86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76DFA" w:rsidRPr="00401DB8" w:rsidRDefault="00A76DFA" w:rsidP="008135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365A73" w:rsidRPr="00401DB8" w:rsidRDefault="00DD15D1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01DB8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01DB8" w:rsidRDefault="004B2F77" w:rsidP="0054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на 2014 – 2026 годы составляет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515 093,2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52 530,9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64 946,3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87 939,6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58 848,0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58 848,0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441 745,5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48 266,8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58 321,3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58 848,0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58 848,0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58 848,0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55 473,3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213,2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6 625,0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год –  18 418,1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17 874,4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2014 год –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4 050,9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531B86" w:rsidRPr="00531B86" w:rsidRDefault="00DA5F09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10 673,5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      0,0 тыс. рублей </w:t>
            </w:r>
          </w:p>
          <w:p w:rsidR="004B2F77" w:rsidRPr="00401DB8" w:rsidRDefault="00531B86" w:rsidP="0054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01DB8" w:rsidRDefault="004B2F77" w:rsidP="00541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№3, № 4, № 5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«Культура Краснотуранского района» изложить в новой редакции, согласно приложениям №1, № 2 , № 3 к данному постановлению.</w:t>
      </w:r>
    </w:p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начальника отдела культуры, молодежи и спорта администрации района     А.А. Ломанову.                           </w:t>
      </w:r>
    </w:p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подлежит официальному опубликованию в печатном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«Краснотуранский вестник» и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администрации района в сети Интернет.  </w:t>
      </w:r>
    </w:p>
    <w:p w:rsidR="00F3039B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 момента подписания.</w:t>
      </w:r>
    </w:p>
    <w:p w:rsidR="009B6885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85" w:rsidRPr="00401DB8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1874E1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B71F00">
          <w:pgSz w:w="11906" w:h="16838"/>
          <w:pgMar w:top="1134" w:right="851" w:bottom="993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74633B" w:rsidRDefault="00FB080A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№ 1</w:t>
      </w:r>
      <w:r w:rsidR="00A73D30"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к постановлению </w:t>
      </w:r>
    </w:p>
    <w:p w:rsidR="00A73D30" w:rsidRPr="0074633B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района </w:t>
      </w:r>
    </w:p>
    <w:p w:rsidR="00086758" w:rsidRPr="0074633B" w:rsidRDefault="00086758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541890">
        <w:rPr>
          <w:rFonts w:ascii="Times New Roman" w:hAnsi="Times New Roman" w:cs="Times New Roman"/>
          <w:color w:val="000000"/>
          <w:sz w:val="28"/>
          <w:szCs w:val="24"/>
        </w:rPr>
        <w:t>30</w:t>
      </w:r>
      <w:r w:rsidR="00DD15D1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CF4027">
        <w:rPr>
          <w:rFonts w:ascii="Times New Roman" w:hAnsi="Times New Roman" w:cs="Times New Roman"/>
          <w:color w:val="000000"/>
          <w:sz w:val="28"/>
          <w:szCs w:val="24"/>
        </w:rPr>
        <w:t>01.2024</w:t>
      </w: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   №</w:t>
      </w:r>
      <w:r w:rsidR="00541890">
        <w:rPr>
          <w:rFonts w:ascii="Times New Roman" w:hAnsi="Times New Roman" w:cs="Times New Roman"/>
          <w:color w:val="000000"/>
          <w:sz w:val="28"/>
          <w:szCs w:val="24"/>
        </w:rPr>
        <w:t xml:space="preserve"> 53-п</w:t>
      </w:r>
      <w:r w:rsidR="00977C0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A33C71" w:rsidRDefault="00A33C71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Краснотуранского района» 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сводных показателей муниципальных заданий на оказание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(выполнение работ) муниципальными</w:t>
      </w:r>
    </w:p>
    <w:p w:rsidR="00A73D30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учреждениями по программе</w:t>
      </w:r>
    </w:p>
    <w:p w:rsidR="00BA6FB0" w:rsidRDefault="00BA6FB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6FB0" w:rsidRDefault="00BA6FB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A6FB0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p w:rsidR="00BA6FB0" w:rsidRPr="00541890" w:rsidRDefault="00BA6FB0" w:rsidP="00A73D3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1"/>
        <w:tblW w:w="14460" w:type="dxa"/>
        <w:tblLayout w:type="fixed"/>
        <w:tblLook w:val="04A0" w:firstRow="1" w:lastRow="0" w:firstColumn="1" w:lastColumn="0" w:noHBand="0" w:noVBand="1"/>
      </w:tblPr>
      <w:tblGrid>
        <w:gridCol w:w="625"/>
        <w:gridCol w:w="4019"/>
        <w:gridCol w:w="2729"/>
        <w:gridCol w:w="3119"/>
        <w:gridCol w:w="1474"/>
        <w:gridCol w:w="1247"/>
        <w:gridCol w:w="1247"/>
      </w:tblGrid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Наименование муниципальной</w:t>
            </w:r>
          </w:p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услуги (работы)</w:t>
            </w:r>
          </w:p>
        </w:tc>
        <w:tc>
          <w:tcPr>
            <w:tcW w:w="272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 xml:space="preserve">Содержание муниципальной услуги (работы) </w:t>
            </w:r>
            <w:hyperlink r:id="rId9" w:anchor="Par366" w:tooltip="&lt;1&gt; Содержание государственной услуги (работы) указывается по каждой реестровой записи." w:history="1">
              <w:r w:rsidRPr="00541890">
                <w:rPr>
                  <w:rFonts w:ascii="Times New Roman" w:hAnsi="Times New Roman"/>
                  <w:color w:val="000000"/>
                  <w:u w:val="single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2025год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19" w:type="dxa"/>
            <w:vMerge w:val="restart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729" w:type="dxa"/>
            <w:vMerge w:val="restart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В стационарных условиях</w:t>
            </w: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Число посещений, единиц</w:t>
            </w: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225 045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225 045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225 045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выданных документов, экземпляров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305 000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305000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305 000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Вне стационара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посещений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7 526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7 526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7 526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23 800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23 800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23 800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17449,2</w:t>
            </w:r>
          </w:p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17659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17790,2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2729" w:type="dxa"/>
            <w:vMerge w:val="restart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изданий в фонде, штук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185 000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175 000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170 000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поступлений изданий на 1000 жителей в год, штук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5772,6</w:t>
            </w:r>
          </w:p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5510,3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5379,1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Библиографическая обработка документов и создание каталогов</w:t>
            </w:r>
          </w:p>
        </w:tc>
        <w:tc>
          <w:tcPr>
            <w:tcW w:w="2729" w:type="dxa"/>
            <w:vMerge w:val="restart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Объем электронного каталога,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69 000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69 000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69 000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выданных справок,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28 000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28 000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28 000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3017,5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3070,0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3070,0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Публичный показ музейных предметов и музейных коллекций</w:t>
            </w: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(в стационарных условиях)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320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330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340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(вне стационара)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130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150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84,0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88,0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95,0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Создание экспозиций, выставок музея, организация выездных выставок в стационарных и вне стационарных условиях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выставок,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34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35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7,0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7,0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7,0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экспонатов,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18 237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18 247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18 257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3 567,0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3 563,0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3 556,0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8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 xml:space="preserve">Показ концертов и концертных программ  </w:t>
            </w:r>
          </w:p>
        </w:tc>
        <w:tc>
          <w:tcPr>
            <w:tcW w:w="272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Стационар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195770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195770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195770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4074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4 076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4 078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На выезде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3 215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3 215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3 215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23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 xml:space="preserve">Расходы местного бюджета на оказание (выполнение) муниципальной услуги </w:t>
            </w:r>
            <w:r w:rsidRPr="00541890">
              <w:rPr>
                <w:rFonts w:ascii="Times New Roman" w:hAnsi="Times New Roman"/>
                <w:color w:val="000000"/>
              </w:rPr>
              <w:lastRenderedPageBreak/>
              <w:t>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45 951,0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45 951,0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45 951,0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Показ кинофильмов</w:t>
            </w: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На закрытой площадке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1 702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1 703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1 704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На открытой площадке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1 520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1 520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1 520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клубных формирований,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47,0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47,0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47,0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1015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1 006,0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1 006,0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Реализация дополнительных предпрофессиональных программ</w:t>
            </w: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2535,91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2535,91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2535,91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Народные инструменты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1451,8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1451,8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1451,8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Духовые и ударные инструменты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1797,81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1797,81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1797,81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Музыкальный фольклор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2251,6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2251,6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2251,6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Хореографическое творчество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1787,76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1787,76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1787,76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3066,96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3066,96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3066,96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Живопись</w:t>
            </w: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1049,88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1049,88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1049,88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9670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9 694,0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9 694,0</w:t>
            </w:r>
          </w:p>
        </w:tc>
      </w:tr>
    </w:tbl>
    <w:p w:rsidR="00BA6FB0" w:rsidRPr="00BA6FB0" w:rsidRDefault="00BA6FB0" w:rsidP="00BA6FB0">
      <w:pPr>
        <w:shd w:val="clear" w:color="auto" w:fill="FFFFFF"/>
        <w:spacing w:line="259" w:lineRule="auto"/>
        <w:ind w:left="9600"/>
        <w:jc w:val="right"/>
        <w:rPr>
          <w:rFonts w:ascii="Arial" w:eastAsia="Calibri" w:hAnsi="Arial" w:cs="Arial"/>
          <w:sz w:val="24"/>
          <w:szCs w:val="24"/>
        </w:rPr>
      </w:pPr>
    </w:p>
    <w:p w:rsidR="00BA6FB0" w:rsidRPr="00BA6FB0" w:rsidRDefault="00BA6FB0" w:rsidP="00BA6F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A6FB0">
        <w:rPr>
          <w:rFonts w:ascii="Arial" w:eastAsia="Calibri" w:hAnsi="Arial" w:cs="Arial"/>
          <w:sz w:val="24"/>
          <w:szCs w:val="24"/>
        </w:rPr>
        <w:br w:type="page"/>
      </w:r>
    </w:p>
    <w:p w:rsidR="00682BAD" w:rsidRPr="00401DB8" w:rsidRDefault="00682BAD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7DF0" w:rsidRPr="00401DB8" w:rsidRDefault="00FB080A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Приложение № 2</w:t>
      </w:r>
      <w:r w:rsidR="00ED7DF0" w:rsidRPr="00401DB8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ED7DF0" w:rsidRPr="00401DB8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086758" w:rsidRDefault="00CF4027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от  </w:t>
      </w:r>
      <w:r w:rsidR="00541890">
        <w:rPr>
          <w:rFonts w:ascii="Times New Roman" w:eastAsia="Calibri" w:hAnsi="Times New Roman" w:cs="Times New Roman"/>
          <w:sz w:val="28"/>
          <w:szCs w:val="24"/>
        </w:rPr>
        <w:t>30</w:t>
      </w:r>
      <w:r>
        <w:rPr>
          <w:rFonts w:ascii="Times New Roman" w:eastAsia="Calibri" w:hAnsi="Times New Roman" w:cs="Times New Roman"/>
          <w:sz w:val="28"/>
          <w:szCs w:val="24"/>
        </w:rPr>
        <w:t>.01</w:t>
      </w:r>
      <w:r w:rsidR="00541890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2024</w:t>
      </w:r>
      <w:r w:rsidR="00086758" w:rsidRPr="00086758">
        <w:rPr>
          <w:rFonts w:ascii="Times New Roman" w:eastAsia="Calibri" w:hAnsi="Times New Roman" w:cs="Times New Roman"/>
          <w:sz w:val="28"/>
          <w:szCs w:val="24"/>
        </w:rPr>
        <w:t xml:space="preserve">   №</w:t>
      </w:r>
      <w:r w:rsidR="00977C0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A562A">
        <w:rPr>
          <w:rFonts w:ascii="Times New Roman" w:eastAsia="Calibri" w:hAnsi="Times New Roman" w:cs="Times New Roman"/>
          <w:sz w:val="28"/>
          <w:szCs w:val="24"/>
        </w:rPr>
        <w:t>53-п</w:t>
      </w:r>
    </w:p>
    <w:p w:rsidR="00B12495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401DB8">
        <w:rPr>
          <w:rFonts w:ascii="Times New Roman" w:hAnsi="Times New Roman" w:cs="Times New Roman"/>
          <w:sz w:val="24"/>
          <w:szCs w:val="24"/>
        </w:rPr>
        <w:t>4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Pr="00401DB8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B26EFB" w:rsidRPr="00401DB8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Краснотуранского района» </w:t>
      </w:r>
    </w:p>
    <w:p w:rsidR="00682BAD" w:rsidRPr="00401DB8" w:rsidRDefault="00682BA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A6FB0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 w:rsidR="00682B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</w:t>
      </w:r>
      <w:r w:rsidRPr="00401DB8">
        <w:rPr>
          <w:rFonts w:ascii="Times New Roman" w:hAnsi="Times New Roman" w:cs="Times New Roman"/>
          <w:sz w:val="24"/>
          <w:szCs w:val="28"/>
        </w:rPr>
        <w:t xml:space="preserve"> </w:t>
      </w:r>
      <w:r w:rsidR="00682BAD" w:rsidRPr="00682BAD">
        <w:rPr>
          <w:rFonts w:ascii="Times New Roman" w:hAnsi="Times New Roman" w:cs="Times New Roman"/>
          <w:sz w:val="24"/>
          <w:szCs w:val="28"/>
        </w:rPr>
        <w:t>Тыс.</w:t>
      </w:r>
      <w:r w:rsidR="00BA6FB0">
        <w:rPr>
          <w:rFonts w:ascii="Times New Roman" w:hAnsi="Times New Roman" w:cs="Times New Roman"/>
          <w:sz w:val="24"/>
          <w:szCs w:val="28"/>
        </w:rPr>
        <w:t xml:space="preserve"> </w:t>
      </w:r>
      <w:r w:rsidR="00682BAD" w:rsidRPr="00682BAD">
        <w:rPr>
          <w:rFonts w:ascii="Times New Roman" w:hAnsi="Times New Roman" w:cs="Times New Roman"/>
          <w:sz w:val="24"/>
          <w:szCs w:val="28"/>
        </w:rPr>
        <w:t>рублей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3260"/>
        <w:gridCol w:w="2693"/>
        <w:gridCol w:w="702"/>
        <w:gridCol w:w="7"/>
        <w:gridCol w:w="709"/>
        <w:gridCol w:w="1134"/>
        <w:gridCol w:w="709"/>
        <w:gridCol w:w="992"/>
        <w:gridCol w:w="1134"/>
        <w:gridCol w:w="992"/>
        <w:gridCol w:w="992"/>
      </w:tblGrid>
      <w:tr w:rsidR="00125555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Расходы, годы</w:t>
            </w:r>
          </w:p>
        </w:tc>
      </w:tr>
      <w:tr w:rsidR="00E57719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«Культура Краснотуранского района»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151669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122352,3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396201,5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30729,4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91565,9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30729,4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91565,9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0410083210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26239,3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78717,9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04100S4880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848,4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212,1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1.1.3.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544,5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0410083220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10986,0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041А255196041А255196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87939,6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205635,6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0420083330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47976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48118,0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48118,0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144212</w:t>
            </w:r>
          </w:p>
        </w:tc>
      </w:tr>
      <w:tr w:rsidR="00FB4720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Мероприятие 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Отдел культуры, Отдел культуры,</w:t>
            </w:r>
          </w:p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041А255196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9A56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14058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2.1.3. Софинансирование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9A56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развитие добровольчества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57719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205A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32085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042А155193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57719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14933,6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205A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14933,6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Софинансирование к  субсидии на государственную поддержку отрасли культура «Модернизация детских школ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042А155193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57719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205A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99000,0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района),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4328,2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4328,2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4328,2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12984,6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1769,4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14754,0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учреждений(Бухгалтерия)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5205,0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5205,0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5205,0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15615,0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2451,0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18096,0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 казенных учреждений МКУ «Техноцентр»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  всего МКУ «Техноцентр»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21670,4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21670,4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21670,4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65011,2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1123,5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15,3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22050,0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66150,0</w:t>
            </w:r>
          </w:p>
        </w:tc>
      </w:tr>
    </w:tbl>
    <w:p w:rsidR="00125555" w:rsidRPr="00125555" w:rsidRDefault="00125555" w:rsidP="00125555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25555" w:rsidRPr="00125555" w:rsidRDefault="00125555" w:rsidP="0012555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25555" w:rsidRPr="00125555" w:rsidRDefault="00125555" w:rsidP="001255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5555" w:rsidRDefault="00125555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25555" w:rsidRDefault="00125555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25555" w:rsidRDefault="00125555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25555" w:rsidRDefault="00125555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25555" w:rsidRDefault="00125555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93AA7" w:rsidRDefault="00F811BD" w:rsidP="0030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</w:t>
      </w:r>
      <w:bookmarkStart w:id="0" w:name="Par1012"/>
      <w:bookmarkEnd w:id="0"/>
    </w:p>
    <w:p w:rsidR="009A562A" w:rsidRDefault="009A562A" w:rsidP="0030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A562A" w:rsidRDefault="009A562A" w:rsidP="0030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F00" w:rsidRPr="00682BAD" w:rsidRDefault="00B71F00" w:rsidP="00B71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B080A" w:rsidRPr="00682BAD">
        <w:rPr>
          <w:rFonts w:ascii="Times New Roman" w:hAnsi="Times New Roman" w:cs="Times New Roman"/>
          <w:sz w:val="24"/>
          <w:szCs w:val="24"/>
        </w:rPr>
        <w:t>3</w:t>
      </w:r>
      <w:r w:rsidRPr="00682BAD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B71F00" w:rsidRPr="00682BAD" w:rsidRDefault="00B71F00" w:rsidP="00B71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</w:p>
    <w:p w:rsidR="00A33C71" w:rsidRDefault="00086758" w:rsidP="00B71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от  </w:t>
      </w:r>
      <w:r w:rsidR="009A562A">
        <w:rPr>
          <w:rFonts w:ascii="Times New Roman" w:hAnsi="Times New Roman" w:cs="Times New Roman"/>
          <w:sz w:val="24"/>
          <w:szCs w:val="24"/>
        </w:rPr>
        <w:t>30</w:t>
      </w:r>
      <w:r w:rsidR="001D47A3">
        <w:rPr>
          <w:rFonts w:ascii="Times New Roman" w:hAnsi="Times New Roman" w:cs="Times New Roman"/>
          <w:sz w:val="24"/>
          <w:szCs w:val="24"/>
        </w:rPr>
        <w:t>.01.2024</w:t>
      </w:r>
      <w:r w:rsidRPr="00682BAD">
        <w:rPr>
          <w:rFonts w:ascii="Times New Roman" w:hAnsi="Times New Roman" w:cs="Times New Roman"/>
          <w:sz w:val="24"/>
          <w:szCs w:val="24"/>
        </w:rPr>
        <w:t xml:space="preserve">   №</w:t>
      </w:r>
      <w:r w:rsidR="00977C04" w:rsidRPr="00682BAD">
        <w:rPr>
          <w:rFonts w:ascii="Times New Roman" w:hAnsi="Times New Roman" w:cs="Times New Roman"/>
          <w:sz w:val="24"/>
          <w:szCs w:val="24"/>
        </w:rPr>
        <w:t xml:space="preserve"> </w:t>
      </w:r>
      <w:r w:rsidR="009A562A">
        <w:rPr>
          <w:rFonts w:ascii="Times New Roman" w:hAnsi="Times New Roman" w:cs="Times New Roman"/>
          <w:sz w:val="24"/>
          <w:szCs w:val="24"/>
        </w:rPr>
        <w:t>53-п</w:t>
      </w:r>
    </w:p>
    <w:p w:rsidR="009A562A" w:rsidRPr="00682BAD" w:rsidRDefault="009A562A" w:rsidP="00B71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12495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682BAD">
        <w:rPr>
          <w:rFonts w:ascii="Times New Roman" w:hAnsi="Times New Roman" w:cs="Times New Roman"/>
          <w:sz w:val="24"/>
          <w:szCs w:val="24"/>
        </w:rPr>
        <w:t>5</w:t>
      </w:r>
      <w:r w:rsidR="00CF1F4D" w:rsidRPr="0068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682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Pr="00682BAD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682BAD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  <w:t xml:space="preserve"> тыс. рублей</w:t>
      </w:r>
    </w:p>
    <w:p w:rsidR="001D47A3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7656"/>
        <w:gridCol w:w="1843"/>
        <w:gridCol w:w="247"/>
        <w:gridCol w:w="1276"/>
        <w:gridCol w:w="1417"/>
        <w:gridCol w:w="1418"/>
      </w:tblGrid>
      <w:tr w:rsidR="00814829" w:rsidRPr="009A562A" w:rsidTr="00814829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GoBack"/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9A562A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9A562A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9A562A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9A562A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9A562A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2026 год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Программе «Культура Краснотуранского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396201,5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20" w:right="-1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151669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122 352,3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122 180,2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365 467,0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121 823,0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121 823,0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121 821,0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19727,6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18839,1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359,2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11006,9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1«Сохранение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91565,9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30729,4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30 504,3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30 332,2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89 923,0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29 975,0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29 975,0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29 973,0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1309,5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359,2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333,4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 «Поддержка искусства и народного творчества»..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205635,6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87939,6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176 544,0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18418,1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18418,1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10673,5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3.1.3.1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99 000,0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99 000,0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кап.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814829" w:rsidRPr="00814829" w:rsidRDefault="00814829" w:rsidP="0081482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D47A3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47A3" w:rsidRPr="00682BAD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1D47A3" w:rsidRPr="00682BAD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90" w:rsidRDefault="00541890" w:rsidP="00010EC9">
      <w:pPr>
        <w:spacing w:after="0" w:line="240" w:lineRule="auto"/>
      </w:pPr>
      <w:r>
        <w:separator/>
      </w:r>
    </w:p>
  </w:endnote>
  <w:endnote w:type="continuationSeparator" w:id="0">
    <w:p w:rsidR="00541890" w:rsidRDefault="00541890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90" w:rsidRDefault="00541890" w:rsidP="00010EC9">
      <w:pPr>
        <w:spacing w:after="0" w:line="240" w:lineRule="auto"/>
      </w:pPr>
      <w:r>
        <w:separator/>
      </w:r>
    </w:p>
  </w:footnote>
  <w:footnote w:type="continuationSeparator" w:id="0">
    <w:p w:rsidR="00541890" w:rsidRDefault="00541890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754DD"/>
    <w:rsid w:val="00086708"/>
    <w:rsid w:val="00086758"/>
    <w:rsid w:val="000A02C4"/>
    <w:rsid w:val="000A55D6"/>
    <w:rsid w:val="000A586E"/>
    <w:rsid w:val="000B2ADA"/>
    <w:rsid w:val="000C2794"/>
    <w:rsid w:val="000C4ED3"/>
    <w:rsid w:val="000C5CA9"/>
    <w:rsid w:val="000D052D"/>
    <w:rsid w:val="000D5A55"/>
    <w:rsid w:val="000E30FA"/>
    <w:rsid w:val="001037BC"/>
    <w:rsid w:val="001059B0"/>
    <w:rsid w:val="00112E91"/>
    <w:rsid w:val="00125130"/>
    <w:rsid w:val="00125555"/>
    <w:rsid w:val="00132B1C"/>
    <w:rsid w:val="001376FC"/>
    <w:rsid w:val="00137F96"/>
    <w:rsid w:val="00145982"/>
    <w:rsid w:val="00145FBD"/>
    <w:rsid w:val="00171BE0"/>
    <w:rsid w:val="001874E1"/>
    <w:rsid w:val="00190172"/>
    <w:rsid w:val="001B2CC4"/>
    <w:rsid w:val="001C0667"/>
    <w:rsid w:val="001C2686"/>
    <w:rsid w:val="001C5078"/>
    <w:rsid w:val="001D162D"/>
    <w:rsid w:val="001D47A3"/>
    <w:rsid w:val="001E4309"/>
    <w:rsid w:val="00201C8F"/>
    <w:rsid w:val="002046E3"/>
    <w:rsid w:val="00213005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07E69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2C05"/>
    <w:rsid w:val="0037329C"/>
    <w:rsid w:val="0037472B"/>
    <w:rsid w:val="00375229"/>
    <w:rsid w:val="00383990"/>
    <w:rsid w:val="00384A37"/>
    <w:rsid w:val="003A431A"/>
    <w:rsid w:val="003B482A"/>
    <w:rsid w:val="003B4DDE"/>
    <w:rsid w:val="003D268B"/>
    <w:rsid w:val="003E655E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44CD"/>
    <w:rsid w:val="00433DF2"/>
    <w:rsid w:val="00445090"/>
    <w:rsid w:val="00460356"/>
    <w:rsid w:val="00463AFE"/>
    <w:rsid w:val="00465762"/>
    <w:rsid w:val="0046603E"/>
    <w:rsid w:val="00470132"/>
    <w:rsid w:val="004819E9"/>
    <w:rsid w:val="0048413B"/>
    <w:rsid w:val="00487167"/>
    <w:rsid w:val="0049422D"/>
    <w:rsid w:val="004A25F0"/>
    <w:rsid w:val="004A3990"/>
    <w:rsid w:val="004B2F77"/>
    <w:rsid w:val="004C23CE"/>
    <w:rsid w:val="004C3B3C"/>
    <w:rsid w:val="004D0F05"/>
    <w:rsid w:val="004D3325"/>
    <w:rsid w:val="004D4327"/>
    <w:rsid w:val="004D5E04"/>
    <w:rsid w:val="004F74E6"/>
    <w:rsid w:val="005001DB"/>
    <w:rsid w:val="00505721"/>
    <w:rsid w:val="00506F53"/>
    <w:rsid w:val="0052000F"/>
    <w:rsid w:val="005204D0"/>
    <w:rsid w:val="00521FE5"/>
    <w:rsid w:val="0053100C"/>
    <w:rsid w:val="00531B86"/>
    <w:rsid w:val="0053394B"/>
    <w:rsid w:val="00541890"/>
    <w:rsid w:val="00542DAF"/>
    <w:rsid w:val="00543354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A4451"/>
    <w:rsid w:val="005B547E"/>
    <w:rsid w:val="005B67BF"/>
    <w:rsid w:val="005B6A50"/>
    <w:rsid w:val="005B7FE7"/>
    <w:rsid w:val="005C3243"/>
    <w:rsid w:val="005C5FAD"/>
    <w:rsid w:val="005D1313"/>
    <w:rsid w:val="005D300D"/>
    <w:rsid w:val="005E701F"/>
    <w:rsid w:val="00604B5F"/>
    <w:rsid w:val="006116AD"/>
    <w:rsid w:val="00616325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24C9"/>
    <w:rsid w:val="00682BAD"/>
    <w:rsid w:val="00682E4F"/>
    <w:rsid w:val="0069023C"/>
    <w:rsid w:val="00692A12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61E"/>
    <w:rsid w:val="007770B4"/>
    <w:rsid w:val="00783DB6"/>
    <w:rsid w:val="00790C2C"/>
    <w:rsid w:val="0079354A"/>
    <w:rsid w:val="007948D2"/>
    <w:rsid w:val="0079749C"/>
    <w:rsid w:val="007B1611"/>
    <w:rsid w:val="007D1C52"/>
    <w:rsid w:val="007D1D7A"/>
    <w:rsid w:val="007D3025"/>
    <w:rsid w:val="007D4BB3"/>
    <w:rsid w:val="007D5EC0"/>
    <w:rsid w:val="007F33B4"/>
    <w:rsid w:val="008046D0"/>
    <w:rsid w:val="00805935"/>
    <w:rsid w:val="0081357B"/>
    <w:rsid w:val="00814829"/>
    <w:rsid w:val="00822AAB"/>
    <w:rsid w:val="00827AF7"/>
    <w:rsid w:val="00840151"/>
    <w:rsid w:val="008436E3"/>
    <w:rsid w:val="00843DE6"/>
    <w:rsid w:val="0084411F"/>
    <w:rsid w:val="008442A8"/>
    <w:rsid w:val="008546D2"/>
    <w:rsid w:val="008550BA"/>
    <w:rsid w:val="00857317"/>
    <w:rsid w:val="00864D4C"/>
    <w:rsid w:val="008704F4"/>
    <w:rsid w:val="00870834"/>
    <w:rsid w:val="00872161"/>
    <w:rsid w:val="00874B98"/>
    <w:rsid w:val="00876F3C"/>
    <w:rsid w:val="008919D2"/>
    <w:rsid w:val="00896147"/>
    <w:rsid w:val="008A6517"/>
    <w:rsid w:val="008B6819"/>
    <w:rsid w:val="008C6AB5"/>
    <w:rsid w:val="008D0732"/>
    <w:rsid w:val="008E6258"/>
    <w:rsid w:val="008F62D3"/>
    <w:rsid w:val="009010C6"/>
    <w:rsid w:val="0091747F"/>
    <w:rsid w:val="00923D89"/>
    <w:rsid w:val="00930ABB"/>
    <w:rsid w:val="00931D7C"/>
    <w:rsid w:val="009601AA"/>
    <w:rsid w:val="00960236"/>
    <w:rsid w:val="00961CBB"/>
    <w:rsid w:val="00962D8F"/>
    <w:rsid w:val="009743D2"/>
    <w:rsid w:val="00976023"/>
    <w:rsid w:val="00977C04"/>
    <w:rsid w:val="0098491D"/>
    <w:rsid w:val="00985D6E"/>
    <w:rsid w:val="009925FA"/>
    <w:rsid w:val="009A28B8"/>
    <w:rsid w:val="009A3A14"/>
    <w:rsid w:val="009A562A"/>
    <w:rsid w:val="009B1093"/>
    <w:rsid w:val="009B1C08"/>
    <w:rsid w:val="009B5F14"/>
    <w:rsid w:val="009B6885"/>
    <w:rsid w:val="009C37CE"/>
    <w:rsid w:val="009D5849"/>
    <w:rsid w:val="009E56BE"/>
    <w:rsid w:val="009E683A"/>
    <w:rsid w:val="009F04E2"/>
    <w:rsid w:val="009F3A4B"/>
    <w:rsid w:val="009F44AD"/>
    <w:rsid w:val="00A126D1"/>
    <w:rsid w:val="00A17E56"/>
    <w:rsid w:val="00A221B8"/>
    <w:rsid w:val="00A310EB"/>
    <w:rsid w:val="00A31BC3"/>
    <w:rsid w:val="00A33C71"/>
    <w:rsid w:val="00A33D98"/>
    <w:rsid w:val="00A3516F"/>
    <w:rsid w:val="00A37A0C"/>
    <w:rsid w:val="00A37EC1"/>
    <w:rsid w:val="00A46950"/>
    <w:rsid w:val="00A46DCE"/>
    <w:rsid w:val="00A514C2"/>
    <w:rsid w:val="00A57D77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665D"/>
    <w:rsid w:val="00B0021A"/>
    <w:rsid w:val="00B11ABB"/>
    <w:rsid w:val="00B12495"/>
    <w:rsid w:val="00B2020D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775B4"/>
    <w:rsid w:val="00B8617C"/>
    <w:rsid w:val="00B91942"/>
    <w:rsid w:val="00B93DFF"/>
    <w:rsid w:val="00B949FF"/>
    <w:rsid w:val="00BA4F80"/>
    <w:rsid w:val="00BA6FB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411A3"/>
    <w:rsid w:val="00C466F0"/>
    <w:rsid w:val="00C4686F"/>
    <w:rsid w:val="00C6119A"/>
    <w:rsid w:val="00C758CB"/>
    <w:rsid w:val="00C855D6"/>
    <w:rsid w:val="00C86F6E"/>
    <w:rsid w:val="00C87EF4"/>
    <w:rsid w:val="00CA5508"/>
    <w:rsid w:val="00CB159E"/>
    <w:rsid w:val="00CB5470"/>
    <w:rsid w:val="00CC3D8C"/>
    <w:rsid w:val="00CC577A"/>
    <w:rsid w:val="00CD7253"/>
    <w:rsid w:val="00CE15C6"/>
    <w:rsid w:val="00CE2350"/>
    <w:rsid w:val="00CE707B"/>
    <w:rsid w:val="00CE7B09"/>
    <w:rsid w:val="00CF0ABC"/>
    <w:rsid w:val="00CF1F4D"/>
    <w:rsid w:val="00CF4027"/>
    <w:rsid w:val="00D11825"/>
    <w:rsid w:val="00D16F15"/>
    <w:rsid w:val="00D30FED"/>
    <w:rsid w:val="00D32B58"/>
    <w:rsid w:val="00D37DA3"/>
    <w:rsid w:val="00D4082E"/>
    <w:rsid w:val="00D41ACE"/>
    <w:rsid w:val="00D82C90"/>
    <w:rsid w:val="00D93AA7"/>
    <w:rsid w:val="00DA055A"/>
    <w:rsid w:val="00DA15EC"/>
    <w:rsid w:val="00DA3E00"/>
    <w:rsid w:val="00DA5F09"/>
    <w:rsid w:val="00DB38FE"/>
    <w:rsid w:val="00DC01D6"/>
    <w:rsid w:val="00DC4548"/>
    <w:rsid w:val="00DD15D1"/>
    <w:rsid w:val="00DD18BB"/>
    <w:rsid w:val="00DD3E41"/>
    <w:rsid w:val="00DD43AC"/>
    <w:rsid w:val="00DD6A5C"/>
    <w:rsid w:val="00DE1AF4"/>
    <w:rsid w:val="00DF5ECA"/>
    <w:rsid w:val="00E024E1"/>
    <w:rsid w:val="00E0304E"/>
    <w:rsid w:val="00E0706E"/>
    <w:rsid w:val="00E16A8B"/>
    <w:rsid w:val="00E205AD"/>
    <w:rsid w:val="00E41E02"/>
    <w:rsid w:val="00E44588"/>
    <w:rsid w:val="00E4519F"/>
    <w:rsid w:val="00E57719"/>
    <w:rsid w:val="00E6698B"/>
    <w:rsid w:val="00E67BDB"/>
    <w:rsid w:val="00E820D3"/>
    <w:rsid w:val="00E96F1F"/>
    <w:rsid w:val="00EB68C7"/>
    <w:rsid w:val="00EB7153"/>
    <w:rsid w:val="00EC3546"/>
    <w:rsid w:val="00ED2938"/>
    <w:rsid w:val="00ED7DF0"/>
    <w:rsid w:val="00EE46D3"/>
    <w:rsid w:val="00F1228A"/>
    <w:rsid w:val="00F3039B"/>
    <w:rsid w:val="00F31151"/>
    <w:rsid w:val="00F32DCD"/>
    <w:rsid w:val="00F65223"/>
    <w:rsid w:val="00F65F8D"/>
    <w:rsid w:val="00F75BA8"/>
    <w:rsid w:val="00F80231"/>
    <w:rsid w:val="00F811BD"/>
    <w:rsid w:val="00F90438"/>
    <w:rsid w:val="00F91B06"/>
    <w:rsid w:val="00FA33F3"/>
    <w:rsid w:val="00FA3EA8"/>
    <w:rsid w:val="00FA76FD"/>
    <w:rsid w:val="00FA7939"/>
    <w:rsid w:val="00FB080A"/>
    <w:rsid w:val="00FB1910"/>
    <w:rsid w:val="00FB4720"/>
    <w:rsid w:val="00FB5B0F"/>
    <w:rsid w:val="00FB7E23"/>
    <w:rsid w:val="00FD0D21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B887"/>
  <w15:docId w15:val="{1317F353-2E89-439E-AB2E-5E16304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C5AD-ADED-4D63-909B-6EAA1F5E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15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103</cp:revision>
  <cp:lastPrinted>2022-07-07T03:06:00Z</cp:lastPrinted>
  <dcterms:created xsi:type="dcterms:W3CDTF">2022-07-07T03:01:00Z</dcterms:created>
  <dcterms:modified xsi:type="dcterms:W3CDTF">2024-02-05T04:35:00Z</dcterms:modified>
</cp:coreProperties>
</file>