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F406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A761D0">
        <w:rPr>
          <w:noProof/>
          <w:szCs w:val="28"/>
          <w:lang w:eastAsia="ru-RU"/>
        </w:rPr>
        <w:drawing>
          <wp:inline distT="0" distB="0" distL="0" distR="0" wp14:anchorId="369FFAA6" wp14:editId="325F7DE9">
            <wp:extent cx="66802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E378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42933">
        <w:rPr>
          <w:b/>
        </w:rPr>
        <w:t>АДМИНИСТРАЦИЯ КРАСНОТУРАНСКОГО РАЙОНА</w:t>
      </w:r>
    </w:p>
    <w:p w14:paraId="53915EF0" w14:textId="57C3E239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42933">
        <w:rPr>
          <w:b/>
        </w:rPr>
        <w:t>КРАСНОЯРСКОГО КРАЯ</w:t>
      </w:r>
    </w:p>
    <w:p w14:paraId="0AF41035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14:paraId="501E6DC3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42933">
        <w:rPr>
          <w:b/>
        </w:rPr>
        <w:t>П О С Т А Н О В Л Е Н И Е</w:t>
      </w:r>
    </w:p>
    <w:p w14:paraId="3A65A7A2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8"/>
          <w:lang w:eastAsia="ru-RU"/>
        </w:rPr>
      </w:pPr>
    </w:p>
    <w:p w14:paraId="68DCCADD" w14:textId="561E9627" w:rsidR="00A761D0" w:rsidRPr="00E42933" w:rsidRDefault="006D5D69" w:rsidP="00E42933">
      <w:pPr>
        <w:widowControl w:val="0"/>
        <w:autoSpaceDE w:val="0"/>
        <w:autoSpaceDN w:val="0"/>
        <w:adjustRightInd w:val="0"/>
        <w:spacing w:after="0" w:line="240" w:lineRule="auto"/>
      </w:pPr>
      <w:proofErr w:type="gramStart"/>
      <w:r>
        <w:rPr>
          <w:rFonts w:eastAsia="Times New Roman"/>
          <w:bCs/>
          <w:szCs w:val="28"/>
          <w:lang w:eastAsia="ru-RU"/>
        </w:rPr>
        <w:t>08.11</w:t>
      </w:r>
      <w:r w:rsidR="00AF34B4">
        <w:rPr>
          <w:rFonts w:eastAsia="Times New Roman"/>
          <w:bCs/>
          <w:szCs w:val="28"/>
          <w:lang w:eastAsia="ru-RU"/>
        </w:rPr>
        <w:t>.2024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ab/>
      </w:r>
      <w:proofErr w:type="gramEnd"/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 w:rsidR="00A761D0" w:rsidRPr="00A761D0">
        <w:rPr>
          <w:rFonts w:eastAsia="Times New Roman"/>
          <w:bCs/>
          <w:szCs w:val="28"/>
          <w:lang w:eastAsia="ru-RU"/>
        </w:rPr>
        <w:tab/>
      </w:r>
      <w:r>
        <w:rPr>
          <w:rFonts w:eastAsia="Times New Roman"/>
          <w:bCs/>
          <w:szCs w:val="28"/>
          <w:lang w:eastAsia="ru-RU"/>
        </w:rPr>
        <w:t xml:space="preserve">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 </w:t>
      </w:r>
      <w:r w:rsidR="00A761D0" w:rsidRPr="00E42933">
        <w:rPr>
          <w:sz w:val="24"/>
        </w:rPr>
        <w:t>с. Краснотуранск</w:t>
      </w:r>
      <w:r w:rsidR="00A761D0" w:rsidRPr="00326DC8">
        <w:rPr>
          <w:rFonts w:eastAsia="Times New Roman"/>
          <w:bCs/>
          <w:sz w:val="24"/>
          <w:szCs w:val="28"/>
          <w:lang w:eastAsia="ru-RU"/>
        </w:rPr>
        <w:t xml:space="preserve">          </w:t>
      </w:r>
      <w:r w:rsidR="00B23E70" w:rsidRPr="00326DC8">
        <w:rPr>
          <w:rFonts w:eastAsia="Times New Roman"/>
          <w:bCs/>
          <w:sz w:val="24"/>
          <w:szCs w:val="28"/>
          <w:lang w:eastAsia="ru-RU"/>
        </w:rPr>
        <w:t xml:space="preserve">                        </w:t>
      </w:r>
      <w:r w:rsidR="00326DC8">
        <w:rPr>
          <w:rFonts w:eastAsia="Times New Roman"/>
          <w:bCs/>
          <w:sz w:val="24"/>
          <w:szCs w:val="28"/>
          <w:lang w:eastAsia="ru-RU"/>
        </w:rPr>
        <w:t xml:space="preserve">            </w:t>
      </w:r>
      <w:r w:rsidR="00A761D0" w:rsidRPr="00A761D0">
        <w:rPr>
          <w:rFonts w:eastAsia="Times New Roman"/>
          <w:bCs/>
          <w:szCs w:val="28"/>
          <w:lang w:eastAsia="ru-RU"/>
        </w:rPr>
        <w:t xml:space="preserve">№ </w:t>
      </w:r>
      <w:r>
        <w:rPr>
          <w:rFonts w:eastAsia="Times New Roman"/>
          <w:bCs/>
          <w:szCs w:val="28"/>
          <w:lang w:eastAsia="ru-RU"/>
        </w:rPr>
        <w:t>580</w:t>
      </w:r>
      <w:r w:rsidR="00A761D0" w:rsidRPr="00A761D0">
        <w:rPr>
          <w:rFonts w:eastAsia="Times New Roman"/>
          <w:bCs/>
          <w:szCs w:val="28"/>
          <w:lang w:eastAsia="ru-RU"/>
        </w:rPr>
        <w:t>-п</w:t>
      </w:r>
    </w:p>
    <w:p w14:paraId="795F7864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5E9A9B0C" w14:textId="1039D4F6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761D0">
        <w:rPr>
          <w:rFonts w:eastAsia="Times New Roman"/>
          <w:bCs/>
          <w:szCs w:val="28"/>
          <w:lang w:eastAsia="ru-RU"/>
        </w:rPr>
        <w:t xml:space="preserve">О внесении изменений в постановление администрации района от </w:t>
      </w:r>
      <w:r w:rsidRPr="00E42933">
        <w:t>30.10.2013      № 692-п</w:t>
      </w:r>
      <w:r w:rsidRPr="00A761D0">
        <w:rPr>
          <w:rFonts w:eastAsia="Times New Roman"/>
          <w:bCs/>
          <w:szCs w:val="28"/>
          <w:lang w:eastAsia="ru-RU"/>
        </w:rPr>
        <w:t xml:space="preserve"> «</w:t>
      </w:r>
      <w:r w:rsidRPr="00E42933">
        <w:t>Об утверждении муниципальной программы «Содействие в развитии сельского хозяйства Краснотуранского района»</w:t>
      </w:r>
    </w:p>
    <w:p w14:paraId="6C3B0BF9" w14:textId="51EBF463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8"/>
          <w:lang w:eastAsia="ru-RU"/>
        </w:rPr>
      </w:pPr>
    </w:p>
    <w:p w14:paraId="30474FE3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3AD077D4" w14:textId="7266286E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E42933">
        <w:t xml:space="preserve">В соответствии со статьей 179 Бюджетного кодекса Российской Федерации, </w:t>
      </w:r>
      <w:r w:rsidRPr="00A761D0">
        <w:rPr>
          <w:rFonts w:eastAsia="Times New Roman"/>
          <w:bCs/>
          <w:szCs w:val="28"/>
          <w:lang w:eastAsia="ru-RU"/>
        </w:rPr>
        <w:t>постановлением</w:t>
      </w:r>
      <w:r w:rsidRPr="00E42933">
        <w:t xml:space="preserve"> администрации Краснотуранского района от </w:t>
      </w:r>
      <w:r w:rsidRPr="00A761D0">
        <w:rPr>
          <w:rFonts w:eastAsia="Times New Roman"/>
          <w:bCs/>
          <w:szCs w:val="28"/>
          <w:lang w:eastAsia="ru-RU"/>
        </w:rPr>
        <w:t>27.07.2015 № 441</w:t>
      </w:r>
      <w:r w:rsidRPr="00E42933">
        <w:t xml:space="preserve">-п «Об утверждении Порядка принятия решений о разработке муниципальных программ Краснотуранского района, их формировании и реализации», </w:t>
      </w:r>
      <w:r w:rsidRPr="00A761D0">
        <w:rPr>
          <w:color w:val="000000"/>
          <w:szCs w:val="28"/>
          <w:lang w:eastAsia="ru-RU"/>
        </w:rPr>
        <w:t>постановлением администрации Краснотур</w:t>
      </w:r>
      <w:r w:rsidR="00AF34B4">
        <w:rPr>
          <w:color w:val="000000"/>
          <w:szCs w:val="28"/>
          <w:lang w:eastAsia="ru-RU"/>
        </w:rPr>
        <w:t>анского района от 11.09.2024 № 465</w:t>
      </w:r>
      <w:r w:rsidRPr="00A761D0">
        <w:rPr>
          <w:color w:val="000000"/>
          <w:szCs w:val="28"/>
          <w:lang w:eastAsia="ru-RU"/>
        </w:rPr>
        <w:t xml:space="preserve">-п «Об утверждении перечня муниципальных программ </w:t>
      </w:r>
      <w:r w:rsidR="00AF34B4">
        <w:rPr>
          <w:color w:val="000000"/>
          <w:szCs w:val="28"/>
          <w:lang w:eastAsia="ru-RU"/>
        </w:rPr>
        <w:t xml:space="preserve"> Краснотуранского района на 2025 год и плановый период  2026-2027</w:t>
      </w:r>
      <w:r w:rsidRPr="00A761D0">
        <w:rPr>
          <w:color w:val="000000"/>
          <w:szCs w:val="28"/>
          <w:lang w:eastAsia="ru-RU"/>
        </w:rPr>
        <w:t xml:space="preserve"> годы»</w:t>
      </w:r>
      <w:r w:rsidRPr="00A761D0">
        <w:rPr>
          <w:rFonts w:eastAsia="Times New Roman"/>
          <w:bCs/>
          <w:szCs w:val="28"/>
          <w:lang w:eastAsia="ru-RU"/>
        </w:rPr>
        <w:t xml:space="preserve"> , </w:t>
      </w:r>
      <w:r w:rsidRPr="00E42933">
        <w:t xml:space="preserve">руководствуясь </w:t>
      </w:r>
      <w:r w:rsidR="00267EC8" w:rsidRPr="00267EC8">
        <w:rPr>
          <w:rFonts w:ascii="Arial" w:hAnsi="Arial" w:cs="Arial"/>
          <w:sz w:val="24"/>
          <w:szCs w:val="24"/>
        </w:rPr>
        <w:t xml:space="preserve">статьями </w:t>
      </w:r>
      <w:r w:rsidRPr="00E42933">
        <w:t>40, 43 Устава Краснотуранского района,</w:t>
      </w:r>
      <w:r w:rsidRPr="00A761D0">
        <w:rPr>
          <w:rFonts w:eastAsia="Times New Roman"/>
          <w:bCs/>
          <w:szCs w:val="28"/>
          <w:lang w:eastAsia="ru-RU"/>
        </w:rPr>
        <w:t xml:space="preserve"> </w:t>
      </w:r>
    </w:p>
    <w:p w14:paraId="6A91DAFA" w14:textId="77777777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ind w:firstLine="708"/>
      </w:pPr>
      <w:r w:rsidRPr="00E42933">
        <w:t>ПОСТАНОВЛЯЮ:</w:t>
      </w:r>
    </w:p>
    <w:p w14:paraId="788A964A" w14:textId="3431D03E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E42933">
        <w:t xml:space="preserve">1. </w:t>
      </w:r>
      <w:r w:rsidRPr="00A761D0">
        <w:rPr>
          <w:rFonts w:eastAsia="Times New Roman"/>
          <w:bCs/>
          <w:szCs w:val="28"/>
          <w:lang w:eastAsia="ru-RU"/>
        </w:rPr>
        <w:t xml:space="preserve">Внести в постановление администрации района от </w:t>
      </w:r>
      <w:r w:rsidR="006D5D69">
        <w:rPr>
          <w:rFonts w:eastAsia="Times New Roman"/>
          <w:bCs/>
          <w:szCs w:val="28"/>
          <w:lang w:eastAsia="ru-RU"/>
        </w:rPr>
        <w:t xml:space="preserve">30.10.2013                           </w:t>
      </w:r>
      <w:r w:rsidRPr="00A761D0">
        <w:rPr>
          <w:rFonts w:eastAsia="Times New Roman"/>
          <w:bCs/>
          <w:szCs w:val="28"/>
          <w:lang w:eastAsia="ru-RU"/>
        </w:rPr>
        <w:t>№ 692-п «Об утверждении муниципальной программы «Содействие в развитии сельского хозяйства Краснотуранского района» следующие изменения:</w:t>
      </w:r>
    </w:p>
    <w:p w14:paraId="77B47D2E" w14:textId="38D46641" w:rsidR="00A761D0" w:rsidRPr="00E42933" w:rsidRDefault="006D5D69" w:rsidP="00E42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приложение к постановлению «М</w:t>
      </w:r>
      <w:r w:rsidR="00A761D0" w:rsidRPr="00E42933">
        <w:t>униципальн</w:t>
      </w:r>
      <w:r>
        <w:t>ая</w:t>
      </w:r>
      <w:r w:rsidR="00A761D0" w:rsidRPr="00E42933">
        <w:t xml:space="preserve"> программ</w:t>
      </w:r>
      <w:r>
        <w:t>а</w:t>
      </w:r>
      <w:r w:rsidR="00A761D0" w:rsidRPr="00E42933">
        <w:t xml:space="preserve"> «Содействие в развитии сельского хозяйства Краснотуранского района»</w:t>
      </w:r>
      <w:r w:rsidR="00A761D0" w:rsidRPr="00A761D0">
        <w:rPr>
          <w:rFonts w:eastAsia="Times New Roman"/>
          <w:bCs/>
          <w:szCs w:val="28"/>
          <w:lang w:eastAsia="ru-RU"/>
        </w:rPr>
        <w:t xml:space="preserve"> изложить в редакции, согласно </w:t>
      </w:r>
      <w:proofErr w:type="gramStart"/>
      <w:r>
        <w:rPr>
          <w:rFonts w:eastAsia="Times New Roman"/>
          <w:bCs/>
          <w:szCs w:val="28"/>
          <w:lang w:eastAsia="ru-RU"/>
        </w:rPr>
        <w:t>приложению</w:t>
      </w:r>
      <w:proofErr w:type="gramEnd"/>
      <w:r w:rsidR="00A761D0" w:rsidRPr="00A761D0">
        <w:rPr>
          <w:rFonts w:eastAsia="Times New Roman"/>
          <w:bCs/>
          <w:szCs w:val="28"/>
          <w:lang w:eastAsia="ru-RU"/>
        </w:rPr>
        <w:t xml:space="preserve"> к данному постановлению.</w:t>
      </w:r>
    </w:p>
    <w:p w14:paraId="623347EB" w14:textId="2E6B096D" w:rsidR="00A761D0" w:rsidRPr="00E42933" w:rsidRDefault="00A761D0" w:rsidP="00E42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42933">
        <w:t xml:space="preserve">2. </w:t>
      </w:r>
      <w:r w:rsidRPr="00A761D0">
        <w:rPr>
          <w:rFonts w:eastAsia="Times New Roman"/>
          <w:bCs/>
          <w:szCs w:val="28"/>
          <w:lang w:eastAsia="ru-RU"/>
        </w:rPr>
        <w:t>Постановление</w:t>
      </w:r>
      <w:r w:rsidRPr="00E42933">
        <w:t xml:space="preserve"> подлежит опубликованию</w:t>
      </w:r>
      <w:r w:rsidRPr="00A761D0">
        <w:rPr>
          <w:rFonts w:eastAsia="Times New Roman"/>
          <w:bCs/>
          <w:szCs w:val="28"/>
          <w:lang w:eastAsia="ru-RU"/>
        </w:rPr>
        <w:t xml:space="preserve"> в </w:t>
      </w:r>
      <w:r w:rsidR="006D5D69">
        <w:rPr>
          <w:rFonts w:eastAsia="Times New Roman"/>
          <w:bCs/>
          <w:szCs w:val="28"/>
          <w:lang w:eastAsia="ru-RU"/>
        </w:rPr>
        <w:t>общественно-политической газете «Эхо Турана»</w:t>
      </w:r>
      <w:r w:rsidRPr="00A761D0">
        <w:rPr>
          <w:rFonts w:eastAsia="Times New Roman"/>
          <w:bCs/>
          <w:szCs w:val="28"/>
          <w:lang w:eastAsia="ru-RU"/>
        </w:rPr>
        <w:t>, в том числе электронном СМИ «Краснотуранский вестник» и размещению на официальном сайте</w:t>
      </w:r>
      <w:r w:rsidRPr="00E42933">
        <w:t xml:space="preserve"> администрации </w:t>
      </w:r>
      <w:r w:rsidRPr="00A761D0">
        <w:rPr>
          <w:rFonts w:eastAsia="Times New Roman"/>
          <w:bCs/>
          <w:szCs w:val="28"/>
          <w:lang w:eastAsia="ru-RU"/>
        </w:rPr>
        <w:t>Краснотуранского района в сети Интернет.</w:t>
      </w:r>
    </w:p>
    <w:p w14:paraId="645AE619" w14:textId="08A7232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>3. Постановление</w:t>
      </w:r>
      <w:r w:rsidR="00AF34B4">
        <w:rPr>
          <w:rFonts w:eastAsia="Times New Roman"/>
          <w:bCs/>
          <w:szCs w:val="28"/>
          <w:lang w:eastAsia="ru-RU"/>
        </w:rPr>
        <w:t xml:space="preserve"> вступает в силу с 1 января 2025</w:t>
      </w:r>
      <w:r w:rsidRPr="00A761D0">
        <w:rPr>
          <w:rFonts w:eastAsia="Times New Roman"/>
          <w:bCs/>
          <w:szCs w:val="28"/>
          <w:lang w:eastAsia="ru-RU"/>
        </w:rPr>
        <w:t xml:space="preserve"> года.</w:t>
      </w:r>
    </w:p>
    <w:p w14:paraId="0E3A4439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6C57EAD6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14:paraId="03D9136D" w14:textId="77777777" w:rsidR="00A761D0" w:rsidRPr="00A761D0" w:rsidRDefault="00A761D0" w:rsidP="00A761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  <w:r w:rsidRPr="00A761D0">
        <w:rPr>
          <w:rFonts w:eastAsia="Times New Roman"/>
          <w:bCs/>
          <w:szCs w:val="28"/>
          <w:lang w:eastAsia="ru-RU"/>
        </w:rPr>
        <w:t xml:space="preserve">Глава района                            </w:t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</w:r>
      <w:r w:rsidRPr="00A761D0">
        <w:rPr>
          <w:rFonts w:eastAsia="Times New Roman"/>
          <w:bCs/>
          <w:szCs w:val="28"/>
          <w:lang w:eastAsia="ru-RU"/>
        </w:rPr>
        <w:tab/>
        <w:t xml:space="preserve">                      О.В. </w:t>
      </w:r>
      <w:proofErr w:type="spellStart"/>
      <w:r w:rsidRPr="00A761D0">
        <w:rPr>
          <w:rFonts w:eastAsia="Times New Roman"/>
          <w:bCs/>
          <w:szCs w:val="28"/>
          <w:lang w:eastAsia="ru-RU"/>
        </w:rPr>
        <w:t>Ванева</w:t>
      </w:r>
      <w:proofErr w:type="spellEnd"/>
    </w:p>
    <w:p w14:paraId="39CADD7E" w14:textId="77777777" w:rsidR="00A761D0" w:rsidRPr="00A761D0" w:rsidRDefault="00A761D0" w:rsidP="00A761D0">
      <w:pPr>
        <w:spacing w:after="0" w:line="240" w:lineRule="auto"/>
        <w:rPr>
          <w:szCs w:val="28"/>
        </w:rPr>
      </w:pPr>
    </w:p>
    <w:p w14:paraId="6DD4A7AA" w14:textId="146E11B0" w:rsidR="00A761D0" w:rsidRPr="00A761D0" w:rsidRDefault="00A761D0">
      <w:pPr>
        <w:spacing w:after="0" w:line="240" w:lineRule="auto"/>
        <w:rPr>
          <w:szCs w:val="28"/>
        </w:rPr>
      </w:pPr>
      <w:r w:rsidRPr="00A761D0">
        <w:rPr>
          <w:szCs w:val="28"/>
        </w:rPr>
        <w:br w:type="page"/>
      </w:r>
    </w:p>
    <w:p w14:paraId="48BD8452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lastRenderedPageBreak/>
        <w:t>Приложение к постановлению</w:t>
      </w:r>
    </w:p>
    <w:p w14:paraId="298A19BA" w14:textId="77777777" w:rsidR="00740B39" w:rsidRPr="00A761D0" w:rsidRDefault="00740B39" w:rsidP="00740B39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 администрации района</w:t>
      </w:r>
    </w:p>
    <w:p w14:paraId="7F7864BC" w14:textId="78D439ED" w:rsidR="00740B39" w:rsidRPr="00A761D0" w:rsidRDefault="006B5A95" w:rsidP="00C4007F">
      <w:pPr>
        <w:spacing w:after="0" w:line="240" w:lineRule="auto"/>
        <w:jc w:val="right"/>
        <w:rPr>
          <w:szCs w:val="28"/>
        </w:rPr>
      </w:pPr>
      <w:r w:rsidRPr="00A761D0">
        <w:rPr>
          <w:szCs w:val="28"/>
        </w:rPr>
        <w:t xml:space="preserve">от </w:t>
      </w:r>
      <w:r w:rsidR="006D5D69">
        <w:rPr>
          <w:rFonts w:eastAsia="Times New Roman"/>
          <w:bCs/>
          <w:szCs w:val="28"/>
          <w:lang w:eastAsia="ru-RU"/>
        </w:rPr>
        <w:t>08.11</w:t>
      </w:r>
      <w:r w:rsidR="00AF34B4">
        <w:rPr>
          <w:szCs w:val="28"/>
        </w:rPr>
        <w:t xml:space="preserve">.2024 № </w:t>
      </w:r>
      <w:r w:rsidR="006D5D69">
        <w:rPr>
          <w:szCs w:val="28"/>
        </w:rPr>
        <w:t>580</w:t>
      </w:r>
      <w:r w:rsidR="00740B39" w:rsidRPr="00A761D0">
        <w:rPr>
          <w:szCs w:val="28"/>
        </w:rPr>
        <w:t>-п</w:t>
      </w:r>
    </w:p>
    <w:p w14:paraId="1E354009" w14:textId="77777777" w:rsidR="00740B39" w:rsidRPr="00E42933" w:rsidRDefault="00740B39" w:rsidP="00C4007F">
      <w:pPr>
        <w:spacing w:after="0" w:line="240" w:lineRule="auto"/>
        <w:jc w:val="right"/>
      </w:pPr>
    </w:p>
    <w:p w14:paraId="6258BF31" w14:textId="1231117B" w:rsidR="00AA3816" w:rsidRPr="00E42933" w:rsidRDefault="00AA3816" w:rsidP="00C4007F">
      <w:pPr>
        <w:spacing w:after="0" w:line="240" w:lineRule="auto"/>
        <w:jc w:val="right"/>
      </w:pPr>
      <w:r w:rsidRPr="00E42933">
        <w:t>Приложение к постановлению</w:t>
      </w:r>
    </w:p>
    <w:p w14:paraId="75ABF086" w14:textId="77777777" w:rsidR="00AA3816" w:rsidRPr="00E42933" w:rsidRDefault="00AA3816" w:rsidP="00AA3816">
      <w:pPr>
        <w:spacing w:after="0" w:line="240" w:lineRule="auto"/>
        <w:jc w:val="right"/>
      </w:pPr>
      <w:r w:rsidRPr="00E42933">
        <w:t xml:space="preserve"> администрации района</w:t>
      </w:r>
    </w:p>
    <w:p w14:paraId="6037464E" w14:textId="77777777" w:rsidR="00AA3816" w:rsidRPr="00E42933" w:rsidRDefault="00AA3816" w:rsidP="00AA3816">
      <w:pPr>
        <w:spacing w:after="0" w:line="240" w:lineRule="auto"/>
        <w:jc w:val="right"/>
      </w:pPr>
      <w:r w:rsidRPr="00E42933">
        <w:t>от 30.10.2013 № 692-п</w:t>
      </w:r>
    </w:p>
    <w:p w14:paraId="198FD9A2" w14:textId="77777777" w:rsidR="00E8477E" w:rsidRPr="00E42933" w:rsidRDefault="00E8477E" w:rsidP="00D40A6F">
      <w:pPr>
        <w:pStyle w:val="ConsPlusTitle"/>
        <w:ind w:left="-360"/>
        <w:jc w:val="center"/>
        <w:rPr>
          <w:rFonts w:ascii="Times New Roman" w:eastAsia="Calibri" w:hAnsi="Times New Roman"/>
          <w:b w:val="0"/>
          <w:sz w:val="28"/>
        </w:rPr>
      </w:pPr>
    </w:p>
    <w:p w14:paraId="4B943D92" w14:textId="77777777" w:rsidR="00BB43B4" w:rsidRPr="00E42933" w:rsidRDefault="00DB556D" w:rsidP="00D40A6F">
      <w:pPr>
        <w:pStyle w:val="ConsPlusTitle"/>
        <w:ind w:left="-360"/>
        <w:jc w:val="center"/>
        <w:rPr>
          <w:rFonts w:ascii="Times New Roman" w:eastAsia="Calibri" w:hAnsi="Times New Roman"/>
          <w:b w:val="0"/>
          <w:sz w:val="28"/>
        </w:rPr>
      </w:pPr>
      <w:r w:rsidRPr="00E42933">
        <w:rPr>
          <w:rFonts w:ascii="Times New Roman" w:eastAsia="Calibri" w:hAnsi="Times New Roman"/>
          <w:b w:val="0"/>
          <w:sz w:val="28"/>
        </w:rPr>
        <w:t>М</w:t>
      </w:r>
      <w:r w:rsidR="00BB43B4" w:rsidRPr="00E42933">
        <w:rPr>
          <w:rFonts w:ascii="Times New Roman" w:eastAsia="Calibri" w:hAnsi="Times New Roman"/>
          <w:b w:val="0"/>
          <w:sz w:val="28"/>
        </w:rPr>
        <w:t>униципальн</w:t>
      </w:r>
      <w:r w:rsidRPr="00E42933">
        <w:rPr>
          <w:rFonts w:ascii="Times New Roman" w:eastAsia="Calibri" w:hAnsi="Times New Roman"/>
          <w:b w:val="0"/>
          <w:sz w:val="28"/>
        </w:rPr>
        <w:t>ая</w:t>
      </w:r>
      <w:r w:rsidR="00BB43B4" w:rsidRPr="00E42933">
        <w:rPr>
          <w:rFonts w:ascii="Times New Roman" w:eastAsia="Calibri" w:hAnsi="Times New Roman"/>
          <w:b w:val="0"/>
          <w:sz w:val="28"/>
        </w:rPr>
        <w:t xml:space="preserve"> программ</w:t>
      </w:r>
      <w:r w:rsidRPr="00E42933">
        <w:rPr>
          <w:rFonts w:ascii="Times New Roman" w:eastAsia="Calibri" w:hAnsi="Times New Roman"/>
          <w:b w:val="0"/>
          <w:sz w:val="28"/>
        </w:rPr>
        <w:t>а</w:t>
      </w:r>
      <w:r w:rsidR="00BB43B4" w:rsidRPr="00E42933">
        <w:rPr>
          <w:rFonts w:ascii="Times New Roman" w:eastAsia="Calibri" w:hAnsi="Times New Roman"/>
          <w:b w:val="0"/>
          <w:sz w:val="28"/>
        </w:rPr>
        <w:t xml:space="preserve"> «Содействие в развитии сельского хозяйства Краснотуранского района»</w:t>
      </w:r>
    </w:p>
    <w:p w14:paraId="110AFA5C" w14:textId="77777777" w:rsidR="00DB556D" w:rsidRPr="00E42933" w:rsidRDefault="00DB556D" w:rsidP="00D40A6F">
      <w:pPr>
        <w:pStyle w:val="ConsPlusTitle"/>
        <w:ind w:left="-360"/>
        <w:jc w:val="center"/>
        <w:rPr>
          <w:rFonts w:ascii="Times New Roman" w:eastAsia="Calibri" w:hAnsi="Times New Roman"/>
          <w:b w:val="0"/>
          <w:sz w:val="28"/>
        </w:rPr>
      </w:pPr>
    </w:p>
    <w:p w14:paraId="6D33599C" w14:textId="77777777" w:rsidR="00BB43B4" w:rsidRPr="00E42933" w:rsidRDefault="00DB556D" w:rsidP="00DB556D">
      <w:pPr>
        <w:pStyle w:val="ConsPlusTitle"/>
        <w:ind w:left="-360"/>
        <w:jc w:val="center"/>
        <w:rPr>
          <w:rFonts w:ascii="Times New Roman" w:hAnsi="Times New Roman"/>
          <w:b w:val="0"/>
          <w:sz w:val="28"/>
        </w:rPr>
      </w:pPr>
      <w:r w:rsidRPr="00E42933">
        <w:rPr>
          <w:rFonts w:ascii="Times New Roman" w:eastAsia="Calibri" w:hAnsi="Times New Roman"/>
          <w:b w:val="0"/>
          <w:sz w:val="28"/>
        </w:rPr>
        <w:t>Паспорт муниципальной программы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BB43B4" w:rsidRPr="00326DC8" w14:paraId="350722F6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1ACBB" w14:textId="77777777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73E6" w14:textId="71D8018B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 xml:space="preserve">«Содействие в развитии сельского </w:t>
            </w:r>
            <w:r w:rsidR="0047762C" w:rsidRPr="00E42933">
              <w:rPr>
                <w:sz w:val="24"/>
              </w:rPr>
              <w:t>хозяйства Краснотуранского</w:t>
            </w:r>
            <w:r w:rsidRPr="00E42933">
              <w:rPr>
                <w:sz w:val="24"/>
              </w:rPr>
              <w:t xml:space="preserve"> района»</w:t>
            </w:r>
          </w:p>
        </w:tc>
      </w:tr>
      <w:tr w:rsidR="00BB43B4" w:rsidRPr="00326DC8" w14:paraId="12A6CA51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FA20" w14:textId="77777777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97C3" w14:textId="77777777" w:rsidR="00BB43B4" w:rsidRPr="00E42933" w:rsidRDefault="00BB43B4" w:rsidP="00EA680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Администраци</w:t>
            </w:r>
            <w:r w:rsidR="00EA6800" w:rsidRPr="00E42933">
              <w:rPr>
                <w:sz w:val="24"/>
              </w:rPr>
              <w:t>я</w:t>
            </w:r>
            <w:r w:rsidRPr="00E42933">
              <w:rPr>
                <w:sz w:val="24"/>
              </w:rPr>
              <w:t xml:space="preserve"> Краснотуранского района</w:t>
            </w:r>
            <w:r w:rsidR="00EF7EF4" w:rsidRPr="00E42933">
              <w:rPr>
                <w:sz w:val="24"/>
              </w:rPr>
              <w:t xml:space="preserve"> (отдел сельского хозяйства и продовольственной безопасности)</w:t>
            </w:r>
          </w:p>
        </w:tc>
      </w:tr>
      <w:tr w:rsidR="00795756" w:rsidRPr="00326DC8" w14:paraId="16D5F04C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AED" w14:textId="77777777" w:rsidR="00795756" w:rsidRPr="00E42933" w:rsidRDefault="00795756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Соисполнитель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641A" w14:textId="12B7F831" w:rsidR="00795756" w:rsidRPr="00E42933" w:rsidRDefault="00F6181C" w:rsidP="00CF18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Администрация Краснотуранского района (отдел имущества, землепользования и землеустройства, муниципальное казенное учреждение «Служба заказчика Краснотуранского района»)</w:t>
            </w:r>
          </w:p>
        </w:tc>
      </w:tr>
      <w:tr w:rsidR="00BB43B4" w:rsidRPr="00326DC8" w14:paraId="6EBF1C22" w14:textId="77777777" w:rsidTr="00E42933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4597" w14:textId="77777777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Структура муниципальной программы, перечень подпрограмм и отдельных мероприятий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5555" w14:textId="07DEC10A" w:rsidR="00BB43B4" w:rsidRPr="00E42933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Отдельное мероприятие 1</w:t>
            </w:r>
            <w:r w:rsidR="00BB43B4" w:rsidRPr="00E42933">
              <w:rPr>
                <w:sz w:val="24"/>
              </w:rPr>
              <w:t xml:space="preserve">. </w:t>
            </w:r>
            <w:r w:rsidR="00E4489E" w:rsidRPr="00E42933">
              <w:rPr>
                <w:sz w:val="24"/>
              </w:rPr>
              <w:t xml:space="preserve">Выполнение отдельных государственных полномочий по </w:t>
            </w:r>
            <w:r w:rsidR="00D67B96" w:rsidRPr="00E42933">
              <w:rPr>
                <w:sz w:val="24"/>
              </w:rPr>
              <w:t>организации мероприятий</w:t>
            </w:r>
            <w:r w:rsidR="00E4489E" w:rsidRPr="00E42933">
              <w:rPr>
                <w:sz w:val="24"/>
              </w:rPr>
              <w:t xml:space="preserve"> при осуществлении деятельности по обращению с животными без владельцев</w:t>
            </w:r>
          </w:p>
          <w:p w14:paraId="4BF1E6A9" w14:textId="4743D248" w:rsidR="007F55C6" w:rsidRPr="00E42933" w:rsidRDefault="00F54AFD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color w:val="000000"/>
                <w:sz w:val="24"/>
              </w:rPr>
            </w:pPr>
            <w:r w:rsidRPr="00E42933">
              <w:rPr>
                <w:color w:val="000000"/>
                <w:sz w:val="24"/>
              </w:rPr>
              <w:t>О</w:t>
            </w:r>
            <w:r w:rsidR="00C4007F" w:rsidRPr="00E42933">
              <w:rPr>
                <w:color w:val="000000"/>
                <w:sz w:val="24"/>
              </w:rPr>
              <w:t>тдельное мероприятие 2</w:t>
            </w:r>
            <w:r w:rsidR="007F55C6" w:rsidRPr="00E42933">
              <w:rPr>
                <w:color w:val="000000"/>
                <w:sz w:val="24"/>
              </w:rPr>
              <w:t>. Исполнение отдельных государственных полномочий по решению вопросов поддержки сел</w:t>
            </w:r>
            <w:r w:rsidR="00AF34B4" w:rsidRPr="00E42933">
              <w:rPr>
                <w:color w:val="000000"/>
                <w:sz w:val="24"/>
              </w:rPr>
              <w:t>ьскохозяйственного производства</w:t>
            </w:r>
          </w:p>
          <w:p w14:paraId="49CA3E26" w14:textId="75F02C5C" w:rsidR="00AF34B4" w:rsidRPr="00E42933" w:rsidRDefault="00AF34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color w:val="000000"/>
                <w:sz w:val="24"/>
              </w:rPr>
              <w:t>Отдельное мероприятие 3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42933">
              <w:rPr>
                <w:color w:val="000000"/>
                <w:sz w:val="24"/>
              </w:rPr>
              <w:t xml:space="preserve"> Подготовка проектов межевания земельных участков, проведение кадастровых работ в отношении земельных участков.</w:t>
            </w:r>
          </w:p>
        </w:tc>
      </w:tr>
      <w:tr w:rsidR="00BB43B4" w:rsidRPr="00326DC8" w14:paraId="5A7217F3" w14:textId="77777777" w:rsidTr="00E42933">
        <w:trPr>
          <w:trHeight w:val="98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2682" w14:textId="1A2AC5BA" w:rsidR="00BB43B4" w:rsidRPr="00E4293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Цель</w:t>
            </w:r>
            <w:r w:rsidR="00BB43B4" w:rsidRPr="00E42933">
              <w:rPr>
                <w:sz w:val="24"/>
              </w:rPr>
              <w:t xml:space="preserve">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2145" w14:textId="133FF43B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 xml:space="preserve">Развитие сельских территорий, рост занятости и уровня </w:t>
            </w:r>
            <w:r w:rsidR="0047762C" w:rsidRPr="00E42933">
              <w:rPr>
                <w:sz w:val="24"/>
              </w:rPr>
              <w:t>жизни населения</w:t>
            </w:r>
            <w:r w:rsidRPr="00E42933">
              <w:rPr>
                <w:sz w:val="24"/>
              </w:rPr>
              <w:t xml:space="preserve">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      </w:r>
          </w:p>
        </w:tc>
      </w:tr>
      <w:tr w:rsidR="00BB43B4" w:rsidRPr="00326DC8" w14:paraId="51EA6091" w14:textId="77777777" w:rsidTr="00E42933">
        <w:trPr>
          <w:trHeight w:val="27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B4D8" w14:textId="77777777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Задачи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16A6" w14:textId="5C65BC98" w:rsidR="00BB43B4" w:rsidRPr="00E42933" w:rsidRDefault="00FD4E63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1.</w:t>
            </w:r>
            <w:r w:rsidR="00BB43B4" w:rsidRPr="00E42933">
              <w:rPr>
                <w:sz w:val="24"/>
              </w:rPr>
              <w:t>Предупреждение возникновения и распространения заболеваний, опасных для человека и животных.</w:t>
            </w:r>
          </w:p>
          <w:p w14:paraId="724DFCC4" w14:textId="1BE576E3" w:rsidR="00BB43B4" w:rsidRPr="00E42933" w:rsidRDefault="00286988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2</w:t>
            </w:r>
            <w:r w:rsidR="00BB43B4" w:rsidRPr="00E42933">
              <w:rPr>
                <w:sz w:val="24"/>
              </w:rPr>
              <w:t>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  <w:p w14:paraId="71CA721E" w14:textId="5753D2CB" w:rsidR="00F623DF" w:rsidRPr="00E42933" w:rsidRDefault="00F623DF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3. 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      </w:r>
          </w:p>
          <w:p w14:paraId="38ED68E4" w14:textId="77777777" w:rsidR="00F623DF" w:rsidRPr="00E42933" w:rsidRDefault="00F623DF" w:rsidP="00E42933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</w:t>
            </w:r>
          </w:p>
          <w:p w14:paraId="34879EF8" w14:textId="5D2A4F93" w:rsidR="00F6181C" w:rsidRPr="00E42933" w:rsidRDefault="00F6181C" w:rsidP="00D40A6F">
            <w:pPr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lastRenderedPageBreak/>
              <w:t>5. Вовлечение в оборот земельных участков сельскохозяйственного назначения.</w:t>
            </w:r>
          </w:p>
        </w:tc>
      </w:tr>
      <w:tr w:rsidR="00BB43B4" w:rsidRPr="00326DC8" w14:paraId="7A3DDBEB" w14:textId="77777777" w:rsidTr="00E42933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77AA" w14:textId="77777777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7832" w14:textId="77777777" w:rsidR="00BB43B4" w:rsidRPr="00E4293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2014</w:t>
            </w:r>
            <w:r w:rsidR="00D47289" w:rsidRPr="00E42933">
              <w:rPr>
                <w:sz w:val="24"/>
              </w:rPr>
              <w:t>-2030</w:t>
            </w:r>
            <w:r w:rsidR="00BB43B4" w:rsidRPr="00E42933">
              <w:rPr>
                <w:sz w:val="24"/>
              </w:rPr>
              <w:t xml:space="preserve"> годы</w:t>
            </w:r>
          </w:p>
        </w:tc>
      </w:tr>
      <w:tr w:rsidR="00BB43B4" w:rsidRPr="00326DC8" w14:paraId="05D87D06" w14:textId="77777777" w:rsidTr="00E42933">
        <w:trPr>
          <w:trHeight w:val="44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CAB2" w14:textId="77777777" w:rsidR="00BB43B4" w:rsidRPr="00E42933" w:rsidRDefault="00BB43B4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Целевые индикаторы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E01D" w14:textId="77777777" w:rsidR="00BB43B4" w:rsidRPr="00E42933" w:rsidRDefault="00947AE5" w:rsidP="00D40A6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42933">
              <w:rPr>
                <w:sz w:val="24"/>
              </w:rPr>
              <w:t>Целевые индикаторы</w:t>
            </w:r>
            <w:r w:rsidR="00BB43B4" w:rsidRPr="00E42933">
              <w:rPr>
                <w:sz w:val="24"/>
              </w:rPr>
              <w:t xml:space="preserve"> предста</w:t>
            </w:r>
            <w:r w:rsidRPr="00E42933">
              <w:rPr>
                <w:sz w:val="24"/>
              </w:rPr>
              <w:t>влены в приложении N 1 к муниципальной программе</w:t>
            </w:r>
          </w:p>
        </w:tc>
      </w:tr>
      <w:tr w:rsidR="00660963" w:rsidRPr="00326DC8" w14:paraId="5BFD05A2" w14:textId="77777777" w:rsidTr="00E62B05">
        <w:trPr>
          <w:trHeight w:val="481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0367" w14:textId="77777777" w:rsidR="00660963" w:rsidRPr="00E62B05" w:rsidRDefault="00660963" w:rsidP="003F22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</w:rPr>
            </w:pPr>
            <w:r w:rsidRPr="00E62B05">
              <w:rPr>
                <w:sz w:val="24"/>
              </w:rPr>
              <w:t>Объемы бюджетных ассигнований муниципальной программы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39D82" w14:textId="2122A93B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Объем бюджетных ассигнований на реализацию муни</w:t>
            </w:r>
            <w:r w:rsidR="00F6181C" w:rsidRPr="00E62B05">
              <w:rPr>
                <w:sz w:val="24"/>
                <w:szCs w:val="24"/>
              </w:rPr>
              <w:t>ципальной программы на 2014-2027</w:t>
            </w:r>
            <w:r w:rsidRPr="00E62B05">
              <w:rPr>
                <w:sz w:val="24"/>
                <w:szCs w:val="24"/>
              </w:rPr>
              <w:t xml:space="preserve"> года составляет </w:t>
            </w:r>
            <w:r w:rsidR="007D6E23">
              <w:rPr>
                <w:sz w:val="24"/>
                <w:szCs w:val="24"/>
              </w:rPr>
              <w:t>142 365,1</w:t>
            </w:r>
            <w:r w:rsidR="003D30DC" w:rsidRPr="00E62B05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>тыс. руб., в том числе по годам:</w:t>
            </w:r>
          </w:p>
          <w:p w14:paraId="785E64A7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2014 год –   8 541,0 тыс. руб.</w:t>
            </w:r>
          </w:p>
          <w:p w14:paraId="58484A76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2015 год –   8 492,0 тыс. руб.</w:t>
            </w:r>
          </w:p>
          <w:p w14:paraId="685D6B01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2016 год – 15 325,0 тыс. руб.</w:t>
            </w:r>
          </w:p>
          <w:p w14:paraId="62DEF2E8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2017 год – 13 434,5 тыс. руб.</w:t>
            </w:r>
          </w:p>
          <w:p w14:paraId="1E199D8D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2018 год –   3 878,2 тыс. руб.</w:t>
            </w:r>
          </w:p>
          <w:p w14:paraId="57BDF9F2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2019 год –   4 211,5 тыс. руб.</w:t>
            </w:r>
          </w:p>
          <w:p w14:paraId="2E2A9CF2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2020 год –   5 080,7 тыс. руб.</w:t>
            </w:r>
          </w:p>
          <w:p w14:paraId="33D3B633" w14:textId="4EC06FB5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2021 год –   5</w:t>
            </w:r>
            <w:r w:rsidR="004B2E9F" w:rsidRPr="00E62B05">
              <w:rPr>
                <w:sz w:val="24"/>
                <w:szCs w:val="24"/>
              </w:rPr>
              <w:t> 360,2</w:t>
            </w:r>
            <w:r w:rsidRPr="00E62B05">
              <w:rPr>
                <w:sz w:val="24"/>
                <w:szCs w:val="24"/>
              </w:rPr>
              <w:t xml:space="preserve"> тыс. руб. </w:t>
            </w:r>
          </w:p>
          <w:p w14:paraId="5C01848A" w14:textId="31FC7FC8" w:rsidR="0058321E" w:rsidRPr="00E62B05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2022 год – </w:t>
            </w:r>
            <w:r w:rsidR="00714516" w:rsidRPr="00E62B05">
              <w:rPr>
                <w:sz w:val="24"/>
                <w:szCs w:val="24"/>
              </w:rPr>
              <w:t>37</w:t>
            </w:r>
            <w:r w:rsidRPr="00E62B05">
              <w:rPr>
                <w:sz w:val="24"/>
                <w:szCs w:val="24"/>
              </w:rPr>
              <w:t> </w:t>
            </w:r>
            <w:r w:rsidR="00F51749" w:rsidRPr="00E62B05">
              <w:rPr>
                <w:sz w:val="24"/>
                <w:szCs w:val="24"/>
              </w:rPr>
              <w:t>964</w:t>
            </w:r>
            <w:r w:rsidRPr="00E62B05">
              <w:rPr>
                <w:sz w:val="24"/>
                <w:szCs w:val="24"/>
              </w:rPr>
              <w:t>,0</w:t>
            </w:r>
            <w:r w:rsidR="0058321E" w:rsidRPr="00E62B05">
              <w:rPr>
                <w:sz w:val="24"/>
                <w:szCs w:val="24"/>
              </w:rPr>
              <w:t xml:space="preserve"> тыс. руб.</w:t>
            </w:r>
          </w:p>
          <w:p w14:paraId="41467CF2" w14:textId="60451148" w:rsidR="0058321E" w:rsidRPr="00E62B05" w:rsidRDefault="009635B4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  </w:t>
            </w:r>
            <w:r w:rsidR="00E300BE" w:rsidRPr="00E62B05">
              <w:rPr>
                <w:sz w:val="24"/>
                <w:szCs w:val="24"/>
              </w:rPr>
              <w:t>8 056,9</w:t>
            </w:r>
            <w:r w:rsidR="0058321E" w:rsidRPr="00E62B05">
              <w:rPr>
                <w:sz w:val="24"/>
                <w:szCs w:val="24"/>
              </w:rPr>
              <w:t xml:space="preserve"> тыс. руб.</w:t>
            </w:r>
          </w:p>
          <w:p w14:paraId="3795A7E6" w14:textId="30B2B07D" w:rsidR="00F623DF" w:rsidRPr="00E62B05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2024 год – </w:t>
            </w:r>
            <w:r w:rsidR="009635B4">
              <w:rPr>
                <w:sz w:val="24"/>
                <w:szCs w:val="24"/>
              </w:rPr>
              <w:t xml:space="preserve">  </w:t>
            </w:r>
            <w:r w:rsidR="00E300BE" w:rsidRPr="00E62B05">
              <w:rPr>
                <w:sz w:val="24"/>
                <w:szCs w:val="24"/>
              </w:rPr>
              <w:t>9 229,5</w:t>
            </w:r>
            <w:r w:rsidRPr="00E62B05">
              <w:rPr>
                <w:sz w:val="24"/>
                <w:szCs w:val="24"/>
              </w:rPr>
              <w:t xml:space="preserve"> тыс. руб.</w:t>
            </w:r>
          </w:p>
          <w:p w14:paraId="49529538" w14:textId="19D3BE56" w:rsidR="00F6181C" w:rsidRPr="00E62B05" w:rsidRDefault="00F623DF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2025 год –</w:t>
            </w:r>
            <w:r w:rsidR="009635B4">
              <w:rPr>
                <w:sz w:val="24"/>
                <w:szCs w:val="24"/>
              </w:rPr>
              <w:t xml:space="preserve">   7 148,2 </w:t>
            </w:r>
            <w:r w:rsidR="00F6181C" w:rsidRPr="00E62B05">
              <w:rPr>
                <w:sz w:val="24"/>
                <w:szCs w:val="24"/>
              </w:rPr>
              <w:t xml:space="preserve">тыс. руб. </w:t>
            </w:r>
          </w:p>
          <w:p w14:paraId="284E86EF" w14:textId="49C2FAD9" w:rsidR="00F6181C" w:rsidRPr="00E62B05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2026 год –</w:t>
            </w:r>
            <w:r w:rsidR="007D6E23">
              <w:rPr>
                <w:sz w:val="24"/>
                <w:szCs w:val="24"/>
              </w:rPr>
              <w:t xml:space="preserve">   8 872,9</w:t>
            </w:r>
            <w:r w:rsidR="00E62B05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>тыс. руб.</w:t>
            </w:r>
          </w:p>
          <w:p w14:paraId="7F7AFE5C" w14:textId="796B90D4" w:rsidR="00F6181C" w:rsidRPr="00E62B05" w:rsidRDefault="00F6181C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2027 год –   </w:t>
            </w:r>
            <w:r w:rsidR="00E62B05">
              <w:rPr>
                <w:sz w:val="24"/>
                <w:szCs w:val="24"/>
              </w:rPr>
              <w:t xml:space="preserve"> </w:t>
            </w:r>
            <w:r w:rsidR="009635B4">
              <w:rPr>
                <w:sz w:val="24"/>
                <w:szCs w:val="24"/>
              </w:rPr>
              <w:t>6 770,5</w:t>
            </w:r>
            <w:r w:rsidR="00E62B05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>тыс. руб.</w:t>
            </w:r>
          </w:p>
          <w:p w14:paraId="150D18F6" w14:textId="3800743E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средства местного бюджета </w:t>
            </w:r>
            <w:r w:rsidR="00A80409" w:rsidRPr="00E62B05">
              <w:rPr>
                <w:sz w:val="24"/>
                <w:szCs w:val="24"/>
              </w:rPr>
              <w:t>4 </w:t>
            </w:r>
            <w:r w:rsidR="00E300BE" w:rsidRPr="00E62B05">
              <w:rPr>
                <w:sz w:val="24"/>
                <w:szCs w:val="24"/>
              </w:rPr>
              <w:t>507,9</w:t>
            </w:r>
            <w:r w:rsidRPr="00E62B05">
              <w:rPr>
                <w:sz w:val="24"/>
                <w:szCs w:val="24"/>
              </w:rPr>
              <w:t xml:space="preserve"> тыс. рублей, из них</w:t>
            </w:r>
          </w:p>
          <w:p w14:paraId="3283421A" w14:textId="3C955510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2014 год –   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>449,5 тыс. руб.</w:t>
            </w:r>
          </w:p>
          <w:p w14:paraId="708BA3C7" w14:textId="6DDCA5EB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2015 год –  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 xml:space="preserve"> 436,8 тыс. руб.</w:t>
            </w:r>
          </w:p>
          <w:p w14:paraId="3816FC4F" w14:textId="62A97192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2016 год –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>1 356,3 тыс. руб.</w:t>
            </w:r>
          </w:p>
          <w:p w14:paraId="64DA35A5" w14:textId="7E6E626E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2017 год –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>1 780,7 тыс. руб.</w:t>
            </w:r>
          </w:p>
          <w:p w14:paraId="2248D7B4" w14:textId="3689772E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2018 год –      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 xml:space="preserve"> 0,0 тыс. руб.</w:t>
            </w:r>
          </w:p>
          <w:p w14:paraId="5F87E948" w14:textId="7693702B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2019 год –      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 xml:space="preserve"> 0,0 тыс. руб.</w:t>
            </w:r>
          </w:p>
          <w:p w14:paraId="7C0D67A3" w14:textId="01BA5C30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2020 год –       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>0,0 тыс. руб.</w:t>
            </w:r>
          </w:p>
          <w:p w14:paraId="294DDB6A" w14:textId="795D9FBE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2021 год –    </w:t>
            </w:r>
            <w:r w:rsidR="001E20F0" w:rsidRPr="00E62B05">
              <w:rPr>
                <w:sz w:val="24"/>
                <w:szCs w:val="24"/>
              </w:rPr>
              <w:t xml:space="preserve">  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="001E20F0" w:rsidRPr="00E62B05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>0,0 тыс. руб.</w:t>
            </w:r>
          </w:p>
          <w:p w14:paraId="2AE74D72" w14:textId="27C57411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2022 год –   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Pr="00E62B05">
              <w:rPr>
                <w:sz w:val="24"/>
                <w:szCs w:val="24"/>
              </w:rPr>
              <w:t>480,9 тыс. руб.</w:t>
            </w:r>
          </w:p>
          <w:p w14:paraId="0692E363" w14:textId="04783110" w:rsidR="0058321E" w:rsidRPr="00E62B05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2023 год –      </w:t>
            </w:r>
            <w:r w:rsidR="00740B39" w:rsidRPr="00E62B05">
              <w:rPr>
                <w:sz w:val="24"/>
                <w:szCs w:val="24"/>
              </w:rPr>
              <w:t xml:space="preserve">   </w:t>
            </w:r>
            <w:r w:rsidRPr="00E62B05">
              <w:rPr>
                <w:sz w:val="24"/>
                <w:szCs w:val="24"/>
              </w:rPr>
              <w:t xml:space="preserve"> </w:t>
            </w:r>
            <w:r w:rsidR="00E300BE" w:rsidRPr="00E62B05">
              <w:rPr>
                <w:sz w:val="24"/>
                <w:szCs w:val="24"/>
              </w:rPr>
              <w:t>1,6</w:t>
            </w:r>
            <w:r w:rsidR="0058321E" w:rsidRPr="00E62B05">
              <w:rPr>
                <w:sz w:val="24"/>
                <w:szCs w:val="24"/>
              </w:rPr>
              <w:t xml:space="preserve"> тыс. руб. </w:t>
            </w:r>
          </w:p>
          <w:p w14:paraId="5EBEB4CF" w14:textId="11FEF1AE" w:rsidR="00F623DF" w:rsidRPr="00E62B05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2024 год –     </w:t>
            </w:r>
            <w:r w:rsidR="00740B39" w:rsidRPr="00E62B05">
              <w:rPr>
                <w:sz w:val="24"/>
                <w:szCs w:val="24"/>
              </w:rPr>
              <w:t xml:space="preserve">   </w:t>
            </w:r>
            <w:r w:rsidRPr="00E62B05">
              <w:rPr>
                <w:sz w:val="24"/>
                <w:szCs w:val="24"/>
              </w:rPr>
              <w:t xml:space="preserve">  </w:t>
            </w:r>
            <w:r w:rsidR="00E300BE" w:rsidRPr="00E62B05">
              <w:rPr>
                <w:sz w:val="24"/>
                <w:szCs w:val="24"/>
              </w:rPr>
              <w:t>2,1</w:t>
            </w:r>
            <w:r w:rsidR="0058321E" w:rsidRPr="00E62B05">
              <w:rPr>
                <w:sz w:val="24"/>
                <w:szCs w:val="24"/>
              </w:rPr>
              <w:t xml:space="preserve"> тыс. руб. </w:t>
            </w:r>
          </w:p>
          <w:p w14:paraId="4572C364" w14:textId="686C838A" w:rsidR="00F623DF" w:rsidRPr="00E62B05" w:rsidRDefault="00F623DF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2025 год –      </w:t>
            </w:r>
            <w:r w:rsidR="00740B39" w:rsidRPr="00E62B05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 xml:space="preserve"> </w:t>
            </w:r>
            <w:r w:rsidR="00740B39" w:rsidRPr="00E62B05">
              <w:rPr>
                <w:sz w:val="24"/>
                <w:szCs w:val="24"/>
              </w:rPr>
              <w:t xml:space="preserve">  </w:t>
            </w:r>
            <w:r w:rsidR="009635B4">
              <w:rPr>
                <w:sz w:val="24"/>
                <w:szCs w:val="24"/>
              </w:rPr>
              <w:t>0,0</w:t>
            </w:r>
            <w:r w:rsidR="00E62B05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 xml:space="preserve">тыс. руб. </w:t>
            </w:r>
          </w:p>
          <w:p w14:paraId="0F4A8013" w14:textId="065DCC5F" w:rsidR="00F6181C" w:rsidRPr="00E62B05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2026 год –   </w:t>
            </w:r>
            <w:r w:rsidR="009635B4">
              <w:rPr>
                <w:sz w:val="24"/>
                <w:szCs w:val="24"/>
              </w:rPr>
              <w:t xml:space="preserve">      </w:t>
            </w:r>
            <w:r w:rsidR="00E62B05">
              <w:rPr>
                <w:sz w:val="24"/>
                <w:szCs w:val="24"/>
              </w:rPr>
              <w:t xml:space="preserve"> </w:t>
            </w:r>
            <w:r w:rsidR="009635B4">
              <w:rPr>
                <w:sz w:val="24"/>
                <w:szCs w:val="24"/>
              </w:rPr>
              <w:t>0,0</w:t>
            </w:r>
            <w:r w:rsidR="00E62B05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>тыс. руб.</w:t>
            </w:r>
          </w:p>
          <w:p w14:paraId="4314C807" w14:textId="0F4FD7C1" w:rsidR="00F6181C" w:rsidRPr="00E62B05" w:rsidRDefault="00F6181C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2027 год –  </w:t>
            </w:r>
            <w:r w:rsidR="009635B4">
              <w:rPr>
                <w:sz w:val="24"/>
                <w:szCs w:val="24"/>
              </w:rPr>
              <w:t xml:space="preserve">        0,0</w:t>
            </w:r>
            <w:r w:rsidRPr="00E62B05">
              <w:rPr>
                <w:sz w:val="24"/>
                <w:szCs w:val="24"/>
              </w:rPr>
              <w:t xml:space="preserve"> тыс. руб.</w:t>
            </w:r>
          </w:p>
          <w:p w14:paraId="02430205" w14:textId="581E3C6F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средства краевого бюджета </w:t>
            </w:r>
            <w:r w:rsidR="007D6E23">
              <w:rPr>
                <w:sz w:val="24"/>
                <w:szCs w:val="24"/>
              </w:rPr>
              <w:t>128 650,6</w:t>
            </w:r>
            <w:r w:rsidRPr="00E62B05">
              <w:rPr>
                <w:sz w:val="24"/>
                <w:szCs w:val="24"/>
              </w:rPr>
              <w:t xml:space="preserve"> тыс. рублей, из них</w:t>
            </w:r>
          </w:p>
          <w:p w14:paraId="5FB12FB0" w14:textId="34805659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2014 год –   6 561,9 тыс. руб.</w:t>
            </w:r>
          </w:p>
          <w:p w14:paraId="2B7F63C9" w14:textId="6F676EA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2015 год –   6 618,7 тыс. руб.</w:t>
            </w:r>
          </w:p>
          <w:p w14:paraId="5123CF44" w14:textId="644D1563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2016 год – 11 336,6 тыс. руб.</w:t>
            </w:r>
          </w:p>
          <w:p w14:paraId="65D334D9" w14:textId="1232BF1C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2017 год –   8 045,4 тыс. руб.</w:t>
            </w:r>
          </w:p>
          <w:p w14:paraId="729F5E2B" w14:textId="5E10EFA0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2018 год –   3 878,2 тыс. руб.</w:t>
            </w:r>
          </w:p>
          <w:p w14:paraId="66EC82B1" w14:textId="7C1846CA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2019 год –   4 211,5 тыс. руб.</w:t>
            </w:r>
          </w:p>
          <w:p w14:paraId="1A5EAFDF" w14:textId="3DA7AF04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2020 год –   5 080,7 тыс. руб.</w:t>
            </w:r>
          </w:p>
          <w:p w14:paraId="3D8DC33F" w14:textId="006188FD" w:rsidR="0058321E" w:rsidRPr="00E62B05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2021 год –   </w:t>
            </w:r>
            <w:r w:rsidR="0058321E" w:rsidRPr="00E62B05">
              <w:rPr>
                <w:sz w:val="24"/>
                <w:szCs w:val="24"/>
              </w:rPr>
              <w:t>5</w:t>
            </w:r>
            <w:r w:rsidR="004B2E9F" w:rsidRPr="00E62B05">
              <w:rPr>
                <w:sz w:val="24"/>
                <w:szCs w:val="24"/>
              </w:rPr>
              <w:t> 360,2</w:t>
            </w:r>
            <w:r w:rsidR="0058321E" w:rsidRPr="00E62B05">
              <w:rPr>
                <w:sz w:val="24"/>
                <w:szCs w:val="24"/>
              </w:rPr>
              <w:t xml:space="preserve"> тыс. руб.</w:t>
            </w:r>
          </w:p>
          <w:p w14:paraId="02881B70" w14:textId="0BF86ABC" w:rsidR="0058321E" w:rsidRPr="00E62B05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2022 год – </w:t>
            </w:r>
            <w:r w:rsidR="00714516" w:rsidRPr="00E62B05">
              <w:rPr>
                <w:sz w:val="24"/>
                <w:szCs w:val="24"/>
              </w:rPr>
              <w:t>37</w:t>
            </w:r>
            <w:r w:rsidR="00F51749" w:rsidRPr="00E62B05">
              <w:rPr>
                <w:sz w:val="24"/>
                <w:szCs w:val="24"/>
              </w:rPr>
              <w:t> 483,1</w:t>
            </w:r>
            <w:r w:rsidR="0058321E" w:rsidRPr="00E62B05">
              <w:rPr>
                <w:sz w:val="24"/>
                <w:szCs w:val="24"/>
              </w:rPr>
              <w:t xml:space="preserve"> тыс. руб.</w:t>
            </w:r>
          </w:p>
          <w:p w14:paraId="3A91391B" w14:textId="56080AF9" w:rsidR="0058321E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2023 год –   </w:t>
            </w:r>
            <w:r w:rsidR="00E300BE" w:rsidRPr="00E62B05">
              <w:rPr>
                <w:sz w:val="24"/>
                <w:szCs w:val="24"/>
              </w:rPr>
              <w:t>8 055,3</w:t>
            </w:r>
            <w:r w:rsidR="0058321E" w:rsidRPr="00E62B05">
              <w:rPr>
                <w:sz w:val="24"/>
                <w:szCs w:val="24"/>
              </w:rPr>
              <w:t xml:space="preserve"> тыс. руб.</w:t>
            </w:r>
          </w:p>
          <w:p w14:paraId="70489B19" w14:textId="13D96B4F" w:rsidR="0058321E" w:rsidRPr="00E62B05" w:rsidRDefault="00740B39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2024 год –   </w:t>
            </w:r>
            <w:r w:rsidR="00E300BE" w:rsidRPr="00E62B05">
              <w:rPr>
                <w:sz w:val="24"/>
                <w:szCs w:val="24"/>
              </w:rPr>
              <w:t>9 227,4</w:t>
            </w:r>
            <w:r w:rsidR="0058321E" w:rsidRPr="00E62B05">
              <w:rPr>
                <w:sz w:val="24"/>
                <w:szCs w:val="24"/>
              </w:rPr>
              <w:t xml:space="preserve"> тыс. руб.</w:t>
            </w:r>
          </w:p>
          <w:p w14:paraId="12ADD0D9" w14:textId="64A075D6" w:rsidR="00F623DF" w:rsidRPr="00E62B05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lastRenderedPageBreak/>
              <w:t xml:space="preserve">2025 год – </w:t>
            </w:r>
            <w:r w:rsidR="009635B4">
              <w:rPr>
                <w:sz w:val="24"/>
                <w:szCs w:val="24"/>
              </w:rPr>
              <w:t>7148,2</w:t>
            </w:r>
            <w:r w:rsidRPr="00E62B05">
              <w:rPr>
                <w:sz w:val="24"/>
                <w:szCs w:val="24"/>
              </w:rPr>
              <w:t xml:space="preserve"> </w:t>
            </w:r>
            <w:r w:rsidR="00F6181C" w:rsidRPr="00E62B05">
              <w:rPr>
                <w:sz w:val="24"/>
                <w:szCs w:val="24"/>
              </w:rPr>
              <w:t>тыс. руб.</w:t>
            </w:r>
          </w:p>
          <w:p w14:paraId="312C272C" w14:textId="1B0153DB" w:rsidR="00F6181C" w:rsidRPr="00E62B05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2026 год – </w:t>
            </w:r>
            <w:r w:rsidR="007D6E23">
              <w:rPr>
                <w:sz w:val="24"/>
                <w:szCs w:val="24"/>
              </w:rPr>
              <w:t>8 872,9</w:t>
            </w:r>
            <w:r w:rsidR="009635B4">
              <w:rPr>
                <w:sz w:val="24"/>
                <w:szCs w:val="24"/>
              </w:rPr>
              <w:t xml:space="preserve"> </w:t>
            </w:r>
            <w:r w:rsidRPr="00E62B05">
              <w:rPr>
                <w:sz w:val="24"/>
                <w:szCs w:val="24"/>
              </w:rPr>
              <w:t>тыс. руб.</w:t>
            </w:r>
          </w:p>
          <w:p w14:paraId="2E88989F" w14:textId="5982D962" w:rsidR="00F6181C" w:rsidRPr="00E62B05" w:rsidRDefault="00F6181C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2027 год – </w:t>
            </w:r>
            <w:r w:rsidR="009635B4">
              <w:rPr>
                <w:sz w:val="24"/>
                <w:szCs w:val="24"/>
              </w:rPr>
              <w:t>6 770,5</w:t>
            </w:r>
            <w:r w:rsidRPr="00E62B05">
              <w:rPr>
                <w:sz w:val="24"/>
                <w:szCs w:val="24"/>
              </w:rPr>
              <w:t xml:space="preserve"> тыс. руб.</w:t>
            </w:r>
          </w:p>
          <w:p w14:paraId="2C72FA35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Средства федерального бюджета 9 206,6 тыс. рублей, из них</w:t>
            </w:r>
          </w:p>
          <w:p w14:paraId="51F57AED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2014 год – 1 529,6 тыс. руб.</w:t>
            </w:r>
          </w:p>
          <w:p w14:paraId="5179AE5D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2015 год – 1 436,5 тыс. руб.</w:t>
            </w:r>
          </w:p>
          <w:p w14:paraId="4422FE93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2016 год – 2 632,1 тыс. руб.</w:t>
            </w:r>
          </w:p>
          <w:p w14:paraId="0D8D309C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2017 год – 3 608,4 тыс. руб.</w:t>
            </w:r>
          </w:p>
          <w:p w14:paraId="7C8E9707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2018 год –        0,0 тыс. руб.</w:t>
            </w:r>
          </w:p>
          <w:p w14:paraId="0544D6E4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2019 год –        0,0 тыс. руб.</w:t>
            </w:r>
          </w:p>
          <w:p w14:paraId="3CF49928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2020 год –        0,0 тыс. руб.</w:t>
            </w:r>
          </w:p>
          <w:p w14:paraId="0EA47371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2021 год –        0,0 тыс. руб. </w:t>
            </w:r>
          </w:p>
          <w:p w14:paraId="55ED7CB5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2022 год –        0,0 тыс. руб.</w:t>
            </w:r>
          </w:p>
          <w:p w14:paraId="12D6109C" w14:textId="77777777" w:rsidR="0058321E" w:rsidRPr="00E62B05" w:rsidRDefault="0058321E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2023 год –        0,0 тыс. руб. </w:t>
            </w:r>
          </w:p>
          <w:p w14:paraId="73EBB18C" w14:textId="77777777" w:rsidR="00F623DF" w:rsidRPr="00E62B05" w:rsidRDefault="0058321E" w:rsidP="00F623D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2024 год –        0,0 тыс. руб.</w:t>
            </w:r>
            <w:r w:rsidR="00F623DF" w:rsidRPr="00E62B05">
              <w:rPr>
                <w:sz w:val="24"/>
                <w:szCs w:val="24"/>
              </w:rPr>
              <w:t xml:space="preserve"> </w:t>
            </w:r>
          </w:p>
          <w:p w14:paraId="62C12436" w14:textId="77777777" w:rsidR="00F623DF" w:rsidRPr="00E62B05" w:rsidRDefault="00F623DF" w:rsidP="005832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>2025 год –        0,0 тыс. руб.</w:t>
            </w:r>
          </w:p>
          <w:p w14:paraId="0B0B72E3" w14:textId="77777777" w:rsidR="00E62B05" w:rsidRPr="00E62B05" w:rsidRDefault="00F6181C" w:rsidP="00E62B0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2026 год </w:t>
            </w:r>
            <w:r w:rsidR="00E62B05" w:rsidRPr="00E62B05">
              <w:rPr>
                <w:sz w:val="24"/>
                <w:szCs w:val="24"/>
              </w:rPr>
              <w:t>–        0,0 тыс. руб.</w:t>
            </w:r>
          </w:p>
          <w:p w14:paraId="49FBCD3A" w14:textId="601EDC9C" w:rsidR="00F6181C" w:rsidRPr="00E62B05" w:rsidRDefault="00F6181C" w:rsidP="00F618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62B05">
              <w:rPr>
                <w:sz w:val="24"/>
                <w:szCs w:val="24"/>
              </w:rPr>
              <w:t xml:space="preserve">2027 год </w:t>
            </w:r>
            <w:r w:rsidR="00E62B05" w:rsidRPr="00E62B05">
              <w:rPr>
                <w:sz w:val="24"/>
                <w:szCs w:val="24"/>
              </w:rPr>
              <w:t>–        0,0 тыс. руб.</w:t>
            </w:r>
          </w:p>
        </w:tc>
      </w:tr>
    </w:tbl>
    <w:p w14:paraId="30066774" w14:textId="4953DC02" w:rsidR="001117C8" w:rsidRPr="00A761D0" w:rsidRDefault="001117C8" w:rsidP="00D40A6F">
      <w:pPr>
        <w:spacing w:after="0" w:line="240" w:lineRule="auto"/>
        <w:jc w:val="center"/>
        <w:rPr>
          <w:szCs w:val="28"/>
        </w:rPr>
      </w:pPr>
    </w:p>
    <w:p w14:paraId="487D74CC" w14:textId="77777777" w:rsidR="001D2EDE" w:rsidRPr="00E62B05" w:rsidRDefault="001D2EDE" w:rsidP="001D2EDE">
      <w:pPr>
        <w:spacing w:after="0" w:line="240" w:lineRule="auto"/>
        <w:jc w:val="center"/>
      </w:pPr>
      <w:r w:rsidRPr="00E62B05">
        <w:t>1. Общая характеристика</w:t>
      </w:r>
    </w:p>
    <w:p w14:paraId="0FF69CEA" w14:textId="77777777" w:rsidR="001D2EDE" w:rsidRPr="00E62B05" w:rsidRDefault="001D2EDE" w:rsidP="001D2ED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E62B05">
        <w:rPr>
          <w:rFonts w:ascii="Times New Roman" w:hAnsi="Times New Roman"/>
          <w:sz w:val="28"/>
        </w:rPr>
        <w:t>текущего состояния агропромышленного комплекса Краснотуранского района Красноярского края, основные цели, задачи и сроки реализации муниципальной программы</w:t>
      </w:r>
    </w:p>
    <w:p w14:paraId="02EE7894" w14:textId="77777777" w:rsidR="001D2EDE" w:rsidRPr="00E62B05" w:rsidRDefault="001D2EDE" w:rsidP="001D2EDE">
      <w:pPr>
        <w:pStyle w:val="a5"/>
        <w:spacing w:after="0" w:line="240" w:lineRule="auto"/>
        <w:ind w:left="0"/>
        <w:rPr>
          <w:rFonts w:ascii="Times New Roman" w:hAnsi="Times New Roman"/>
          <w:sz w:val="28"/>
        </w:rPr>
      </w:pPr>
    </w:p>
    <w:p w14:paraId="119488C1" w14:textId="77777777" w:rsidR="001D2EDE" w:rsidRPr="00E62B05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>Агропромышленный комплекс и его базовая отрасль - сельское хозяйство - являются ведущими системообразующими сферами экономики края, формирующими агропродовольственный рынок, продовольственную и экономическую безопасность региона, трудовой и поселенческий потенциал сельских территорий.</w:t>
      </w:r>
    </w:p>
    <w:p w14:paraId="0A4F166E" w14:textId="77777777" w:rsidR="001D2EDE" w:rsidRPr="00E62B05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>Муниципальная 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14:paraId="171C3AED" w14:textId="1B022AB6" w:rsidR="001D2EDE" w:rsidRPr="00E62B05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 xml:space="preserve">Оценивая текущее экономическое состояние АПК, необходимо отметить, что на территории Краснотуранского района в реестре АПК включены </w:t>
      </w:r>
      <w:r w:rsidR="00E9091E">
        <w:rPr>
          <w:szCs w:val="28"/>
        </w:rPr>
        <w:t>41</w:t>
      </w:r>
      <w:r w:rsidRPr="00E62B05">
        <w:t xml:space="preserve"> сельскохозяйственных товаропроизводителей, из них:</w:t>
      </w:r>
    </w:p>
    <w:p w14:paraId="310D5C15" w14:textId="77777777" w:rsidR="001D2EDE" w:rsidRPr="00E62B05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 xml:space="preserve">акционерные общества – 2; </w:t>
      </w:r>
    </w:p>
    <w:p w14:paraId="68925E21" w14:textId="60EC43B0" w:rsidR="001D2EDE" w:rsidRPr="00E62B05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 xml:space="preserve">общества с ограниченной ответственностью </w:t>
      </w:r>
      <w:r w:rsidR="00E62B05">
        <w:t>–</w:t>
      </w:r>
      <w:r w:rsidRPr="00E62B05">
        <w:t xml:space="preserve"> 4;</w:t>
      </w:r>
    </w:p>
    <w:p w14:paraId="52320349" w14:textId="403A4CA8" w:rsidR="001D2EDE" w:rsidRPr="00E62B05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 xml:space="preserve">сельскохозяйственные производственные кооперативы </w:t>
      </w:r>
      <w:r w:rsidR="00E62B05">
        <w:t xml:space="preserve">– </w:t>
      </w:r>
      <w:r w:rsidRPr="00E62B05">
        <w:t xml:space="preserve">3; </w:t>
      </w:r>
    </w:p>
    <w:p w14:paraId="63B4E58D" w14:textId="6AFC0FF5" w:rsidR="001D2EDE" w:rsidRPr="00E62B05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>сельскохозяйственные потребительские кооперативы</w:t>
      </w:r>
      <w:r w:rsidR="00E62B05">
        <w:t xml:space="preserve"> –</w:t>
      </w:r>
      <w:r w:rsidRPr="00E62B05">
        <w:t xml:space="preserve"> 6;</w:t>
      </w:r>
    </w:p>
    <w:p w14:paraId="2DD750DA" w14:textId="19CE829F" w:rsidR="001D2EDE" w:rsidRPr="00F0298C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E62B05">
        <w:t>К(Ф)Х и ИП</w:t>
      </w:r>
      <w:r w:rsidR="00E9091E" w:rsidRPr="00E62B05">
        <w:t xml:space="preserve"> </w:t>
      </w:r>
      <w:r w:rsidR="00E62B05">
        <w:t xml:space="preserve">– </w:t>
      </w:r>
      <w:r w:rsidR="00E9091E">
        <w:rPr>
          <w:szCs w:val="28"/>
        </w:rPr>
        <w:t>26</w:t>
      </w:r>
      <w:r w:rsidRPr="00F0298C">
        <w:t>;</w:t>
      </w:r>
    </w:p>
    <w:p w14:paraId="384593FC" w14:textId="77777777" w:rsidR="001D2EDE" w:rsidRPr="00F0298C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F0298C">
        <w:t xml:space="preserve">Основным направлением развития Краснотуранского района является сельское хозяйство. </w:t>
      </w:r>
    </w:p>
    <w:p w14:paraId="604B0DC0" w14:textId="5E23EA67" w:rsidR="001D2EDE" w:rsidRPr="00F0298C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F0298C">
        <w:t xml:space="preserve">Основные направления деятельности агропромышленной отрасли Краснотуранского района являются растениеводство; молочное и племенное животноводство. </w:t>
      </w:r>
    </w:p>
    <w:p w14:paraId="3A5B6B79" w14:textId="05EB8285" w:rsidR="001D2EDE" w:rsidRPr="00F0298C" w:rsidRDefault="001D2EDE" w:rsidP="001D2EDE">
      <w:pPr>
        <w:spacing w:after="0" w:line="240" w:lineRule="auto"/>
        <w:ind w:firstLine="567"/>
        <w:jc w:val="both"/>
      </w:pPr>
      <w:r w:rsidRPr="00F0298C">
        <w:lastRenderedPageBreak/>
        <w:t xml:space="preserve">Выручка от продажи сельскохозяйственной продукции собственного производства и продуктов ее переработки по крупным предприятиям за </w:t>
      </w:r>
      <w:r w:rsidRPr="001D2EDE">
        <w:rPr>
          <w:rFonts w:eastAsia="Times New Roman"/>
          <w:szCs w:val="28"/>
          <w:lang w:eastAsia="ru-RU"/>
        </w:rPr>
        <w:t>202</w:t>
      </w:r>
      <w:r w:rsidR="00E9091E">
        <w:rPr>
          <w:rFonts w:eastAsia="Times New Roman"/>
          <w:szCs w:val="28"/>
          <w:lang w:eastAsia="ru-RU"/>
        </w:rPr>
        <w:t>3</w:t>
      </w:r>
      <w:r w:rsidRPr="00F0298C">
        <w:t xml:space="preserve"> год составила </w:t>
      </w:r>
      <w:r w:rsidR="00717C8B" w:rsidRPr="00F0298C">
        <w:t>2 </w:t>
      </w:r>
      <w:r w:rsidR="00717C8B">
        <w:rPr>
          <w:rFonts w:eastAsia="Times New Roman"/>
          <w:szCs w:val="28"/>
          <w:lang w:eastAsia="ru-RU"/>
        </w:rPr>
        <w:t>618 036</w:t>
      </w:r>
      <w:r w:rsidR="00717C8B" w:rsidRPr="00F0298C">
        <w:t xml:space="preserve"> тыс. руб., (за 1 полугодие </w:t>
      </w:r>
      <w:r w:rsidR="00717C8B">
        <w:rPr>
          <w:rFonts w:eastAsia="Times New Roman"/>
          <w:szCs w:val="28"/>
          <w:lang w:eastAsia="ru-RU"/>
        </w:rPr>
        <w:t>2024</w:t>
      </w:r>
      <w:r w:rsidR="00717C8B" w:rsidRPr="00F0298C">
        <w:t xml:space="preserve"> года 1 </w:t>
      </w:r>
      <w:r w:rsidR="00717C8B">
        <w:rPr>
          <w:rFonts w:eastAsia="Times New Roman"/>
          <w:szCs w:val="28"/>
          <w:lang w:eastAsia="ru-RU"/>
        </w:rPr>
        <w:t>497 690</w:t>
      </w:r>
      <w:r w:rsidRPr="00F0298C">
        <w:t xml:space="preserve"> тыс. руб.).</w:t>
      </w:r>
    </w:p>
    <w:p w14:paraId="6036C9F0" w14:textId="74724615" w:rsidR="001D2EDE" w:rsidRPr="00F0298C" w:rsidRDefault="001D2EDE" w:rsidP="001D2EDE">
      <w:pPr>
        <w:spacing w:after="0" w:line="240" w:lineRule="auto"/>
        <w:ind w:firstLine="567"/>
        <w:jc w:val="both"/>
      </w:pPr>
      <w:r w:rsidRPr="00F0298C">
        <w:t>Прибыль (уб</w:t>
      </w:r>
      <w:r w:rsidR="00717C8B" w:rsidRPr="00F0298C">
        <w:t xml:space="preserve">ыток) до налогообложения за </w:t>
      </w:r>
      <w:r w:rsidR="00717C8B">
        <w:rPr>
          <w:rFonts w:eastAsia="Times New Roman"/>
          <w:szCs w:val="28"/>
          <w:lang w:eastAsia="ru-RU"/>
        </w:rPr>
        <w:t>2023</w:t>
      </w:r>
      <w:r w:rsidR="00717C8B" w:rsidRPr="00F0298C">
        <w:t xml:space="preserve"> год составила </w:t>
      </w:r>
      <w:r w:rsidR="00717C8B">
        <w:rPr>
          <w:rFonts w:eastAsia="Times New Roman"/>
          <w:szCs w:val="28"/>
          <w:lang w:eastAsia="ru-RU"/>
        </w:rPr>
        <w:t>53 264</w:t>
      </w:r>
      <w:r w:rsidRPr="00F0298C">
        <w:t xml:space="preserve"> </w:t>
      </w:r>
      <w:r w:rsidR="00717C8B" w:rsidRPr="00F0298C">
        <w:t xml:space="preserve">тыс. рублей (за 1 полугодие </w:t>
      </w:r>
      <w:r w:rsidR="00717C8B">
        <w:rPr>
          <w:rFonts w:eastAsia="Times New Roman"/>
          <w:szCs w:val="28"/>
          <w:lang w:eastAsia="ru-RU"/>
        </w:rPr>
        <w:t>2024</w:t>
      </w:r>
      <w:r w:rsidR="00717C8B" w:rsidRPr="00F0298C">
        <w:t xml:space="preserve"> года </w:t>
      </w:r>
      <w:r w:rsidR="00717C8B">
        <w:rPr>
          <w:rFonts w:eastAsia="Times New Roman"/>
          <w:szCs w:val="28"/>
          <w:lang w:eastAsia="ru-RU"/>
        </w:rPr>
        <w:t>194 905</w:t>
      </w:r>
      <w:r w:rsidRPr="00F0298C">
        <w:t xml:space="preserve"> тыс. руб.).</w:t>
      </w:r>
    </w:p>
    <w:p w14:paraId="30EDD2E1" w14:textId="519E028B" w:rsidR="001D2EDE" w:rsidRPr="00F0298C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F0298C">
        <w:t>В сельскохозяйственных п</w:t>
      </w:r>
      <w:r w:rsidR="00717C8B" w:rsidRPr="00F0298C">
        <w:t>редприятиях района на 01.01.</w:t>
      </w:r>
      <w:r w:rsidR="00717C8B">
        <w:rPr>
          <w:szCs w:val="28"/>
        </w:rPr>
        <w:t>2024</w:t>
      </w:r>
      <w:r w:rsidRPr="00F0298C">
        <w:t xml:space="preserve"> года среднеспи</w:t>
      </w:r>
      <w:r w:rsidR="00717C8B" w:rsidRPr="00F0298C">
        <w:t xml:space="preserve">сочная численность составила </w:t>
      </w:r>
      <w:r w:rsidR="00717C8B">
        <w:rPr>
          <w:szCs w:val="28"/>
        </w:rPr>
        <w:t>929</w:t>
      </w:r>
      <w:r w:rsidRPr="00F0298C">
        <w:t xml:space="preserve"> человек. Среднеме</w:t>
      </w:r>
      <w:r w:rsidR="00717C8B" w:rsidRPr="00F0298C">
        <w:t xml:space="preserve">сячная </w:t>
      </w:r>
      <w:r w:rsidR="00F0298C">
        <w:t>заработная</w:t>
      </w:r>
      <w:r w:rsidR="00717C8B" w:rsidRPr="00F0298C">
        <w:t xml:space="preserve"> плата составила </w:t>
      </w:r>
      <w:r w:rsidR="00717C8B">
        <w:rPr>
          <w:szCs w:val="28"/>
        </w:rPr>
        <w:t>41</w:t>
      </w:r>
      <w:r w:rsidR="00F0298C">
        <w:rPr>
          <w:szCs w:val="28"/>
        </w:rPr>
        <w:t> </w:t>
      </w:r>
      <w:r w:rsidR="00717C8B">
        <w:rPr>
          <w:szCs w:val="28"/>
        </w:rPr>
        <w:t>682</w:t>
      </w:r>
      <w:r w:rsidR="00F0298C">
        <w:rPr>
          <w:szCs w:val="28"/>
        </w:rPr>
        <w:t>,0</w:t>
      </w:r>
      <w:r w:rsidRPr="00F0298C">
        <w:t xml:space="preserve"> рублей. Хозяйства испытывают недостаток в кадрах массовых профессий (операторы машинного доения, скотники, агрономы, зоотехники и т.д.).</w:t>
      </w:r>
    </w:p>
    <w:p w14:paraId="2EBFE1A6" w14:textId="77777777" w:rsidR="001D2EDE" w:rsidRPr="00F0298C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F0298C">
        <w:t xml:space="preserve">Основой экономического развития, точками роста, Краснотуранского района являются крупные сельскохозяйственные предприятия: АО «Тубинск» - Тубинский сельсовет, АО </w:t>
      </w:r>
      <w:proofErr w:type="spellStart"/>
      <w:r w:rsidRPr="00F0298C">
        <w:t>племзавод</w:t>
      </w:r>
      <w:proofErr w:type="spellEnd"/>
      <w:r w:rsidRPr="00F0298C">
        <w:t xml:space="preserve"> «Краснотуранский» -</w:t>
      </w:r>
      <w:proofErr w:type="spellStart"/>
      <w:r w:rsidRPr="00F0298C">
        <w:t>Лебяженский</w:t>
      </w:r>
      <w:proofErr w:type="spellEnd"/>
      <w:r w:rsidRPr="00F0298C">
        <w:t xml:space="preserve"> сельсовет, которые занимаются выращиванием племенного КРС </w:t>
      </w:r>
      <w:proofErr w:type="spellStart"/>
      <w:r w:rsidRPr="00F0298C">
        <w:t>Краснопестрой</w:t>
      </w:r>
      <w:proofErr w:type="spellEnd"/>
      <w:r w:rsidRPr="00F0298C">
        <w:t xml:space="preserve"> породы, немецкой симментальской, а также племенных лошадей орловской, и американской породы, являющихся неоднократными победителями </w:t>
      </w:r>
      <w:proofErr w:type="gramStart"/>
      <w:r w:rsidRPr="00F0298C">
        <w:t>конно-спортивных</w:t>
      </w:r>
      <w:proofErr w:type="gramEnd"/>
      <w:r w:rsidRPr="00F0298C">
        <w:t xml:space="preserve"> соревнований. Животные пользуются спросом в Красноярском крае, Республики Хакассия, Томской области, Республики Тыва и в других территориях. </w:t>
      </w:r>
    </w:p>
    <w:p w14:paraId="22FF0477" w14:textId="55FB646C" w:rsidR="00BB43B4" w:rsidRPr="00267EC8" w:rsidRDefault="001D2EDE" w:rsidP="0053564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F0298C">
        <w:t>ООО «Медведь» - Кортузский сельсовет – занимается выращиванием зерновых и зернобобовых культур</w:t>
      </w:r>
      <w:r w:rsidR="00F0298C">
        <w:rPr>
          <w:rFonts w:ascii="Arial" w:hAnsi="Arial" w:cs="Arial"/>
          <w:sz w:val="24"/>
          <w:szCs w:val="24"/>
        </w:rPr>
        <w:t>.</w:t>
      </w:r>
    </w:p>
    <w:p w14:paraId="199985EB" w14:textId="2C5B0F4A" w:rsidR="001D2EDE" w:rsidRPr="00F0298C" w:rsidRDefault="00BB43B4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Cs w:val="28"/>
        </w:rPr>
      </w:pPr>
      <w:r w:rsidRPr="00F0298C">
        <w:rPr>
          <w:szCs w:val="28"/>
        </w:rPr>
        <w:t>Отраслью, напрямую связанной с сельскохозяйственным производством, является пищевая и перерабатывающая промышленность. Конечный продукт пищевой промышленности ориентирован в основном на внутренний рынок. Развитие пищевой и перерабатывающей промышленности зависит от емкости спроса населения региона и состояния сырьевой базы в сельском хозяйстве</w:t>
      </w:r>
      <w:r w:rsidR="00717C8B" w:rsidRPr="00F0298C">
        <w:rPr>
          <w:szCs w:val="28"/>
        </w:rPr>
        <w:t>.</w:t>
      </w:r>
    </w:p>
    <w:p w14:paraId="452E1871" w14:textId="5EA71DDE" w:rsidR="001D2EDE" w:rsidRPr="00F0298C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F0298C">
        <w:t xml:space="preserve">На территории района на сегодняшний день действуют: пельменный цех ИП </w:t>
      </w:r>
      <w:proofErr w:type="spellStart"/>
      <w:r w:rsidRPr="00F0298C">
        <w:t>Фирюлиной</w:t>
      </w:r>
      <w:proofErr w:type="spellEnd"/>
      <w:r w:rsidRPr="00F0298C">
        <w:t xml:space="preserve"> А.Ю., колбасный цех ИП Вольф К.В. с. Краснотур</w:t>
      </w:r>
      <w:r w:rsidR="00717C8B" w:rsidRPr="00F0298C">
        <w:t>анск, Краснотуранский сельсовет</w:t>
      </w:r>
      <w:r w:rsidRPr="00F0298C">
        <w:t xml:space="preserve">; колбасный цех АО </w:t>
      </w:r>
      <w:r w:rsidR="00F0298C">
        <w:t>«</w:t>
      </w:r>
      <w:r w:rsidRPr="00F0298C">
        <w:t>Тубинск</w:t>
      </w:r>
      <w:r w:rsidR="00F0298C">
        <w:t>»</w:t>
      </w:r>
      <w:r w:rsidRPr="00F0298C">
        <w:t xml:space="preserve">, с. Тубинск, Тубинский сельсовет; линия производства мясокостной муки ПСПК </w:t>
      </w:r>
      <w:r w:rsidR="00F0298C">
        <w:t>«</w:t>
      </w:r>
      <w:proofErr w:type="spellStart"/>
      <w:r w:rsidRPr="00F0298C">
        <w:t>Агросибком</w:t>
      </w:r>
      <w:proofErr w:type="spellEnd"/>
      <w:r w:rsidRPr="00F0298C">
        <w:t>-М</w:t>
      </w:r>
      <w:r w:rsidR="00F0298C">
        <w:t>»</w:t>
      </w:r>
      <w:r w:rsidRPr="00F0298C">
        <w:t xml:space="preserve"> с. Лебяжье, Лебяженский сельсовет и прочие.</w:t>
      </w:r>
    </w:p>
    <w:p w14:paraId="146C8636" w14:textId="04493843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F0298C">
        <w:t>Значимую часть в развитии производства сельскохозяйственной продукции составляет открытие крестьянских фермерских хозяйств района, за 2014-</w:t>
      </w:r>
      <w:r w:rsidRPr="001D2EDE">
        <w:rPr>
          <w:szCs w:val="28"/>
        </w:rPr>
        <w:t>2</w:t>
      </w:r>
      <w:r w:rsidR="00717C8B">
        <w:rPr>
          <w:szCs w:val="28"/>
        </w:rPr>
        <w:t>024</w:t>
      </w:r>
      <w:r w:rsidRPr="00F0298C">
        <w:t xml:space="preserve"> год в реестр сельх</w:t>
      </w:r>
      <w:r w:rsidR="00717C8B" w:rsidRPr="00F0298C">
        <w:t xml:space="preserve">оз товаропроизводителей вошли </w:t>
      </w:r>
      <w:r w:rsidR="00717C8B">
        <w:rPr>
          <w:szCs w:val="28"/>
        </w:rPr>
        <w:t>25</w:t>
      </w:r>
      <w:r w:rsidRPr="00F0298C">
        <w:t xml:space="preserve"> вновь за</w:t>
      </w:r>
      <w:r w:rsidR="00717C8B" w:rsidRPr="00F0298C">
        <w:t xml:space="preserve">регистрированных ИП глав КФХ, </w:t>
      </w:r>
      <w:r w:rsidR="00717C8B">
        <w:rPr>
          <w:szCs w:val="28"/>
        </w:rPr>
        <w:t>14</w:t>
      </w:r>
      <w:r w:rsidRPr="00F0298C">
        <w:t xml:space="preserve"> из которых получили гранты на свое развитие. Основное направление — КФХ - это </w:t>
      </w:r>
      <w:r w:rsidR="00717C8B" w:rsidRPr="00F0298C">
        <w:t>молочное и мясное скотоводство</w:t>
      </w:r>
      <w:r w:rsidR="00717C8B" w:rsidRPr="006F6D1E">
        <w:t>.</w:t>
      </w:r>
    </w:p>
    <w:p w14:paraId="22659352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Значительную часть потребительского спроса на сельскохозяйственную продукцию обеспечивают личные подсобные хозяйства района (картофель, овощи, мясо, яйца, молочная продукция).</w:t>
      </w:r>
    </w:p>
    <w:p w14:paraId="2DD17221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На территории района насчитывается порядка </w:t>
      </w:r>
      <w:r w:rsidRPr="006D5D69">
        <w:t>5380</w:t>
      </w:r>
      <w:r w:rsidRPr="006F6D1E">
        <w:t xml:space="preserve"> личных подсобных хозяйств, использующих 6842 га сельскохозяйственных угодий. </w:t>
      </w:r>
    </w:p>
    <w:p w14:paraId="57141E73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lastRenderedPageBreak/>
        <w:t>Приоритетным направлением социально экономического развития Краснотуранского района является государственная поддержка субъектов агропромышленного комплекса района.</w:t>
      </w:r>
    </w:p>
    <w:p w14:paraId="39E1000A" w14:textId="7CAD843F" w:rsidR="001D2EDE" w:rsidRPr="006F6D1E" w:rsidRDefault="00646585" w:rsidP="001D2EDE">
      <w:pPr>
        <w:shd w:val="clear" w:color="auto" w:fill="FFFFFF"/>
        <w:spacing w:after="0" w:line="240" w:lineRule="auto"/>
        <w:ind w:firstLine="567"/>
        <w:jc w:val="both"/>
      </w:pPr>
      <w:r w:rsidRPr="006F6D1E">
        <w:t xml:space="preserve">В </w:t>
      </w:r>
      <w:r>
        <w:rPr>
          <w:szCs w:val="28"/>
        </w:rPr>
        <w:t>2023</w:t>
      </w:r>
      <w:r w:rsidR="001D2EDE" w:rsidRPr="006F6D1E">
        <w:t xml:space="preserve"> году сельскохозяйственными предприятиями района, включая крестьянско-фермерские хозяйства и кооперативы, получено субсидий по различны</w:t>
      </w:r>
      <w:r w:rsidRPr="006F6D1E">
        <w:t xml:space="preserve">м направлениям в сумме </w:t>
      </w:r>
      <w:r>
        <w:rPr>
          <w:szCs w:val="28"/>
        </w:rPr>
        <w:t>305 210,2</w:t>
      </w:r>
      <w:r w:rsidR="001D2EDE" w:rsidRPr="006F6D1E">
        <w:t xml:space="preserve"> тыс. рублей. </w:t>
      </w:r>
    </w:p>
    <w:p w14:paraId="07CB4672" w14:textId="462ACF1A" w:rsidR="001D2EDE" w:rsidRPr="006F6D1E" w:rsidRDefault="001D2EDE" w:rsidP="001D2EDE">
      <w:pPr>
        <w:shd w:val="clear" w:color="auto" w:fill="FFFFFF"/>
        <w:spacing w:after="0" w:line="240" w:lineRule="auto"/>
        <w:ind w:firstLine="567"/>
        <w:jc w:val="both"/>
      </w:pPr>
      <w:r w:rsidRPr="006F6D1E">
        <w:t xml:space="preserve">Государственная поддержка из федерального бюджета составила </w:t>
      </w:r>
      <w:r w:rsidR="00646585">
        <w:rPr>
          <w:szCs w:val="28"/>
        </w:rPr>
        <w:t>24,4</w:t>
      </w:r>
      <w:r w:rsidRPr="006F6D1E">
        <w:t xml:space="preserve">% или </w:t>
      </w:r>
      <w:r w:rsidR="00646585">
        <w:rPr>
          <w:szCs w:val="28"/>
        </w:rPr>
        <w:t>74 327,0</w:t>
      </w:r>
      <w:r w:rsidRPr="006F6D1E">
        <w:t xml:space="preserve"> тыс. рублей, из краевого бюджета </w:t>
      </w:r>
      <w:r w:rsidR="00646585">
        <w:rPr>
          <w:szCs w:val="28"/>
        </w:rPr>
        <w:t>75,6</w:t>
      </w:r>
      <w:r w:rsidRPr="006F6D1E">
        <w:t xml:space="preserve"> % или </w:t>
      </w:r>
      <w:r w:rsidR="00646585">
        <w:rPr>
          <w:szCs w:val="28"/>
        </w:rPr>
        <w:t>230 883,3</w:t>
      </w:r>
      <w:r w:rsidR="00646585" w:rsidRPr="006F6D1E">
        <w:t xml:space="preserve"> </w:t>
      </w:r>
      <w:r w:rsidRPr="006F6D1E">
        <w:t>тыс. рублей</w:t>
      </w:r>
      <w:r w:rsidR="00646585" w:rsidRPr="006F6D1E">
        <w:t xml:space="preserve">, (за 1 полугодие </w:t>
      </w:r>
      <w:r w:rsidR="00646585">
        <w:rPr>
          <w:rFonts w:eastAsia="Times New Roman"/>
          <w:szCs w:val="28"/>
          <w:lang w:eastAsia="ru-RU"/>
        </w:rPr>
        <w:t>2024</w:t>
      </w:r>
      <w:r w:rsidRPr="006F6D1E">
        <w:t xml:space="preserve"> года </w:t>
      </w:r>
      <w:r w:rsidR="00646585">
        <w:rPr>
          <w:rFonts w:eastAsia="Times New Roman"/>
          <w:szCs w:val="28"/>
          <w:lang w:eastAsia="ru-RU"/>
        </w:rPr>
        <w:t>78 072,4</w:t>
      </w:r>
      <w:r w:rsidRPr="006F6D1E">
        <w:t xml:space="preserve"> тыс. руб.).</w:t>
      </w:r>
    </w:p>
    <w:p w14:paraId="1C5A297B" w14:textId="54B6BCE0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В целом объем предоставленной</w:t>
      </w:r>
      <w:r w:rsidR="00646585" w:rsidRPr="006F6D1E">
        <w:t xml:space="preserve"> государственной поддержки в </w:t>
      </w:r>
      <w:r w:rsidR="00646585">
        <w:rPr>
          <w:szCs w:val="28"/>
        </w:rPr>
        <w:t>20</w:t>
      </w:r>
      <w:r w:rsidRPr="001D2EDE">
        <w:rPr>
          <w:szCs w:val="28"/>
        </w:rPr>
        <w:t>2</w:t>
      </w:r>
      <w:r w:rsidR="00646585">
        <w:rPr>
          <w:szCs w:val="28"/>
        </w:rPr>
        <w:t>3</w:t>
      </w:r>
      <w:r w:rsidRPr="006F6D1E">
        <w:t xml:space="preserve"> году по сравнению с </w:t>
      </w:r>
      <w:r w:rsidRPr="001D2EDE">
        <w:rPr>
          <w:szCs w:val="28"/>
        </w:rPr>
        <w:t>202</w:t>
      </w:r>
      <w:r w:rsidR="00646585">
        <w:rPr>
          <w:szCs w:val="28"/>
        </w:rPr>
        <w:t>2</w:t>
      </w:r>
      <w:r w:rsidRPr="006F6D1E">
        <w:t xml:space="preserve"> годом уменьшился на </w:t>
      </w:r>
      <w:r w:rsidR="00646585">
        <w:rPr>
          <w:szCs w:val="28"/>
        </w:rPr>
        <w:t>158 159,9</w:t>
      </w:r>
      <w:r w:rsidRPr="006F6D1E">
        <w:t xml:space="preserve"> тыс. руб.</w:t>
      </w:r>
    </w:p>
    <w:p w14:paraId="49F611A6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Личное подсобное хозяйство является существенным дополнительным источником формирования реальных доходов для жителей сельской местности, а для большинства сельских семей - основным источником дохода.</w:t>
      </w:r>
    </w:p>
    <w:p w14:paraId="000FEF77" w14:textId="5ADF7743" w:rsidR="001D2EDE" w:rsidRPr="006F6D1E" w:rsidRDefault="002D4268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За период с 2012-</w:t>
      </w:r>
      <w:r>
        <w:rPr>
          <w:szCs w:val="28"/>
        </w:rPr>
        <w:t>2023</w:t>
      </w:r>
      <w:r w:rsidR="001D2EDE" w:rsidRPr="006F6D1E">
        <w:t xml:space="preserve"> гг. выплач</w:t>
      </w:r>
      <w:r w:rsidRPr="006F6D1E">
        <w:t xml:space="preserve">ено субсидий в сумме </w:t>
      </w:r>
      <w:r>
        <w:rPr>
          <w:szCs w:val="28"/>
        </w:rPr>
        <w:t>4 111 355,4</w:t>
      </w:r>
      <w:r w:rsidR="006F6D1E">
        <w:rPr>
          <w:szCs w:val="28"/>
        </w:rPr>
        <w:t xml:space="preserve"> </w:t>
      </w:r>
      <w:r w:rsidR="001D2EDE" w:rsidRPr="001D2EDE">
        <w:rPr>
          <w:szCs w:val="28"/>
        </w:rPr>
        <w:t>тыс.</w:t>
      </w:r>
      <w:r w:rsidR="001D2EDE" w:rsidRPr="006F6D1E">
        <w:t xml:space="preserve"> рублей, в том числе из фед</w:t>
      </w:r>
      <w:r w:rsidRPr="006F6D1E">
        <w:t>ерального бюджета – 1 </w:t>
      </w:r>
      <w:r>
        <w:rPr>
          <w:szCs w:val="28"/>
        </w:rPr>
        <w:t>176 253</w:t>
      </w:r>
      <w:r w:rsidR="001D2EDE" w:rsidRPr="006F6D1E">
        <w:t>,3 тыс. р</w:t>
      </w:r>
      <w:r w:rsidRPr="006F6D1E">
        <w:t>уб., из краевого бюджета – 2 </w:t>
      </w:r>
      <w:r>
        <w:rPr>
          <w:szCs w:val="28"/>
        </w:rPr>
        <w:t>935 102,2</w:t>
      </w:r>
      <w:r w:rsidR="001D2EDE" w:rsidRPr="006F6D1E">
        <w:t xml:space="preserve"> тыс. руб. В основном кредитные средства направлены для приобретения сельскохозяйственных животных, сельскохозяйственной техники.</w:t>
      </w:r>
    </w:p>
    <w:p w14:paraId="7E6259C1" w14:textId="77777777" w:rsidR="001D2EDE" w:rsidRPr="006F6D1E" w:rsidRDefault="001D2EDE" w:rsidP="001D2EDE">
      <w:pPr>
        <w:suppressAutoHyphens/>
        <w:spacing w:after="0" w:line="240" w:lineRule="auto"/>
        <w:ind w:firstLine="567"/>
        <w:jc w:val="both"/>
      </w:pPr>
      <w:r w:rsidRPr="006F6D1E">
        <w:t>Обеспечение доступности улучшения жилищных условий граждан, проживающих в сельской местности, в том числе молодых семей и молодых специалистов, работающих в организациях агропромышленного комплекса и социальной сферы, является одной из первоочередных задач администрации района, решение которой позволит укрепить семейные отношения, снизить социальную напряженность в обществе, создать условия для формирования активной жизненной позиции молодежи, улучшить демографическую ситуацию.</w:t>
      </w:r>
    </w:p>
    <w:p w14:paraId="1E1A43CB" w14:textId="77B3051A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Реализация данного направления  на территории Краснотуранского района за послед</w:t>
      </w:r>
      <w:r w:rsidR="002D4268" w:rsidRPr="006F6D1E">
        <w:t xml:space="preserve">ние 11 лет (с 2010 год по </w:t>
      </w:r>
      <w:r w:rsidR="002D4268">
        <w:rPr>
          <w:szCs w:val="28"/>
        </w:rPr>
        <w:t>2024</w:t>
      </w:r>
      <w:r w:rsidRPr="006F6D1E">
        <w:t xml:space="preserve"> год) в рамках государственной программы «Развитие сельского хозяйства и регулирование рынков сельскохозяйственной продукции, сырья и продовольствия» и  муниципальной программы  «Содействие в развитии сельского хозяйства Краснотуранского района»  позволил</w:t>
      </w:r>
      <w:r w:rsidR="00722248" w:rsidRPr="006F6D1E">
        <w:t xml:space="preserve">о улучшить жилищные условия  </w:t>
      </w:r>
      <w:r w:rsidR="00722248">
        <w:rPr>
          <w:szCs w:val="28"/>
        </w:rPr>
        <w:t>112</w:t>
      </w:r>
      <w:r w:rsidRPr="006F6D1E">
        <w:t xml:space="preserve"> участникам</w:t>
      </w:r>
      <w:r w:rsidR="00722248" w:rsidRPr="006F6D1E">
        <w:t xml:space="preserve">, из которых работников АПК - </w:t>
      </w:r>
      <w:r w:rsidR="00722248">
        <w:rPr>
          <w:szCs w:val="28"/>
        </w:rPr>
        <w:t>71</w:t>
      </w:r>
      <w:r w:rsidR="00722248" w:rsidRPr="006F6D1E">
        <w:t xml:space="preserve"> человек (</w:t>
      </w:r>
      <w:r w:rsidR="00722248">
        <w:rPr>
          <w:szCs w:val="28"/>
        </w:rPr>
        <w:t>63,4</w:t>
      </w:r>
      <w:r w:rsidR="00722248" w:rsidRPr="006F6D1E">
        <w:t>%) и 41 участник (</w:t>
      </w:r>
      <w:r w:rsidR="00722248">
        <w:rPr>
          <w:szCs w:val="28"/>
        </w:rPr>
        <w:t>36,6</w:t>
      </w:r>
      <w:r w:rsidRPr="006F6D1E">
        <w:t>%) –работники социальной сферы.</w:t>
      </w:r>
    </w:p>
    <w:p w14:paraId="70A77B9D" w14:textId="548F4427" w:rsidR="001D2EDE" w:rsidRPr="006F6D1E" w:rsidRDefault="00722248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-общей площадью- более </w:t>
      </w:r>
      <w:r>
        <w:rPr>
          <w:szCs w:val="28"/>
        </w:rPr>
        <w:t>6223</w:t>
      </w:r>
      <w:r w:rsidR="001D2EDE" w:rsidRPr="006F6D1E">
        <w:t xml:space="preserve"> кв. м.,</w:t>
      </w:r>
    </w:p>
    <w:p w14:paraId="643E3111" w14:textId="17367106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- общая стоимос</w:t>
      </w:r>
      <w:r w:rsidR="00722248" w:rsidRPr="006F6D1E">
        <w:t xml:space="preserve">ть построенного жилья: более </w:t>
      </w:r>
      <w:r w:rsidR="00722248">
        <w:rPr>
          <w:szCs w:val="28"/>
        </w:rPr>
        <w:t>256,6</w:t>
      </w:r>
      <w:r w:rsidRPr="006F6D1E">
        <w:t xml:space="preserve"> млн. руб.</w:t>
      </w:r>
    </w:p>
    <w:p w14:paraId="40ED3CE8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- жилье построено в 16 селах района.</w:t>
      </w:r>
    </w:p>
    <w:p w14:paraId="6846610D" w14:textId="5A66D772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Муниципальная программа базируется на положениях Федерального закона от 29.12.2006 N 264-ФЗ "О развитии сельского хозяйства",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</w:t>
      </w:r>
      <w:r w:rsidR="00722248" w:rsidRPr="006F6D1E">
        <w:t xml:space="preserve">ьства Российской Федерации от </w:t>
      </w:r>
      <w:r w:rsidR="00722248">
        <w:rPr>
          <w:szCs w:val="28"/>
        </w:rPr>
        <w:t>30.09.2013</w:t>
      </w:r>
      <w:r w:rsidR="00722248" w:rsidRPr="006F6D1E">
        <w:t xml:space="preserve"> N </w:t>
      </w:r>
      <w:r w:rsidR="00722248">
        <w:rPr>
          <w:szCs w:val="28"/>
        </w:rPr>
        <w:t>506-п</w:t>
      </w:r>
      <w:r w:rsidRPr="006F6D1E">
        <w:t xml:space="preserve">, Концепции долгосрочного социально-экономического развития Российской Федерации на период до 2020 года, утвержденной </w:t>
      </w:r>
      <w:r w:rsidRPr="006F6D1E">
        <w:lastRenderedPageBreak/>
        <w:t>Распоряжением Правительства Российской Федерации от 17.11.2008 N 1662-р, а также на нормах Закона Красноярского края от 21.02.2006 N 17-4487 "О государственной поддержке субъектов агропромышленного комплекса края".</w:t>
      </w:r>
    </w:p>
    <w:p w14:paraId="6F062894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Основной целью развития аграрного сектора района до 2030 года является развитие сельских территорий, рост занятости и уровня жизни сельского населения.</w:t>
      </w:r>
    </w:p>
    <w:p w14:paraId="5A4FB571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Целью муниципальной программы является:</w:t>
      </w:r>
    </w:p>
    <w:p w14:paraId="3EF09DAC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Развитие сельских территорий, рост занятости и уровня жизни населения в сельской местности с целью укрепления кадрового потенциала сельских территорий и содействие в устойчивом развитии сельскохозяйственного и промышленного производства на территории Краснотуранского района.</w:t>
      </w:r>
    </w:p>
    <w:p w14:paraId="2FDD9F5C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Для данной цели в рамках решения задач муниципальной программы планируется к реализации следующие мероприятия:</w:t>
      </w:r>
    </w:p>
    <w:p w14:paraId="64375806" w14:textId="77777777" w:rsidR="001D2EDE" w:rsidRPr="006F6D1E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1. Предупреждение возникновения и распространения заболеваний, опасных для человека и животных.</w:t>
      </w:r>
    </w:p>
    <w:p w14:paraId="3A38C296" w14:textId="77777777" w:rsidR="001D2EDE" w:rsidRPr="006F6D1E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2. 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</w:r>
    </w:p>
    <w:p w14:paraId="2E8DB741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3.Повышение эффективности и устойчивого развития производства, переработки и реализации сельскохозяйственной продукции, рост занятости и повышения уровня жизни сельского населения.</w:t>
      </w:r>
    </w:p>
    <w:p w14:paraId="0DBC0C63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4. Создание условий для развития производства пищевых продуктов и расширения рынка сельскохозяйственной продукции, сырья и продовольствия на территории Краснотуранского района.  </w:t>
      </w:r>
    </w:p>
    <w:p w14:paraId="0233E84B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5. Вовлечение в оборот земельных участков сельскохозяйственного назначения.</w:t>
      </w:r>
    </w:p>
    <w:p w14:paraId="1C632CD0" w14:textId="77777777" w:rsidR="001D2EDE" w:rsidRPr="006F6D1E" w:rsidRDefault="001D2EDE" w:rsidP="001D2EDE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Прогноз реализации муниципальной программы основывается на достижении значений ее основных показателей (индикаторов), а также частных индикаторов реализации отдельных мероприятий, включенных </w:t>
      </w:r>
      <w:r w:rsidRPr="006F6D1E">
        <w:br/>
        <w:t>в муниципальную программу и отраженных в приложении № 1 «Сведения о целевых индикаторов и показателей муниципальной программы, подпрограммы муниципальной программы, отдельных  мероприятий  и их значение» к муниципальной программе.</w:t>
      </w:r>
    </w:p>
    <w:p w14:paraId="23BAD772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Перечень мероприятий установлен для достижения целей и решения задач, определенных основополагающими документами в части развития агропромышленного комплекса, данные мероприятия разработаны на период 2014-2030 годов.</w:t>
      </w:r>
    </w:p>
    <w:p w14:paraId="51E7FD84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</w:p>
    <w:p w14:paraId="4BF58745" w14:textId="77777777" w:rsidR="001D2EDE" w:rsidRPr="006F6D1E" w:rsidRDefault="001D2EDE" w:rsidP="001D2EDE">
      <w:pPr>
        <w:spacing w:after="0" w:line="240" w:lineRule="auto"/>
        <w:jc w:val="center"/>
      </w:pPr>
      <w:r w:rsidRPr="006F6D1E">
        <w:t>2. Перечень подпрограмм,</w:t>
      </w:r>
    </w:p>
    <w:p w14:paraId="25534580" w14:textId="77777777" w:rsidR="001D2EDE" w:rsidRPr="006F6D1E" w:rsidRDefault="001D2EDE" w:rsidP="001D2EDE">
      <w:pPr>
        <w:pStyle w:val="a5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6F6D1E">
        <w:rPr>
          <w:rFonts w:ascii="Times New Roman" w:hAnsi="Times New Roman"/>
          <w:sz w:val="28"/>
        </w:rPr>
        <w:t>краткое описание мероприятий программы.</w:t>
      </w:r>
    </w:p>
    <w:p w14:paraId="069DF467" w14:textId="77777777" w:rsidR="001D2EDE" w:rsidRPr="006F6D1E" w:rsidRDefault="001D2EDE" w:rsidP="001D2EDE">
      <w:pPr>
        <w:spacing w:after="0" w:line="240" w:lineRule="auto"/>
        <w:ind w:firstLine="567"/>
        <w:jc w:val="both"/>
      </w:pPr>
    </w:p>
    <w:p w14:paraId="74B5D008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Структура и перечень отдельных мероприятий программы соответствует принципам программно-целевого управления экономикой, охватывает все основные сферы агропромышленного производства – производство сельскохозяйственной продукции и пищевых продуктов, их реализацию; </w:t>
      </w:r>
      <w:r w:rsidRPr="006F6D1E">
        <w:lastRenderedPageBreak/>
        <w:t>содействие в развитии отраслей сельскохозяйственной экономики; кадровое обеспечение агропромышленного комплекса и социальное развитие сельских территорий, а также управление реализацией муниципальной программы.</w:t>
      </w:r>
    </w:p>
    <w:p w14:paraId="7DFAC115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Реализация отдельных мероприятий программы будет осуществляться согласно следующих механизмов:</w:t>
      </w:r>
    </w:p>
    <w:p w14:paraId="17CE3E57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Отдельное мероприятие 1 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</w:r>
    </w:p>
    <w:p w14:paraId="5E3A3EE2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Выполнение отдельных государственных полномочий по организации  мероприятий при осуществлении деятельности по обращению с животными без владельцев на территории  Краснотуранского района оказываются в соответствии с Постановлением Правительства Красноярского края  от 24.12.2019 № 751-п «Порядок осуществления деятельности по обращению с животными без владельцев на территории Красноярского края; согласно Закона Красноярского края от 13.06.2013 № 4-1402, Федерального закона от 27 декабря 2018 г. N 498-ФЗ "Об ответственном обращении с животными и о внесении изменений в отдельные законодательные акты Российской Федерации"</w:t>
      </w:r>
    </w:p>
    <w:p w14:paraId="7B8B558A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Финансирование мероприятий по выполнению отдельных государственных полномочий по организации  мероприятий при осуществлении деятельности по обращению с животными без владельцев осуществляется за счет средств краевого бюджета в форме субвенций бюджетам муниципальных районов и городских округов, предусмотренных законом края о краевом бюджете на очередной финансовый год и плановый период на реализацию Закона края от 13.06.2013 N 4-1402 "О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животными".</w:t>
      </w:r>
    </w:p>
    <w:p w14:paraId="2B5D8F7D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Реализация мероприятий, предусмотренных настоящим пунктом, осуществляется органами местного самоуправления муниципальных районов и городских округов края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3F5667BB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Порядок расходование средств субвенции, на оказание услуг по организации мероприятий при осуществлении деятельности по обращению с животными без владельцев на территории Краснотуранского района, утверждается постановлением Администрации района.</w:t>
      </w:r>
    </w:p>
    <w:p w14:paraId="70D6490C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bookmarkStart w:id="0" w:name="Par6"/>
      <w:bookmarkEnd w:id="0"/>
      <w:r w:rsidRPr="006F6D1E">
        <w:t>Отдельное мероприятие 2 «Исполнение отдельных государственных полномочий по решению вопросов поддержки сельскохозяйственного производства».</w:t>
      </w:r>
    </w:p>
    <w:p w14:paraId="67BD4293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Субвенции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предоставляются бюджетам муниципальных районов в соответствии с </w:t>
      </w:r>
      <w:r w:rsidRPr="006F6D1E">
        <w:lastRenderedPageBreak/>
        <w:t>Законом Красноярского края от 27.12.2005 N 17-4397 "О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производства" (далее - Закон края от 27.12.2005 N 17-4397).</w:t>
      </w:r>
    </w:p>
    <w:p w14:paraId="62AFECEC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Общий объем субвенций на осуществление отдельных государственных полномочий определяется в соответствии с методикой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14:paraId="12210CAD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участков.» </w:t>
      </w:r>
    </w:p>
    <w:p w14:paraId="18F014C1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 xml:space="preserve">Реализация отдельного мероприятия 3, осуществляется за счет средств краевого бюджета, предоставляемых в виде субсидии, предоставляемой администрации Краснотуранского района в рамках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Правительства Красноярского края от 30.09.2013 № 506-п. </w:t>
      </w:r>
    </w:p>
    <w:p w14:paraId="4D58E3AA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Субсидия на осуществление указанных мероприятий предоставляются муниципальному району в соответствии с Соглашением о предоставлении субсидии из бюджета Красноярского края бюджету Краснотуранского муниципального района.</w:t>
      </w:r>
    </w:p>
    <w:p w14:paraId="6622C965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</w:p>
    <w:p w14:paraId="5F952352" w14:textId="77777777" w:rsidR="001D2EDE" w:rsidRPr="006F6D1E" w:rsidRDefault="001D2EDE" w:rsidP="001D2EDE">
      <w:pPr>
        <w:spacing w:after="0" w:line="240" w:lineRule="auto"/>
        <w:jc w:val="center"/>
      </w:pPr>
      <w:r w:rsidRPr="006F6D1E">
        <w:t>3. Перечень целевых индикаторов и показателей результативности муниципальной программы.</w:t>
      </w:r>
    </w:p>
    <w:p w14:paraId="7778F5C0" w14:textId="77777777" w:rsidR="001D2EDE" w:rsidRPr="006F6D1E" w:rsidRDefault="001D2EDE" w:rsidP="001D2EDE">
      <w:pPr>
        <w:spacing w:after="0" w:line="240" w:lineRule="auto"/>
        <w:ind w:firstLine="567"/>
        <w:jc w:val="both"/>
      </w:pPr>
    </w:p>
    <w:p w14:paraId="7678B557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Информация о целевых индикаторах и результативности муниципальной программы отражены в приложениях № 1 к муниципальной программе.</w:t>
      </w:r>
    </w:p>
    <w:p w14:paraId="0FD1CEB5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</w:p>
    <w:p w14:paraId="7EF3B238" w14:textId="77777777" w:rsidR="001D2EDE" w:rsidRPr="006F6D1E" w:rsidRDefault="001D2EDE" w:rsidP="001D2EDE">
      <w:pPr>
        <w:spacing w:after="0" w:line="240" w:lineRule="auto"/>
        <w:ind w:hanging="142"/>
        <w:jc w:val="center"/>
      </w:pPr>
      <w:r w:rsidRPr="006F6D1E">
        <w:t>4. Ресурсное обеспечение муниципальной программы за счет средств бюджета района, вышестоящих бюджетов и внебюджетных источников.</w:t>
      </w:r>
    </w:p>
    <w:p w14:paraId="6608FE96" w14:textId="77777777" w:rsidR="001D2EDE" w:rsidRPr="006F6D1E" w:rsidRDefault="001D2EDE" w:rsidP="001D2EDE">
      <w:pPr>
        <w:spacing w:after="0" w:line="240" w:lineRule="auto"/>
        <w:ind w:firstLine="567"/>
        <w:jc w:val="both"/>
      </w:pPr>
    </w:p>
    <w:p w14:paraId="021B9E3B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  <w:r w:rsidRPr="006F6D1E"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приложениях № 3 и № 4 к муниципальной программе.</w:t>
      </w:r>
    </w:p>
    <w:p w14:paraId="7891F9D3" w14:textId="77777777" w:rsidR="001D2EDE" w:rsidRPr="006F6D1E" w:rsidRDefault="001D2EDE" w:rsidP="001D2ED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</w:pPr>
    </w:p>
    <w:p w14:paraId="1329FCEF" w14:textId="77777777" w:rsidR="001D2EDE" w:rsidRPr="006F6D1E" w:rsidRDefault="001D2EDE" w:rsidP="001D2EDE">
      <w:pPr>
        <w:spacing w:after="0" w:line="240" w:lineRule="auto"/>
        <w:ind w:firstLine="567"/>
        <w:jc w:val="both"/>
        <w:sectPr w:rsidR="001D2EDE" w:rsidRPr="006F6D1E" w:rsidSect="00EC12D4">
          <w:pgSz w:w="11906" w:h="16838"/>
          <w:pgMar w:top="1134" w:right="851" w:bottom="1134" w:left="1701" w:header="709" w:footer="709" w:gutter="0"/>
          <w:cols w:space="720"/>
        </w:sectPr>
      </w:pPr>
    </w:p>
    <w:p w14:paraId="4CD908CF" w14:textId="77777777" w:rsidR="001D2EDE" w:rsidRPr="00EE3E93" w:rsidRDefault="001D2EDE" w:rsidP="001D2EDE">
      <w:pPr>
        <w:pStyle w:val="ConsPlusNormal"/>
        <w:widowControl/>
        <w:jc w:val="right"/>
        <w:outlineLvl w:val="2"/>
        <w:rPr>
          <w:rFonts w:ascii="Times New Roman" w:eastAsia="Calibri" w:hAnsi="Times New Roman"/>
          <w:sz w:val="24"/>
          <w:szCs w:val="24"/>
        </w:rPr>
      </w:pPr>
      <w:r w:rsidRPr="00EE3E93">
        <w:rPr>
          <w:rFonts w:ascii="Times New Roman" w:eastAsia="Calibri" w:hAnsi="Times New Roman"/>
          <w:sz w:val="24"/>
          <w:szCs w:val="24"/>
        </w:rPr>
        <w:t xml:space="preserve">Приложение № 1 </w:t>
      </w:r>
    </w:p>
    <w:p w14:paraId="3D33B894" w14:textId="77777777" w:rsidR="001D2EDE" w:rsidRPr="00EE3E9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 xml:space="preserve">к муниципальной программе </w:t>
      </w:r>
    </w:p>
    <w:p w14:paraId="043CD545" w14:textId="77777777" w:rsidR="001D2EDE" w:rsidRPr="00EE3E9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>«Содействие в развитии сельского хозяйства</w:t>
      </w:r>
    </w:p>
    <w:p w14:paraId="2CCE60D4" w14:textId="77777777" w:rsidR="001D2EDE" w:rsidRPr="00EE3E93" w:rsidRDefault="001D2EDE" w:rsidP="001D2E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 xml:space="preserve"> Краснотуранского района»</w:t>
      </w:r>
    </w:p>
    <w:p w14:paraId="046577AA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СВЕДЕНИЯ</w:t>
      </w:r>
    </w:p>
    <w:p w14:paraId="43AC75A5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о целевых индикаторах и показателях муниципальной программы, подпрограмм муниципальной программы,</w:t>
      </w:r>
    </w:p>
    <w:p w14:paraId="4A2A2052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отдельных мероприятий и их значениях</w:t>
      </w:r>
    </w:p>
    <w:tbl>
      <w:tblPr>
        <w:tblpPr w:leftFromText="180" w:rightFromText="180" w:vertAnchor="text" w:horzAnchor="margin" w:tblpXSpec="center" w:tblpY="235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794"/>
        <w:gridCol w:w="1295"/>
        <w:gridCol w:w="1687"/>
        <w:gridCol w:w="3958"/>
        <w:gridCol w:w="998"/>
        <w:gridCol w:w="992"/>
        <w:gridCol w:w="992"/>
        <w:gridCol w:w="992"/>
      </w:tblGrid>
      <w:tr w:rsidR="006625E7" w:rsidRPr="00EE3E93" w14:paraId="1D4613B0" w14:textId="77777777" w:rsidTr="006625E7">
        <w:trPr>
          <w:trHeight w:val="20"/>
        </w:trPr>
        <w:tc>
          <w:tcPr>
            <w:tcW w:w="596" w:type="dxa"/>
            <w:shd w:val="clear" w:color="auto" w:fill="auto"/>
            <w:vAlign w:val="center"/>
            <w:hideMark/>
          </w:tcPr>
          <w:p w14:paraId="4D26BA69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94" w:type="dxa"/>
            <w:shd w:val="clear" w:color="auto" w:fill="auto"/>
            <w:vAlign w:val="center"/>
            <w:hideMark/>
          </w:tcPr>
          <w:p w14:paraId="61CA3911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индикатора, показателя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14:paraId="25FC22BC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54CD4CCE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Вес показателя (индикатора)</w:t>
            </w:r>
          </w:p>
        </w:tc>
        <w:tc>
          <w:tcPr>
            <w:tcW w:w="3958" w:type="dxa"/>
            <w:shd w:val="clear" w:color="auto" w:fill="auto"/>
            <w:vAlign w:val="center"/>
            <w:hideMark/>
          </w:tcPr>
          <w:p w14:paraId="630851C0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1352790" w14:textId="643892C1" w:rsidR="001D2EDE" w:rsidRPr="00EE3E93" w:rsidRDefault="00722248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D2EDE" w:rsidRPr="00EE3E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3B9FF7" w14:textId="1B6A2139" w:rsidR="001D2EDE" w:rsidRPr="00EE3E93" w:rsidRDefault="00722248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D2EDE" w:rsidRPr="00EE3E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D74D313" w14:textId="1BCC87ED" w:rsidR="001D2EDE" w:rsidRPr="00EE3E93" w:rsidRDefault="00722248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D2EDE" w:rsidRPr="00EE3E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D23B9E" w14:textId="3167E3B0" w:rsidR="001D2EDE" w:rsidRPr="00EE3E93" w:rsidRDefault="00722248" w:rsidP="00E9091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D2EDE" w:rsidRPr="00EE3E9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625E7" w:rsidRPr="00EE3E93" w14:paraId="4AC08B82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46E0102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94" w:type="dxa"/>
            <w:shd w:val="clear" w:color="auto" w:fill="auto"/>
            <w:hideMark/>
          </w:tcPr>
          <w:p w14:paraId="2B297ACD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  <w:shd w:val="clear" w:color="auto" w:fill="auto"/>
            <w:hideMark/>
          </w:tcPr>
          <w:p w14:paraId="7158D27A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87" w:type="dxa"/>
            <w:shd w:val="clear" w:color="auto" w:fill="auto"/>
            <w:hideMark/>
          </w:tcPr>
          <w:p w14:paraId="778F8183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58" w:type="dxa"/>
            <w:shd w:val="clear" w:color="auto" w:fill="auto"/>
            <w:hideMark/>
          </w:tcPr>
          <w:p w14:paraId="57686DB5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8" w:type="dxa"/>
            <w:shd w:val="clear" w:color="auto" w:fill="auto"/>
            <w:hideMark/>
          </w:tcPr>
          <w:p w14:paraId="5C45A0FA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763D8A0F" w14:textId="77777777" w:rsidR="001D2EDE" w:rsidRPr="00EE3E93" w:rsidRDefault="001D2EDE" w:rsidP="00E9091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31E6493A" w14:textId="77777777" w:rsidR="001D2EDE" w:rsidRPr="00EE3E93" w:rsidRDefault="001D2EDE" w:rsidP="00E9091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6A93FF93" w14:textId="77777777" w:rsidR="001D2EDE" w:rsidRPr="00EE3E93" w:rsidRDefault="001D2EDE" w:rsidP="00E9091E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3E9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6625E7" w:rsidRPr="00EE3E93" w14:paraId="1666D21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57B4E3A6" w14:textId="77777777" w:rsidR="00EE3E93" w:rsidRPr="00EE3E93" w:rsidRDefault="00EE3E93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5A44A47A" w14:textId="06CF8F7C" w:rsidR="00EE3E93" w:rsidRPr="00EE3E93" w:rsidRDefault="00EE3E93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в развитии сельского хозяйства Краснотуранского района»</w:t>
            </w:r>
          </w:p>
        </w:tc>
      </w:tr>
      <w:tr w:rsidR="006625E7" w:rsidRPr="00EE3E93" w14:paraId="42282D3D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01974455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  <w:shd w:val="clear" w:color="auto" w:fill="auto"/>
            <w:hideMark/>
          </w:tcPr>
          <w:p w14:paraId="23252149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Целевой индикатор:</w:t>
            </w:r>
          </w:p>
          <w:p w14:paraId="627AAE08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начисленная заработная плата работников, занятых в сфере сельского хозяйства  </w:t>
            </w:r>
          </w:p>
        </w:tc>
        <w:tc>
          <w:tcPr>
            <w:tcW w:w="1295" w:type="dxa"/>
            <w:shd w:val="clear" w:color="auto" w:fill="auto"/>
            <w:hideMark/>
          </w:tcPr>
          <w:p w14:paraId="17735D4F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CF6D2D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139C2A25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Формы отчетности о финансово- экономическом состоянии товаропроизводителей агропромышленного комплекса (5 АПК код 51000)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099C44" w14:textId="1CFAB0C2" w:rsidR="001D2EDE" w:rsidRPr="00EE3E93" w:rsidRDefault="00ED1B25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38835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BCB9D7" w14:textId="1AD877FC" w:rsidR="001D2EDE" w:rsidRPr="00EE3E93" w:rsidRDefault="00D85B08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 w:cs="Times New Roman"/>
                <w:sz w:val="24"/>
                <w:szCs w:val="24"/>
              </w:rPr>
              <w:t>43578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23E7A" w14:textId="3547CE6E" w:rsidR="001D2EDE" w:rsidRPr="00EE3E93" w:rsidRDefault="00D85B08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 w:cs="Times New Roman"/>
                <w:sz w:val="24"/>
                <w:szCs w:val="24"/>
              </w:rPr>
              <w:t>44885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3B233" w14:textId="15061C72" w:rsidR="001D2EDE" w:rsidRPr="00EE3E93" w:rsidRDefault="00D85B08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 w:cs="Times New Roman"/>
                <w:sz w:val="24"/>
                <w:szCs w:val="24"/>
              </w:rPr>
              <w:t>46231</w:t>
            </w:r>
          </w:p>
        </w:tc>
      </w:tr>
      <w:tr w:rsidR="006625E7" w:rsidRPr="00EE3E93" w14:paraId="215FA890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A5C476B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4" w:type="dxa"/>
            <w:shd w:val="clear" w:color="auto" w:fill="auto"/>
            <w:hideMark/>
          </w:tcPr>
          <w:p w14:paraId="612C8792" w14:textId="77777777" w:rsidR="001D2EDE" w:rsidRPr="00EE3E93" w:rsidRDefault="001D2EDE" w:rsidP="00E909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Целевой индикатор:</w:t>
            </w:r>
          </w:p>
          <w:p w14:paraId="0459D29F" w14:textId="267DF4E4" w:rsidR="001D2EDE" w:rsidRPr="00EE3E93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 xml:space="preserve">Производство зерна (в весе после </w:t>
            </w:r>
            <w:r w:rsidR="00495391" w:rsidRPr="00EE3E93">
              <w:rPr>
                <w:rFonts w:ascii="Times New Roman" w:hAnsi="Times New Roman"/>
                <w:sz w:val="24"/>
                <w:szCs w:val="24"/>
              </w:rPr>
              <w:t xml:space="preserve">доработки) </w:t>
            </w:r>
          </w:p>
        </w:tc>
        <w:tc>
          <w:tcPr>
            <w:tcW w:w="1295" w:type="dxa"/>
            <w:shd w:val="clear" w:color="auto" w:fill="auto"/>
            <w:hideMark/>
          </w:tcPr>
          <w:p w14:paraId="04F1C46E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E93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687" w:type="dxa"/>
            <w:shd w:val="clear" w:color="auto" w:fill="auto"/>
            <w:hideMark/>
          </w:tcPr>
          <w:p w14:paraId="4A0958F2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63A62377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Форма 29-сх «Сведения о сборе урожая сельскохозяйственных культур»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AB671E" w14:textId="585BBECB" w:rsidR="001D2EDE" w:rsidRPr="00EE3E93" w:rsidRDefault="009C03FF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9FD067" w14:textId="52B3540D" w:rsidR="001D2EDE" w:rsidRPr="006625E7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61D53">
              <w:rPr>
                <w:rFonts w:ascii="Times New Roman" w:hAnsi="Times New Roman" w:cs="Times New Roman"/>
                <w:sz w:val="24"/>
                <w:szCs w:val="24"/>
              </w:rPr>
              <w:t>95 300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C579" w14:textId="44AC5C8D" w:rsidR="001D2EDE" w:rsidRPr="006625E7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61D53">
              <w:rPr>
                <w:rFonts w:ascii="Times New Roman" w:hAnsi="Times New Roman" w:cs="Times New Roman"/>
                <w:sz w:val="24"/>
                <w:szCs w:val="24"/>
              </w:rPr>
              <w:t>95 600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6ACCB" w14:textId="2367614B" w:rsidR="001D2EDE" w:rsidRPr="006625E7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61D53">
              <w:rPr>
                <w:rFonts w:ascii="Times New Roman" w:hAnsi="Times New Roman" w:cs="Times New Roman"/>
                <w:sz w:val="24"/>
                <w:szCs w:val="24"/>
              </w:rPr>
              <w:t>96 000</w:t>
            </w:r>
          </w:p>
        </w:tc>
      </w:tr>
      <w:tr w:rsidR="006625E7" w:rsidRPr="00EE3E93" w14:paraId="3F2BDDDC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6DD2545B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shd w:val="clear" w:color="auto" w:fill="auto"/>
            <w:hideMark/>
          </w:tcPr>
          <w:p w14:paraId="38FB222B" w14:textId="77777777" w:rsidR="001D2EDE" w:rsidRPr="00EE3E93" w:rsidRDefault="001D2EDE" w:rsidP="00E909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Целевой индикатор:</w:t>
            </w:r>
          </w:p>
          <w:p w14:paraId="155A8FE2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 xml:space="preserve">Урожайность зерновых культур  </w:t>
            </w:r>
          </w:p>
        </w:tc>
        <w:tc>
          <w:tcPr>
            <w:tcW w:w="1295" w:type="dxa"/>
            <w:shd w:val="clear" w:color="auto" w:fill="auto"/>
            <w:hideMark/>
          </w:tcPr>
          <w:p w14:paraId="4E4E96C9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ц/га</w:t>
            </w:r>
          </w:p>
        </w:tc>
        <w:tc>
          <w:tcPr>
            <w:tcW w:w="1687" w:type="dxa"/>
            <w:shd w:val="clear" w:color="auto" w:fill="auto"/>
            <w:hideMark/>
          </w:tcPr>
          <w:p w14:paraId="37FB7403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  <w:hideMark/>
          </w:tcPr>
          <w:p w14:paraId="449E6C82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Форма 29-сх «Сведения о сборе урожая сельскохозяйственных культур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B593C4" w14:textId="500C4C71" w:rsidR="001D2EDE" w:rsidRPr="00EE3E93" w:rsidRDefault="009C03FF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F28632" w14:textId="02DD6EDC" w:rsidR="001D2EDE" w:rsidRPr="006625E7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61D53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12E448" w14:textId="03F29F4E" w:rsidR="001D2EDE" w:rsidRPr="006625E7" w:rsidRDefault="003E117D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61D5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CA03B" w14:textId="0DD61B5A" w:rsidR="001D2EDE" w:rsidRPr="006625E7" w:rsidRDefault="003E117D" w:rsidP="005E7D2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61D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2537A" w:rsidRPr="006625E7">
              <w:rPr>
                <w:rFonts w:ascii="Times New Roman" w:hAnsi="Times New Roman"/>
                <w:sz w:val="24"/>
              </w:rPr>
              <w:t>,7</w:t>
            </w:r>
          </w:p>
        </w:tc>
      </w:tr>
      <w:tr w:rsidR="006625E7" w:rsidRPr="00EE3E93" w14:paraId="7C5741C4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10EB2661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4" w:type="dxa"/>
            <w:shd w:val="clear" w:color="auto" w:fill="auto"/>
            <w:hideMark/>
          </w:tcPr>
          <w:p w14:paraId="282C0878" w14:textId="77777777" w:rsidR="001D2EDE" w:rsidRPr="00EE3E93" w:rsidRDefault="001D2EDE" w:rsidP="00E9091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Целевой индикатор:</w:t>
            </w:r>
          </w:p>
          <w:p w14:paraId="3C4DA408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 xml:space="preserve">Производство молока </w:t>
            </w:r>
          </w:p>
        </w:tc>
        <w:tc>
          <w:tcPr>
            <w:tcW w:w="1295" w:type="dxa"/>
            <w:shd w:val="clear" w:color="auto" w:fill="auto"/>
            <w:hideMark/>
          </w:tcPr>
          <w:p w14:paraId="099AA8D7" w14:textId="77777777" w:rsidR="001D2EDE" w:rsidRPr="00EE3E93" w:rsidRDefault="001D2EDE" w:rsidP="00E9091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3E93">
              <w:rPr>
                <w:rFonts w:ascii="Times New Roman" w:hAnsi="Times New Roman"/>
                <w:sz w:val="24"/>
                <w:szCs w:val="24"/>
              </w:rPr>
              <w:t>тн</w:t>
            </w:r>
            <w:proofErr w:type="spellEnd"/>
            <w:r w:rsidRPr="00EE3E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7" w:type="dxa"/>
            <w:shd w:val="clear" w:color="auto" w:fill="auto"/>
            <w:hideMark/>
          </w:tcPr>
          <w:p w14:paraId="0D4C0318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3958" w:type="dxa"/>
            <w:shd w:val="clear" w:color="auto" w:fill="auto"/>
          </w:tcPr>
          <w:p w14:paraId="381F7208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Форма 13-АПК  отчета о финансово-экономическом состоянии товаропроизводителей агропромышленного комплекса, утвержденные  приказом Минсельхоза России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666D3B" w14:textId="69E41603" w:rsidR="00ED1B25" w:rsidRPr="00ED1B25" w:rsidRDefault="00ED1B25" w:rsidP="00ED1B2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31 740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793F7B" w14:textId="73D6567C" w:rsidR="001D2EDE" w:rsidRPr="006625E7" w:rsidRDefault="002A3D23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6625E7">
              <w:rPr>
                <w:rFonts w:ascii="Times New Roman" w:hAnsi="Times New Roman"/>
                <w:sz w:val="24"/>
              </w:rPr>
              <w:t>37 238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8543BA" w14:textId="2A7C00C4" w:rsidR="001D2EDE" w:rsidRPr="006625E7" w:rsidRDefault="002A3D23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6625E7">
              <w:rPr>
                <w:rFonts w:ascii="Times New Roman" w:hAnsi="Times New Roman"/>
                <w:sz w:val="24"/>
              </w:rPr>
              <w:t>38 355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3FB94" w14:textId="6E77F589" w:rsidR="001D2EDE" w:rsidRPr="006625E7" w:rsidRDefault="002A3D23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6625E7">
              <w:rPr>
                <w:rFonts w:ascii="Times New Roman" w:hAnsi="Times New Roman"/>
                <w:sz w:val="24"/>
              </w:rPr>
              <w:t>39 891</w:t>
            </w:r>
          </w:p>
        </w:tc>
      </w:tr>
      <w:tr w:rsidR="006625E7" w:rsidRPr="00EE3E93" w14:paraId="17B8F2B7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3A82F6B6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4D3F7D5B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1  «Выполнение отдельных государственных полномочий по организации  мероприятий при осуществлении деятельности по обращению с животными без владельцев» </w:t>
            </w:r>
          </w:p>
        </w:tc>
      </w:tr>
      <w:tr w:rsidR="006625E7" w:rsidRPr="00EE3E93" w14:paraId="338F5C39" w14:textId="77777777" w:rsidTr="006625E7">
        <w:trPr>
          <w:trHeight w:val="20"/>
        </w:trPr>
        <w:tc>
          <w:tcPr>
            <w:tcW w:w="596" w:type="dxa"/>
            <w:shd w:val="clear" w:color="auto" w:fill="auto"/>
            <w:hideMark/>
          </w:tcPr>
          <w:p w14:paraId="2D44041D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94" w:type="dxa"/>
            <w:shd w:val="clear" w:color="auto" w:fill="auto"/>
            <w:hideMark/>
          </w:tcPr>
          <w:p w14:paraId="255E97C4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Количества обращения граждан с укусами безнадзорных домашних животных</w:t>
            </w:r>
          </w:p>
        </w:tc>
        <w:tc>
          <w:tcPr>
            <w:tcW w:w="1295" w:type="dxa"/>
            <w:shd w:val="clear" w:color="auto" w:fill="auto"/>
            <w:hideMark/>
          </w:tcPr>
          <w:p w14:paraId="38F0FBC4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687" w:type="dxa"/>
            <w:shd w:val="clear" w:color="auto" w:fill="auto"/>
            <w:hideMark/>
          </w:tcPr>
          <w:p w14:paraId="0FF76593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3958" w:type="dxa"/>
            <w:shd w:val="clear" w:color="auto" w:fill="auto"/>
            <w:hideMark/>
          </w:tcPr>
          <w:p w14:paraId="210063F0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КГБУЗ «Краснотуранская районная больница» (книга регистрации обращений граждан)</w:t>
            </w:r>
          </w:p>
        </w:tc>
        <w:tc>
          <w:tcPr>
            <w:tcW w:w="998" w:type="dxa"/>
            <w:shd w:val="clear" w:color="auto" w:fill="auto"/>
            <w:hideMark/>
          </w:tcPr>
          <w:p w14:paraId="2706B61F" w14:textId="1A369159" w:rsidR="001D2EDE" w:rsidRPr="00796EF5" w:rsidRDefault="00ED1B25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hideMark/>
          </w:tcPr>
          <w:p w14:paraId="47858520" w14:textId="6E2D693C" w:rsidR="001D2EDE" w:rsidRPr="006625E7" w:rsidRDefault="00796EF5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961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850E980" w14:textId="2AF55A0F" w:rsidR="001D2EDE" w:rsidRPr="006625E7" w:rsidRDefault="00796EF5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6625E7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14:paraId="031ABB48" w14:textId="714F018F" w:rsidR="001D2EDE" w:rsidRPr="006625E7" w:rsidRDefault="00796EF5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6625E7">
              <w:rPr>
                <w:rFonts w:ascii="Times New Roman" w:hAnsi="Times New Roman"/>
                <w:sz w:val="24"/>
              </w:rPr>
              <w:t>34</w:t>
            </w:r>
          </w:p>
        </w:tc>
      </w:tr>
      <w:tr w:rsidR="006625E7" w:rsidRPr="00EE3E93" w14:paraId="3788C6A8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DD1D0DA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8" w:type="dxa"/>
            <w:gridSpan w:val="8"/>
            <w:shd w:val="clear" w:color="auto" w:fill="auto"/>
            <w:hideMark/>
          </w:tcPr>
          <w:p w14:paraId="1545F305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2 « 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</w:tr>
      <w:tr w:rsidR="006625E7" w:rsidRPr="00EE3E93" w14:paraId="6A2D429C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1539EB95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94" w:type="dxa"/>
            <w:shd w:val="clear" w:color="auto" w:fill="auto"/>
          </w:tcPr>
          <w:p w14:paraId="6A0F70B8" w14:textId="77777777" w:rsidR="001D2EDE" w:rsidRPr="00EE3E93" w:rsidRDefault="001D2EDE" w:rsidP="00E9091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Доля исполнения бюджетных ассигнований, предусмотренных в программном виде</w:t>
            </w:r>
          </w:p>
        </w:tc>
        <w:tc>
          <w:tcPr>
            <w:tcW w:w="1295" w:type="dxa"/>
            <w:shd w:val="clear" w:color="auto" w:fill="auto"/>
          </w:tcPr>
          <w:p w14:paraId="6D642885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367362D0" w14:textId="3516420E" w:rsidR="001D2EDE" w:rsidRPr="00EE3E93" w:rsidRDefault="00796EF5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958" w:type="dxa"/>
            <w:shd w:val="clear" w:color="auto" w:fill="auto"/>
          </w:tcPr>
          <w:p w14:paraId="03A2A001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Бюджетная отчетность ГРБС</w:t>
            </w:r>
          </w:p>
        </w:tc>
        <w:tc>
          <w:tcPr>
            <w:tcW w:w="998" w:type="dxa"/>
            <w:shd w:val="clear" w:color="auto" w:fill="auto"/>
          </w:tcPr>
          <w:p w14:paraId="10E1030F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33F0EDF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52A523C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03A19DBE" w14:textId="77777777" w:rsidR="001D2EDE" w:rsidRPr="00EE3E93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100</w:t>
            </w:r>
          </w:p>
        </w:tc>
      </w:tr>
      <w:tr w:rsidR="006625E7" w:rsidRPr="00EE3E93" w14:paraId="69B16BC7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65614A8A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4" w:type="dxa"/>
            <w:shd w:val="clear" w:color="auto" w:fill="auto"/>
          </w:tcPr>
          <w:p w14:paraId="6075713D" w14:textId="77777777" w:rsidR="001D2EDE" w:rsidRPr="00EE3E93" w:rsidRDefault="001D2EDE" w:rsidP="00E9091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Доля граждан, проживающих в сельской местности, в том числе молодых семей и молодых специалистов, улучшивших жилищные условия, от общего количества изъявивших желание улучшить жилищные условия с государственной поддержкой</w:t>
            </w:r>
          </w:p>
        </w:tc>
        <w:tc>
          <w:tcPr>
            <w:tcW w:w="1295" w:type="dxa"/>
            <w:shd w:val="clear" w:color="auto" w:fill="auto"/>
          </w:tcPr>
          <w:p w14:paraId="14861A96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687" w:type="dxa"/>
            <w:shd w:val="clear" w:color="auto" w:fill="auto"/>
          </w:tcPr>
          <w:p w14:paraId="77B6B5C5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958" w:type="dxa"/>
            <w:shd w:val="clear" w:color="auto" w:fill="auto"/>
          </w:tcPr>
          <w:p w14:paraId="37683922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Книга регистрации и учета граждан, изъявивших желание участвовать в мероприятии; Информация о молодых семьях и молодых специалистах, включенных в сводный список на текущий год</w:t>
            </w:r>
          </w:p>
        </w:tc>
        <w:tc>
          <w:tcPr>
            <w:tcW w:w="998" w:type="dxa"/>
            <w:shd w:val="clear" w:color="auto" w:fill="auto"/>
          </w:tcPr>
          <w:p w14:paraId="34649CDA" w14:textId="0737156C" w:rsidR="001D2EDE" w:rsidRPr="00796EF5" w:rsidRDefault="00796EF5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96EF5">
              <w:rPr>
                <w:rFonts w:eastAsia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14:paraId="12E22653" w14:textId="5AD4D760" w:rsidR="001D2EDE" w:rsidRPr="00EE3E93" w:rsidRDefault="009D69A6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08E4EA70" w14:textId="3257746A" w:rsidR="001D2EDE" w:rsidRPr="00EE3E93" w:rsidRDefault="009D69A6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rFonts w:eastAsia="Times New Roman"/>
                <w:sz w:val="24"/>
                <w:szCs w:val="24"/>
              </w:rPr>
              <w:t>29,4</w:t>
            </w:r>
          </w:p>
        </w:tc>
        <w:tc>
          <w:tcPr>
            <w:tcW w:w="992" w:type="dxa"/>
            <w:shd w:val="clear" w:color="auto" w:fill="auto"/>
          </w:tcPr>
          <w:p w14:paraId="51028B93" w14:textId="6019C79E" w:rsidR="001D2EDE" w:rsidRPr="00EE3E93" w:rsidRDefault="009D69A6" w:rsidP="009D69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rFonts w:eastAsia="Times New Roman"/>
                <w:sz w:val="24"/>
                <w:szCs w:val="24"/>
              </w:rPr>
              <w:t>29,4</w:t>
            </w:r>
          </w:p>
        </w:tc>
      </w:tr>
      <w:tr w:rsidR="006625E7" w:rsidRPr="00EE3E93" w14:paraId="30D6CC0A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5680A847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8" w:type="dxa"/>
            <w:gridSpan w:val="8"/>
            <w:shd w:val="clear" w:color="auto" w:fill="auto"/>
          </w:tcPr>
          <w:p w14:paraId="20C496B8" w14:textId="67A2D2A3" w:rsidR="001D2EDE" w:rsidRPr="00EE3E93" w:rsidRDefault="001D2EDE" w:rsidP="00F26CA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отношени</w:t>
            </w:r>
            <w:r w:rsidR="00F26CA0" w:rsidRPr="00EE3E93">
              <w:rPr>
                <w:sz w:val="24"/>
                <w:szCs w:val="24"/>
              </w:rPr>
              <w:t>и земельных участков</w:t>
            </w:r>
            <w:r w:rsidRPr="00EE3E93">
              <w:rPr>
                <w:sz w:val="24"/>
                <w:szCs w:val="24"/>
              </w:rPr>
              <w:t xml:space="preserve">». </w:t>
            </w:r>
          </w:p>
        </w:tc>
      </w:tr>
      <w:tr w:rsidR="006625E7" w:rsidRPr="00EE3E93" w14:paraId="6C813D51" w14:textId="77777777" w:rsidTr="006625E7">
        <w:trPr>
          <w:trHeight w:val="20"/>
        </w:trPr>
        <w:tc>
          <w:tcPr>
            <w:tcW w:w="596" w:type="dxa"/>
            <w:shd w:val="clear" w:color="auto" w:fill="auto"/>
          </w:tcPr>
          <w:p w14:paraId="3B5E6224" w14:textId="77777777" w:rsidR="001D2EDE" w:rsidRPr="00EE3E93" w:rsidRDefault="001D2EDE" w:rsidP="00E9091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4" w:type="dxa"/>
            <w:shd w:val="clear" w:color="auto" w:fill="auto"/>
          </w:tcPr>
          <w:p w14:paraId="2EE7D5F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Осуществление</w:t>
            </w:r>
          </w:p>
          <w:p w14:paraId="0F096617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государственного кадастрового</w:t>
            </w:r>
          </w:p>
          <w:p w14:paraId="769E3AA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учет земельных участков,</w:t>
            </w:r>
          </w:p>
          <w:p w14:paraId="2F3CD84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государственная</w:t>
            </w:r>
          </w:p>
          <w:p w14:paraId="4C42243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собственность на которые не разграничена, из состава</w:t>
            </w:r>
          </w:p>
          <w:p w14:paraId="2075091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земель сельскохозяйственного</w:t>
            </w:r>
          </w:p>
          <w:p w14:paraId="44EA4B1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назначения и земельных</w:t>
            </w:r>
          </w:p>
          <w:p w14:paraId="6B4E75E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участков, выделяемых в счет невостребованных земельных долей, находящихся в</w:t>
            </w:r>
          </w:p>
          <w:p w14:paraId="3C0D4D7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собственности</w:t>
            </w:r>
          </w:p>
          <w:p w14:paraId="6561E3DC" w14:textId="77777777" w:rsidR="001D2EDE" w:rsidRPr="00EE3E93" w:rsidRDefault="001D2EDE" w:rsidP="00E9091E">
            <w:pPr>
              <w:pStyle w:val="ConsPlusNonformat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295" w:type="dxa"/>
            <w:shd w:val="clear" w:color="auto" w:fill="auto"/>
          </w:tcPr>
          <w:p w14:paraId="776F6501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га</w:t>
            </w:r>
          </w:p>
        </w:tc>
        <w:tc>
          <w:tcPr>
            <w:tcW w:w="1687" w:type="dxa"/>
            <w:shd w:val="clear" w:color="auto" w:fill="auto"/>
          </w:tcPr>
          <w:p w14:paraId="0782E1C2" w14:textId="355BB44C" w:rsidR="001D2EDE" w:rsidRPr="00EE3E93" w:rsidRDefault="00796EF5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58" w:type="dxa"/>
            <w:shd w:val="clear" w:color="auto" w:fill="auto"/>
          </w:tcPr>
          <w:p w14:paraId="431B95D6" w14:textId="77777777" w:rsidR="001D2EDE" w:rsidRPr="00EE3E93" w:rsidRDefault="001D2EDE" w:rsidP="00E9091E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E93">
              <w:rPr>
                <w:rFonts w:ascii="Times New Roman" w:hAnsi="Times New Roman"/>
                <w:sz w:val="24"/>
                <w:szCs w:val="24"/>
              </w:rPr>
              <w:t>Муниципальный контракт на подготовку проектов межевания земельных участков и проведение кадастровых работ, акт сдачи-приемки выполненных работ</w:t>
            </w:r>
          </w:p>
        </w:tc>
        <w:tc>
          <w:tcPr>
            <w:tcW w:w="998" w:type="dxa"/>
            <w:shd w:val="clear" w:color="auto" w:fill="auto"/>
          </w:tcPr>
          <w:p w14:paraId="144FFBBA" w14:textId="2C8B3E91" w:rsidR="001D2EDE" w:rsidRPr="00EE3E93" w:rsidRDefault="00A27B0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382</w:t>
            </w:r>
          </w:p>
        </w:tc>
        <w:tc>
          <w:tcPr>
            <w:tcW w:w="992" w:type="dxa"/>
            <w:shd w:val="clear" w:color="auto" w:fill="auto"/>
          </w:tcPr>
          <w:p w14:paraId="5B78BEE6" w14:textId="673D7639" w:rsidR="001D2EDE" w:rsidRPr="00EE3E93" w:rsidRDefault="00796EF5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2405D77" w14:textId="4547825F" w:rsidR="001D2EDE" w:rsidRPr="00EE3E93" w:rsidRDefault="007A504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14:paraId="3A4E64E3" w14:textId="18A5E075" w:rsidR="001D2EDE" w:rsidRPr="00EE3E93" w:rsidRDefault="00796EF5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351A38FF" w14:textId="77777777" w:rsidR="001D2EDE" w:rsidRPr="00A27B04" w:rsidRDefault="001D2EDE" w:rsidP="001D2EDE">
      <w:pPr>
        <w:framePr w:w="16163" w:wrap="auto" w:hAnchor="text"/>
        <w:spacing w:after="0" w:line="240" w:lineRule="auto"/>
        <w:sectPr w:rsidR="001D2EDE" w:rsidRPr="00A27B04" w:rsidSect="00E9091E">
          <w:pgSz w:w="16840" w:h="11906" w:orient="landscape"/>
          <w:pgMar w:top="1418" w:right="737" w:bottom="1418" w:left="737" w:header="709" w:footer="709" w:gutter="0"/>
          <w:cols w:space="720"/>
        </w:sectPr>
      </w:pPr>
    </w:p>
    <w:p w14:paraId="4A09701E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A27B04"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EE3E93">
        <w:rPr>
          <w:sz w:val="24"/>
          <w:szCs w:val="24"/>
        </w:rPr>
        <w:t>Приложение 2</w:t>
      </w:r>
    </w:p>
    <w:p w14:paraId="671F14CD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EE3E93">
        <w:rPr>
          <w:sz w:val="24"/>
          <w:szCs w:val="24"/>
        </w:rPr>
        <w:t>к муниципальной программе</w:t>
      </w:r>
    </w:p>
    <w:p w14:paraId="2E6DD783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 xml:space="preserve">«Содействие в развитии сельского хозяйства </w:t>
      </w:r>
    </w:p>
    <w:p w14:paraId="46F18AAA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>Краснотуранского района»</w:t>
      </w:r>
    </w:p>
    <w:p w14:paraId="3B617FF0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1" w:name="Par452"/>
      <w:bookmarkEnd w:id="1"/>
      <w:r w:rsidRPr="00EE3E93">
        <w:rPr>
          <w:sz w:val="24"/>
          <w:szCs w:val="24"/>
        </w:rPr>
        <w:t>ПЕРЕЧЕНЬ</w:t>
      </w:r>
    </w:p>
    <w:p w14:paraId="2675EE69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мероприятий подпрограмм и отдельных мероприятий</w:t>
      </w:r>
    </w:p>
    <w:p w14:paraId="1547EBEB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муниципальной программы</w:t>
      </w:r>
    </w:p>
    <w:tbl>
      <w:tblPr>
        <w:tblStyle w:val="af8"/>
        <w:tblW w:w="15810" w:type="dxa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2268"/>
        <w:gridCol w:w="1418"/>
        <w:gridCol w:w="1389"/>
        <w:gridCol w:w="2551"/>
        <w:gridCol w:w="1871"/>
        <w:gridCol w:w="2199"/>
        <w:gridCol w:w="8"/>
      </w:tblGrid>
      <w:tr w:rsidR="001D2EDE" w:rsidRPr="00EE3E93" w14:paraId="00A502B9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vMerge w:val="restart"/>
            <w:hideMark/>
          </w:tcPr>
          <w:p w14:paraId="03324B9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N п/п</w:t>
            </w:r>
          </w:p>
        </w:tc>
        <w:tc>
          <w:tcPr>
            <w:tcW w:w="3572" w:type="dxa"/>
            <w:vMerge w:val="restart"/>
            <w:hideMark/>
          </w:tcPr>
          <w:p w14:paraId="3B89F88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hideMark/>
          </w:tcPr>
          <w:p w14:paraId="371040B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Ответственный исполнитель мероприятия</w:t>
            </w:r>
          </w:p>
        </w:tc>
        <w:tc>
          <w:tcPr>
            <w:tcW w:w="2807" w:type="dxa"/>
            <w:gridSpan w:val="2"/>
            <w:hideMark/>
          </w:tcPr>
          <w:p w14:paraId="0590808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Срок</w:t>
            </w:r>
          </w:p>
        </w:tc>
        <w:tc>
          <w:tcPr>
            <w:tcW w:w="2551" w:type="dxa"/>
            <w:vMerge w:val="restart"/>
            <w:hideMark/>
          </w:tcPr>
          <w:p w14:paraId="139EB9A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871" w:type="dxa"/>
            <w:vMerge w:val="restart"/>
            <w:hideMark/>
          </w:tcPr>
          <w:p w14:paraId="4B44AE2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Последствия </w:t>
            </w:r>
            <w:proofErr w:type="spellStart"/>
            <w:r w:rsidRPr="00EE3E93">
              <w:rPr>
                <w:sz w:val="24"/>
                <w:szCs w:val="24"/>
              </w:rPr>
              <w:t>нереализации</w:t>
            </w:r>
            <w:proofErr w:type="spellEnd"/>
            <w:r w:rsidRPr="00EE3E93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2199" w:type="dxa"/>
            <w:vMerge w:val="restart"/>
            <w:hideMark/>
          </w:tcPr>
          <w:p w14:paraId="24DB003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1D2EDE" w:rsidRPr="00EE3E93" w14:paraId="36DBA58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vMerge/>
            <w:hideMark/>
          </w:tcPr>
          <w:p w14:paraId="55662F86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  <w:hideMark/>
          </w:tcPr>
          <w:p w14:paraId="4C3A09FD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hideMark/>
          </w:tcPr>
          <w:p w14:paraId="699DF9D6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6C86792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9" w:type="dxa"/>
            <w:hideMark/>
          </w:tcPr>
          <w:p w14:paraId="7DE2DB6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551" w:type="dxa"/>
            <w:vMerge/>
            <w:hideMark/>
          </w:tcPr>
          <w:p w14:paraId="03070F27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hideMark/>
          </w:tcPr>
          <w:p w14:paraId="40DD08D6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hideMark/>
          </w:tcPr>
          <w:p w14:paraId="7AA8C006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EDE" w:rsidRPr="00EE3E93" w14:paraId="196CF94D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236B30B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1</w:t>
            </w:r>
          </w:p>
        </w:tc>
        <w:tc>
          <w:tcPr>
            <w:tcW w:w="3572" w:type="dxa"/>
            <w:hideMark/>
          </w:tcPr>
          <w:p w14:paraId="6237FD0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hideMark/>
          </w:tcPr>
          <w:p w14:paraId="18F2994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hideMark/>
          </w:tcPr>
          <w:p w14:paraId="2DEF51A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4</w:t>
            </w:r>
          </w:p>
        </w:tc>
        <w:tc>
          <w:tcPr>
            <w:tcW w:w="1389" w:type="dxa"/>
            <w:hideMark/>
          </w:tcPr>
          <w:p w14:paraId="511C15C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hideMark/>
          </w:tcPr>
          <w:p w14:paraId="3D7BA61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6</w:t>
            </w:r>
          </w:p>
        </w:tc>
        <w:tc>
          <w:tcPr>
            <w:tcW w:w="1871" w:type="dxa"/>
            <w:hideMark/>
          </w:tcPr>
          <w:p w14:paraId="4BA0A34A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7</w:t>
            </w:r>
          </w:p>
        </w:tc>
        <w:tc>
          <w:tcPr>
            <w:tcW w:w="2199" w:type="dxa"/>
            <w:hideMark/>
          </w:tcPr>
          <w:p w14:paraId="6CA53847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8</w:t>
            </w:r>
          </w:p>
        </w:tc>
      </w:tr>
      <w:tr w:rsidR="001D2EDE" w:rsidRPr="00EE3E93" w14:paraId="19CE5CE4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04A4BC0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1</w:t>
            </w:r>
          </w:p>
        </w:tc>
        <w:tc>
          <w:tcPr>
            <w:tcW w:w="3572" w:type="dxa"/>
            <w:hideMark/>
          </w:tcPr>
          <w:p w14:paraId="3ECEA6E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1</w:t>
            </w:r>
          </w:p>
          <w:p w14:paraId="18E5822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«Выполнение отдельных государственных полномочий по организации мероприятий при осуществлении деятельности по обращению с животными без владельцев».</w:t>
            </w:r>
          </w:p>
          <w:p w14:paraId="37BFA9C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14:paraId="4EE1F2D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района»)</w:t>
            </w:r>
          </w:p>
        </w:tc>
        <w:tc>
          <w:tcPr>
            <w:tcW w:w="1418" w:type="dxa"/>
            <w:hideMark/>
          </w:tcPr>
          <w:p w14:paraId="4D2D117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2014</w:t>
            </w:r>
          </w:p>
        </w:tc>
        <w:tc>
          <w:tcPr>
            <w:tcW w:w="1389" w:type="dxa"/>
            <w:hideMark/>
          </w:tcPr>
          <w:p w14:paraId="5504F93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2030</w:t>
            </w:r>
          </w:p>
        </w:tc>
        <w:tc>
          <w:tcPr>
            <w:tcW w:w="2551" w:type="dxa"/>
            <w:hideMark/>
          </w:tcPr>
          <w:p w14:paraId="3ADAC3FF" w14:textId="77777777" w:rsidR="001D2EDE" w:rsidRPr="00EE3E93" w:rsidRDefault="001D2EDE" w:rsidP="00E909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>Снижение количества обращений граждан с укусами безнадзорных домашних животных</w:t>
            </w:r>
          </w:p>
          <w:p w14:paraId="4694FBAE" w14:textId="53B6B9E9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</w:rPr>
            </w:pPr>
            <w:r w:rsidRPr="006625E7">
              <w:rPr>
                <w:color w:val="000000"/>
                <w:sz w:val="24"/>
              </w:rPr>
              <w:t xml:space="preserve">2025 </w:t>
            </w:r>
            <w:r w:rsidR="009D69A6" w:rsidRPr="006625E7">
              <w:rPr>
                <w:color w:val="000000"/>
                <w:sz w:val="24"/>
              </w:rPr>
              <w:t xml:space="preserve">– </w:t>
            </w:r>
            <w:r w:rsidR="005E7D2E" w:rsidRPr="006625E7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961D53" w:rsidRPr="006625E7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6625E7">
              <w:rPr>
                <w:color w:val="000000"/>
                <w:sz w:val="24"/>
              </w:rPr>
              <w:t xml:space="preserve"> человек</w:t>
            </w:r>
            <w:r w:rsidR="006625E7" w:rsidRPr="006625E7">
              <w:rPr>
                <w:color w:val="000000"/>
                <w:sz w:val="24"/>
              </w:rPr>
              <w:t>а</w:t>
            </w:r>
            <w:r w:rsidRPr="006625E7">
              <w:rPr>
                <w:color w:val="000000"/>
                <w:sz w:val="24"/>
              </w:rPr>
              <w:t xml:space="preserve">, </w:t>
            </w:r>
          </w:p>
          <w:p w14:paraId="32EBAD41" w14:textId="6CCD5304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</w:rPr>
            </w:pPr>
            <w:r w:rsidRPr="006625E7">
              <w:rPr>
                <w:color w:val="000000"/>
                <w:sz w:val="24"/>
              </w:rPr>
              <w:t xml:space="preserve">2026 </w:t>
            </w:r>
            <w:r w:rsidR="009D69A6" w:rsidRPr="006625E7">
              <w:rPr>
                <w:color w:val="000000"/>
                <w:sz w:val="24"/>
              </w:rPr>
              <w:t xml:space="preserve">– </w:t>
            </w:r>
            <w:r w:rsidR="005E7D2E" w:rsidRPr="006625E7">
              <w:rPr>
                <w:color w:val="000000"/>
                <w:sz w:val="24"/>
              </w:rPr>
              <w:t>34</w:t>
            </w:r>
            <w:r w:rsidRPr="006625E7">
              <w:rPr>
                <w:color w:val="000000"/>
                <w:sz w:val="24"/>
              </w:rPr>
              <w:t xml:space="preserve"> человек</w:t>
            </w:r>
            <w:r w:rsidR="005E7D2E" w:rsidRPr="006625E7">
              <w:rPr>
                <w:color w:val="000000"/>
                <w:sz w:val="24"/>
              </w:rPr>
              <w:t>а</w:t>
            </w:r>
            <w:r w:rsidRPr="006625E7">
              <w:rPr>
                <w:color w:val="000000"/>
                <w:sz w:val="24"/>
              </w:rPr>
              <w:t>,</w:t>
            </w:r>
          </w:p>
          <w:p w14:paraId="5C8825F0" w14:textId="1BF6C049" w:rsidR="009D69A6" w:rsidRPr="00EE3E93" w:rsidRDefault="009D69A6" w:rsidP="005E7D2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2027 – 3</w:t>
            </w:r>
            <w:r w:rsidR="005E7D2E" w:rsidRPr="006625E7">
              <w:rPr>
                <w:color w:val="000000"/>
                <w:sz w:val="24"/>
              </w:rPr>
              <w:t>4</w:t>
            </w:r>
            <w:r w:rsidRPr="006625E7">
              <w:rPr>
                <w:color w:val="000000"/>
                <w:sz w:val="24"/>
              </w:rPr>
              <w:t xml:space="preserve"> человек</w:t>
            </w:r>
            <w:r w:rsidR="005E7D2E" w:rsidRPr="006625E7">
              <w:rPr>
                <w:color w:val="000000"/>
                <w:sz w:val="24"/>
              </w:rPr>
              <w:t>а</w:t>
            </w:r>
            <w:r w:rsidR="00532102" w:rsidRPr="006625E7">
              <w:rPr>
                <w:color w:val="000000"/>
                <w:sz w:val="24"/>
              </w:rPr>
              <w:t>.</w:t>
            </w:r>
          </w:p>
        </w:tc>
        <w:tc>
          <w:tcPr>
            <w:tcW w:w="1871" w:type="dxa"/>
            <w:hideMark/>
          </w:tcPr>
          <w:p w14:paraId="6E245F5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Увеличатся случаи обращений пострадавших граждан</w:t>
            </w:r>
          </w:p>
        </w:tc>
        <w:tc>
          <w:tcPr>
            <w:tcW w:w="2199" w:type="dxa"/>
            <w:hideMark/>
          </w:tcPr>
          <w:p w14:paraId="0469C5A7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Приложение №1 к муниципальной программе п.7</w:t>
            </w:r>
          </w:p>
          <w:p w14:paraId="68D04AB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2EDE" w:rsidRPr="00EE3E93" w14:paraId="554620A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  <w:hideMark/>
          </w:tcPr>
          <w:p w14:paraId="1CCE629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</w:t>
            </w:r>
          </w:p>
        </w:tc>
        <w:tc>
          <w:tcPr>
            <w:tcW w:w="3572" w:type="dxa"/>
          </w:tcPr>
          <w:p w14:paraId="34A8BA1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2</w:t>
            </w:r>
          </w:p>
          <w:p w14:paraId="47F87EB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«Исполнение отдельных государственных полномочий по решению вопросов поддержки сельскохозяйственного производства»</w:t>
            </w:r>
          </w:p>
        </w:tc>
        <w:tc>
          <w:tcPr>
            <w:tcW w:w="2268" w:type="dxa"/>
            <w:hideMark/>
          </w:tcPr>
          <w:p w14:paraId="232120D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  <w:hideMark/>
          </w:tcPr>
          <w:p w14:paraId="48F4EDE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2014</w:t>
            </w:r>
          </w:p>
        </w:tc>
        <w:tc>
          <w:tcPr>
            <w:tcW w:w="1389" w:type="dxa"/>
            <w:hideMark/>
          </w:tcPr>
          <w:p w14:paraId="7758B4E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2030</w:t>
            </w:r>
          </w:p>
        </w:tc>
        <w:tc>
          <w:tcPr>
            <w:tcW w:w="2551" w:type="dxa"/>
            <w:hideMark/>
          </w:tcPr>
          <w:p w14:paraId="2120DBE9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  <w:tc>
          <w:tcPr>
            <w:tcW w:w="1871" w:type="dxa"/>
            <w:hideMark/>
          </w:tcPr>
          <w:p w14:paraId="04A132F8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Не будут выполнены переданные полномочия в полном объеме</w:t>
            </w:r>
          </w:p>
        </w:tc>
        <w:tc>
          <w:tcPr>
            <w:tcW w:w="2199" w:type="dxa"/>
            <w:hideMark/>
          </w:tcPr>
          <w:p w14:paraId="372D05D9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>Выполнение отдельных государственных полномочий по решению вопросов поддержки сельскохозяйственного производства</w:t>
            </w:r>
          </w:p>
        </w:tc>
      </w:tr>
      <w:tr w:rsidR="001D2EDE" w:rsidRPr="00EE3E93" w14:paraId="62BF4027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7E60C505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3</w:t>
            </w:r>
          </w:p>
        </w:tc>
        <w:tc>
          <w:tcPr>
            <w:tcW w:w="3572" w:type="dxa"/>
          </w:tcPr>
          <w:p w14:paraId="61733CC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5</w:t>
            </w:r>
          </w:p>
          <w:p w14:paraId="1CEFE17C" w14:textId="77777777" w:rsidR="001D2EDE" w:rsidRPr="00EE3E93" w:rsidRDefault="001D2EDE" w:rsidP="00E90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«Организация и проведение </w:t>
            </w:r>
            <w:r w:rsidRPr="00EE3E93">
              <w:rPr>
                <w:sz w:val="24"/>
                <w:szCs w:val="24"/>
              </w:rPr>
              <w:lastRenderedPageBreak/>
              <w:t>работ по уничтожению сорняков дикорастущей конопли»</w:t>
            </w:r>
          </w:p>
        </w:tc>
        <w:tc>
          <w:tcPr>
            <w:tcW w:w="2268" w:type="dxa"/>
          </w:tcPr>
          <w:p w14:paraId="39AA0C3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 xml:space="preserve">Администрации Краснотуранского </w:t>
            </w:r>
            <w:r w:rsidRPr="00EE3E93">
              <w:rPr>
                <w:sz w:val="24"/>
                <w:szCs w:val="24"/>
              </w:rPr>
              <w:lastRenderedPageBreak/>
              <w:t>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4BA28BD7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89" w:type="dxa"/>
          </w:tcPr>
          <w:p w14:paraId="35DBA15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2015</w:t>
            </w:r>
          </w:p>
        </w:tc>
        <w:tc>
          <w:tcPr>
            <w:tcW w:w="2551" w:type="dxa"/>
          </w:tcPr>
          <w:p w14:paraId="45C9E94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 xml:space="preserve">Площадь уничтоженных </w:t>
            </w:r>
            <w:r w:rsidRPr="00EE3E93">
              <w:rPr>
                <w:color w:val="000000"/>
                <w:sz w:val="24"/>
                <w:szCs w:val="24"/>
              </w:rPr>
              <w:lastRenderedPageBreak/>
              <w:t>сорняков дикорастущей конопли составила 242,6</w:t>
            </w:r>
            <w:r w:rsidRPr="00EE3E93">
              <w:rPr>
                <w:sz w:val="24"/>
                <w:szCs w:val="24"/>
              </w:rPr>
              <w:t xml:space="preserve"> га.</w:t>
            </w:r>
          </w:p>
        </w:tc>
        <w:tc>
          <w:tcPr>
            <w:tcW w:w="1871" w:type="dxa"/>
          </w:tcPr>
          <w:p w14:paraId="6E069AE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 xml:space="preserve">Не будут уничтожены </w:t>
            </w:r>
            <w:r w:rsidRPr="00EE3E93">
              <w:rPr>
                <w:sz w:val="24"/>
                <w:szCs w:val="24"/>
              </w:rPr>
              <w:lastRenderedPageBreak/>
              <w:t>площади сорняков дикорастущей конопли</w:t>
            </w:r>
          </w:p>
        </w:tc>
        <w:tc>
          <w:tcPr>
            <w:tcW w:w="2199" w:type="dxa"/>
          </w:tcPr>
          <w:p w14:paraId="0E72BCBC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 xml:space="preserve">Площадь уничтоженных </w:t>
            </w:r>
            <w:r w:rsidRPr="00EE3E93">
              <w:rPr>
                <w:sz w:val="24"/>
                <w:szCs w:val="24"/>
              </w:rPr>
              <w:lastRenderedPageBreak/>
              <w:t>сорняков дикорастущей конопли</w:t>
            </w:r>
          </w:p>
        </w:tc>
      </w:tr>
      <w:tr w:rsidR="001D2EDE" w:rsidRPr="00EE3E93" w14:paraId="53A33CE8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5E0CF96C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2" w:type="dxa"/>
          </w:tcPr>
          <w:p w14:paraId="32C99B9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Подпрограмма 1. Устойчивое развитие сельских территорий </w:t>
            </w:r>
          </w:p>
        </w:tc>
        <w:tc>
          <w:tcPr>
            <w:tcW w:w="2268" w:type="dxa"/>
          </w:tcPr>
          <w:p w14:paraId="7B62FD9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1FA889B7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1FB7F9F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6FFC387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71" w:type="dxa"/>
          </w:tcPr>
          <w:p w14:paraId="3A0F03A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199" w:type="dxa"/>
          </w:tcPr>
          <w:p w14:paraId="6D0AD53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EE3E93" w14:paraId="75D18A4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38646F84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5</w:t>
            </w:r>
          </w:p>
        </w:tc>
        <w:tc>
          <w:tcPr>
            <w:tcW w:w="3572" w:type="dxa"/>
          </w:tcPr>
          <w:p w14:paraId="0016EFA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Мероприятие 1.1 «Предоставление участникам подпрограммы по договорам найма, построенного или приобретенного жилого помещения»</w:t>
            </w:r>
          </w:p>
        </w:tc>
        <w:tc>
          <w:tcPr>
            <w:tcW w:w="2268" w:type="dxa"/>
          </w:tcPr>
          <w:p w14:paraId="0AF38A5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3C0F14C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299E0B3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2F21A96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В  2016 году жилищные условия улучшат 21 молодых семей и молодых специалистов, будет построено (приобретено) не менее 1341  кв. метров общей площади жилья по договорам найма</w:t>
            </w:r>
          </w:p>
        </w:tc>
        <w:tc>
          <w:tcPr>
            <w:tcW w:w="1871" w:type="dxa"/>
          </w:tcPr>
          <w:p w14:paraId="396BCB0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199" w:type="dxa"/>
          </w:tcPr>
          <w:p w14:paraId="775793E4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EE3E93" w14:paraId="68C4E6AF" w14:textId="77777777" w:rsidTr="00BF3FF1">
        <w:trPr>
          <w:gridAfter w:val="1"/>
          <w:wAfter w:w="8" w:type="dxa"/>
          <w:trHeight w:val="20"/>
        </w:trPr>
        <w:tc>
          <w:tcPr>
            <w:tcW w:w="534" w:type="dxa"/>
          </w:tcPr>
          <w:p w14:paraId="02B3FBE7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6</w:t>
            </w:r>
          </w:p>
        </w:tc>
        <w:tc>
          <w:tcPr>
            <w:tcW w:w="3572" w:type="dxa"/>
          </w:tcPr>
          <w:p w14:paraId="4DD3827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Мероприятие 1.2 «Предоставление социальных выплат молодым семьям и молодым специалистам, проживающим в сельской местности и являющимся участниками подпрограммы, на </w:t>
            </w:r>
            <w:r w:rsidRPr="00EE3E93">
              <w:rPr>
                <w:sz w:val="24"/>
                <w:szCs w:val="24"/>
              </w:rPr>
              <w:lastRenderedPageBreak/>
              <w:t>строительство нового жилья в сельской местности»</w:t>
            </w:r>
          </w:p>
        </w:tc>
        <w:tc>
          <w:tcPr>
            <w:tcW w:w="2268" w:type="dxa"/>
          </w:tcPr>
          <w:p w14:paraId="4641F0B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6ABD991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06A7E38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2016</w:t>
            </w:r>
          </w:p>
        </w:tc>
        <w:tc>
          <w:tcPr>
            <w:tcW w:w="2551" w:type="dxa"/>
          </w:tcPr>
          <w:p w14:paraId="71D14EEB" w14:textId="4E17A5B7" w:rsidR="001D2EDE" w:rsidRPr="00EE3E9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В 2016</w:t>
            </w:r>
            <w:r w:rsidR="001D2EDE" w:rsidRPr="00EE3E93">
              <w:rPr>
                <w:sz w:val="24"/>
                <w:szCs w:val="24"/>
              </w:rPr>
              <w:t xml:space="preserve"> году жилищные условия улучшат 21 молодых семей и молодых специалистов, будет построено (приобретено) не </w:t>
            </w:r>
            <w:r w:rsidR="001D2EDE" w:rsidRPr="00EE3E93">
              <w:rPr>
                <w:sz w:val="24"/>
                <w:szCs w:val="24"/>
              </w:rPr>
              <w:lastRenderedPageBreak/>
              <w:t xml:space="preserve">менее </w:t>
            </w:r>
            <w:r w:rsidRPr="00EE3E93">
              <w:rPr>
                <w:sz w:val="24"/>
                <w:szCs w:val="24"/>
              </w:rPr>
              <w:t>1341 кв.</w:t>
            </w:r>
            <w:r w:rsidR="001D2EDE" w:rsidRPr="00EE3E93">
              <w:rPr>
                <w:sz w:val="24"/>
                <w:szCs w:val="24"/>
              </w:rPr>
              <w:t xml:space="preserve"> метров общей площади жилья по договорам найма</w:t>
            </w:r>
          </w:p>
        </w:tc>
        <w:tc>
          <w:tcPr>
            <w:tcW w:w="1871" w:type="dxa"/>
          </w:tcPr>
          <w:p w14:paraId="05CD7E24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>Увеличение оттока молодых специалистов</w:t>
            </w:r>
          </w:p>
        </w:tc>
        <w:tc>
          <w:tcPr>
            <w:tcW w:w="2199" w:type="dxa"/>
          </w:tcPr>
          <w:p w14:paraId="376CECC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1D2EDE" w:rsidRPr="00EE3E93" w14:paraId="05E5F423" w14:textId="77777777" w:rsidTr="00BF3FF1">
        <w:trPr>
          <w:trHeight w:val="20"/>
        </w:trPr>
        <w:tc>
          <w:tcPr>
            <w:tcW w:w="534" w:type="dxa"/>
          </w:tcPr>
          <w:p w14:paraId="64D2B797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7</w:t>
            </w:r>
          </w:p>
        </w:tc>
        <w:tc>
          <w:tcPr>
            <w:tcW w:w="3572" w:type="dxa"/>
          </w:tcPr>
          <w:p w14:paraId="02DA0AE7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Мероприятие 1. «Предоставление грантов </w:t>
            </w:r>
            <w:r w:rsidRPr="00EE3E93">
              <w:rPr>
                <w:sz w:val="24"/>
                <w:szCs w:val="24"/>
                <w:shd w:val="clear" w:color="auto" w:fill="FFFFFF"/>
              </w:rPr>
              <w:t>юридическим лицам на строительство, реконструкцию или модернизацию объектов по производству, и (или) переработке, и (или) хранению, и (или) реализации сельскохозяйственной продукции</w:t>
            </w:r>
            <w:r w:rsidRPr="00EE3E93">
              <w:rPr>
                <w:sz w:val="24"/>
                <w:szCs w:val="24"/>
              </w:rPr>
              <w:t xml:space="preserve"> и (или) пищевых продуктов, приобретение сельскохозяйственных животных, техники и оборудования для производства, и (или) переработки, и (или) хранения, и (или) реализации сельскохозяйственной продукции и (или) пищевых продуктов».</w:t>
            </w:r>
          </w:p>
        </w:tc>
        <w:tc>
          <w:tcPr>
            <w:tcW w:w="2268" w:type="dxa"/>
          </w:tcPr>
          <w:p w14:paraId="01E0FAB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2EFFEEB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2017</w:t>
            </w:r>
          </w:p>
        </w:tc>
        <w:tc>
          <w:tcPr>
            <w:tcW w:w="1389" w:type="dxa"/>
          </w:tcPr>
          <w:p w14:paraId="2B74D87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2018</w:t>
            </w:r>
          </w:p>
        </w:tc>
        <w:tc>
          <w:tcPr>
            <w:tcW w:w="2551" w:type="dxa"/>
          </w:tcPr>
          <w:p w14:paraId="3CA0E2BC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 xml:space="preserve">Создание новых рабочих мест-15 </w:t>
            </w:r>
          </w:p>
          <w:p w14:paraId="03272529" w14:textId="553DA26A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 xml:space="preserve">Увеличение племенного молодняка </w:t>
            </w:r>
            <w:r w:rsidR="00532102" w:rsidRPr="00EE3E93">
              <w:rPr>
                <w:color w:val="000000"/>
                <w:sz w:val="24"/>
                <w:szCs w:val="24"/>
              </w:rPr>
              <w:t>маралов до</w:t>
            </w:r>
            <w:r w:rsidRPr="00EE3E93">
              <w:rPr>
                <w:color w:val="000000"/>
                <w:sz w:val="24"/>
                <w:szCs w:val="24"/>
              </w:rPr>
              <w:t xml:space="preserve"> –</w:t>
            </w:r>
            <w:r w:rsidR="00532102" w:rsidRPr="00EE3E93">
              <w:rPr>
                <w:color w:val="000000"/>
                <w:sz w:val="24"/>
                <w:szCs w:val="24"/>
              </w:rPr>
              <w:t>500 гол</w:t>
            </w:r>
            <w:r w:rsidRPr="00EE3E93">
              <w:rPr>
                <w:color w:val="000000"/>
                <w:sz w:val="24"/>
                <w:szCs w:val="24"/>
              </w:rPr>
              <w:t xml:space="preserve">.  </w:t>
            </w:r>
          </w:p>
          <w:p w14:paraId="0FC947BA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>Увеличение производства сырых пантов до 1000 кг.</w:t>
            </w:r>
          </w:p>
          <w:p w14:paraId="37D1560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 xml:space="preserve"> </w:t>
            </w:r>
          </w:p>
          <w:p w14:paraId="74DE48D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871" w:type="dxa"/>
          </w:tcPr>
          <w:p w14:paraId="0E9E764C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>Критический уровень оттока населения с территории</w:t>
            </w:r>
          </w:p>
        </w:tc>
        <w:tc>
          <w:tcPr>
            <w:tcW w:w="2207" w:type="dxa"/>
            <w:gridSpan w:val="2"/>
          </w:tcPr>
          <w:p w14:paraId="702CE8A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Создание новых рабочих мест, увеличение племенного молодняка маралов, увеличение производства сырых пантов.</w:t>
            </w:r>
          </w:p>
        </w:tc>
      </w:tr>
      <w:tr w:rsidR="001D2EDE" w:rsidRPr="00EE3E93" w14:paraId="30A4F29A" w14:textId="77777777" w:rsidTr="00BF3FF1">
        <w:trPr>
          <w:trHeight w:val="20"/>
        </w:trPr>
        <w:tc>
          <w:tcPr>
            <w:tcW w:w="534" w:type="dxa"/>
          </w:tcPr>
          <w:p w14:paraId="61D38F4C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8</w:t>
            </w:r>
          </w:p>
        </w:tc>
        <w:tc>
          <w:tcPr>
            <w:tcW w:w="3572" w:type="dxa"/>
          </w:tcPr>
          <w:p w14:paraId="0C2D336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1</w:t>
            </w:r>
          </w:p>
          <w:p w14:paraId="3D18986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«Возмещение части затрат на уплату процентов по кредитам и (или) займам, полученным на развитие малых форм хозяйствования»</w:t>
            </w:r>
          </w:p>
        </w:tc>
        <w:tc>
          <w:tcPr>
            <w:tcW w:w="2268" w:type="dxa"/>
          </w:tcPr>
          <w:p w14:paraId="739B9FE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34523DC1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2014</w:t>
            </w:r>
          </w:p>
        </w:tc>
        <w:tc>
          <w:tcPr>
            <w:tcW w:w="1389" w:type="dxa"/>
          </w:tcPr>
          <w:p w14:paraId="5217F10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7B8754B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 xml:space="preserve">Количество граждан, ведущих ЛПХ, осуществивших привлечение кредитных ресурсов </w:t>
            </w:r>
          </w:p>
          <w:p w14:paraId="11C8E36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>2021 – 6 граждан ЛПХ,</w:t>
            </w:r>
          </w:p>
          <w:p w14:paraId="62C84C1E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>2022 – 8 граждан ЛПХ</w:t>
            </w:r>
          </w:p>
        </w:tc>
        <w:tc>
          <w:tcPr>
            <w:tcW w:w="1871" w:type="dxa"/>
          </w:tcPr>
          <w:p w14:paraId="391CFE1B" w14:textId="388CA363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Не будут </w:t>
            </w:r>
            <w:r w:rsidR="00532102" w:rsidRPr="00EE3E93">
              <w:rPr>
                <w:sz w:val="24"/>
                <w:szCs w:val="24"/>
              </w:rPr>
              <w:t>возмещены проценты</w:t>
            </w:r>
            <w:r w:rsidRPr="00EE3E93">
              <w:rPr>
                <w:sz w:val="24"/>
                <w:szCs w:val="24"/>
              </w:rPr>
              <w:t xml:space="preserve"> по кредитам гражданам, ведущих личное подсобное хозяйство</w:t>
            </w:r>
          </w:p>
        </w:tc>
        <w:tc>
          <w:tcPr>
            <w:tcW w:w="2207" w:type="dxa"/>
            <w:gridSpan w:val="2"/>
          </w:tcPr>
          <w:p w14:paraId="284D182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Сведения о конечных получателях субсидий на оказание поддержки в отраслях промышленности и конечных получателей </w:t>
            </w:r>
            <w:r w:rsidRPr="00EE3E93">
              <w:rPr>
                <w:sz w:val="24"/>
                <w:szCs w:val="24"/>
              </w:rPr>
              <w:lastRenderedPageBreak/>
              <w:t>субсидий на оказание поддержки в отраслях сельского хозяйства</w:t>
            </w:r>
          </w:p>
        </w:tc>
      </w:tr>
      <w:tr w:rsidR="001D2EDE" w:rsidRPr="00EE3E93" w14:paraId="668F3D98" w14:textId="77777777" w:rsidTr="00BF3FF1">
        <w:trPr>
          <w:trHeight w:val="20"/>
        </w:trPr>
        <w:tc>
          <w:tcPr>
            <w:tcW w:w="534" w:type="dxa"/>
          </w:tcPr>
          <w:p w14:paraId="42FBD4A3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72" w:type="dxa"/>
          </w:tcPr>
          <w:p w14:paraId="5219511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3.</w:t>
            </w:r>
            <w:r w:rsidRPr="00EE3E93">
              <w:rPr>
                <w:color w:val="000000"/>
                <w:sz w:val="24"/>
                <w:szCs w:val="24"/>
              </w:rPr>
              <w:t xml:space="preserve"> «Строительство жилья, предоставляемого гражданам по договору найма жилого помещения»;</w:t>
            </w:r>
          </w:p>
        </w:tc>
        <w:tc>
          <w:tcPr>
            <w:tcW w:w="2268" w:type="dxa"/>
          </w:tcPr>
          <w:p w14:paraId="3049FF4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Администрации Краснотуранского района (отдел сельского хозяйства и продовольственной </w:t>
            </w:r>
          </w:p>
          <w:p w14:paraId="21D3520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безопасности)</w:t>
            </w:r>
          </w:p>
        </w:tc>
        <w:tc>
          <w:tcPr>
            <w:tcW w:w="1418" w:type="dxa"/>
          </w:tcPr>
          <w:p w14:paraId="42FE034C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2017</w:t>
            </w:r>
          </w:p>
        </w:tc>
        <w:tc>
          <w:tcPr>
            <w:tcW w:w="1389" w:type="dxa"/>
          </w:tcPr>
          <w:p w14:paraId="25D15C0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2021</w:t>
            </w:r>
          </w:p>
        </w:tc>
        <w:tc>
          <w:tcPr>
            <w:tcW w:w="2551" w:type="dxa"/>
          </w:tcPr>
          <w:p w14:paraId="6BC3E46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color w:val="000000"/>
                <w:sz w:val="24"/>
                <w:szCs w:val="24"/>
              </w:rPr>
              <w:t>Ежегодно жилищные условия улучшат не менее 2 участников</w:t>
            </w:r>
          </w:p>
        </w:tc>
        <w:tc>
          <w:tcPr>
            <w:tcW w:w="1871" w:type="dxa"/>
          </w:tcPr>
          <w:p w14:paraId="551D891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Увеличение оттока молодых специалистов</w:t>
            </w:r>
          </w:p>
        </w:tc>
        <w:tc>
          <w:tcPr>
            <w:tcW w:w="2207" w:type="dxa"/>
            <w:gridSpan w:val="2"/>
          </w:tcPr>
          <w:p w14:paraId="69225E7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Количество граждан, улучшивших жилищные условия</w:t>
            </w:r>
          </w:p>
        </w:tc>
      </w:tr>
      <w:tr w:rsidR="001D2EDE" w:rsidRPr="00EE3E93" w14:paraId="5FD3C28F" w14:textId="77777777" w:rsidTr="00BF3FF1">
        <w:trPr>
          <w:trHeight w:val="20"/>
        </w:trPr>
        <w:tc>
          <w:tcPr>
            <w:tcW w:w="534" w:type="dxa"/>
          </w:tcPr>
          <w:p w14:paraId="203AD0CE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10</w:t>
            </w:r>
          </w:p>
        </w:tc>
        <w:tc>
          <w:tcPr>
            <w:tcW w:w="3572" w:type="dxa"/>
          </w:tcPr>
          <w:p w14:paraId="0B69277C" w14:textId="77777777" w:rsidR="001D2EDE" w:rsidRPr="00EE3E93" w:rsidRDefault="001D2EDE" w:rsidP="00E909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Отдельное мероприятие 2.</w:t>
            </w:r>
            <w:r w:rsidRPr="00EE3E93">
              <w:rPr>
                <w:color w:val="000000"/>
                <w:sz w:val="24"/>
                <w:szCs w:val="24"/>
              </w:rPr>
              <w:t xml:space="preserve"> </w:t>
            </w:r>
          </w:p>
          <w:p w14:paraId="5C1C7FC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"Предоставление социальных выплат гражданам, проживающим и работающим в сельской местности, в том числе молодым семьям и молодым специалистам, проживающим и работающим на селе либо изъявившим желание переехать на постоянное место жительства в сельскую местность и работать там, на строительство или приобретение жилья в сельской местности"</w:t>
            </w:r>
          </w:p>
        </w:tc>
        <w:tc>
          <w:tcPr>
            <w:tcW w:w="2268" w:type="dxa"/>
          </w:tcPr>
          <w:p w14:paraId="4C601824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418" w:type="dxa"/>
          </w:tcPr>
          <w:p w14:paraId="1D8B052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2022</w:t>
            </w:r>
          </w:p>
        </w:tc>
        <w:tc>
          <w:tcPr>
            <w:tcW w:w="1389" w:type="dxa"/>
          </w:tcPr>
          <w:p w14:paraId="79518E7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</w:tcPr>
          <w:p w14:paraId="48D3819D" w14:textId="77777777" w:rsidR="001D2EDE" w:rsidRPr="00EE3E93" w:rsidRDefault="001D2EDE" w:rsidP="00E9091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Предоставление социальных выплат на улучшение жилищных условий 2022 год – 11 участников</w:t>
            </w:r>
          </w:p>
          <w:p w14:paraId="75202CCA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71" w:type="dxa"/>
          </w:tcPr>
          <w:p w14:paraId="6E632988" w14:textId="0664CF81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Увеличение оттока граждан, в том числе молодых </w:t>
            </w:r>
            <w:r w:rsidR="00532102" w:rsidRPr="00EE3E93">
              <w:rPr>
                <w:sz w:val="24"/>
                <w:szCs w:val="24"/>
              </w:rPr>
              <w:t>семей и</w:t>
            </w:r>
            <w:r w:rsidRPr="00EE3E93">
              <w:rPr>
                <w:sz w:val="24"/>
                <w:szCs w:val="24"/>
              </w:rPr>
              <w:t xml:space="preserve"> молодых специалистов сельской территории </w:t>
            </w:r>
          </w:p>
        </w:tc>
        <w:tc>
          <w:tcPr>
            <w:tcW w:w="2207" w:type="dxa"/>
            <w:gridSpan w:val="2"/>
          </w:tcPr>
          <w:p w14:paraId="6D3D32D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Количество молодых семей и молодых специалистов, улучшивших жилищные условия</w:t>
            </w:r>
          </w:p>
        </w:tc>
      </w:tr>
      <w:tr w:rsidR="00E42933" w:rsidRPr="00EE3E93" w14:paraId="5B761BC0" w14:textId="77777777" w:rsidTr="00BF3FF1">
        <w:trPr>
          <w:trHeight w:val="20"/>
        </w:trPr>
        <w:tc>
          <w:tcPr>
            <w:tcW w:w="534" w:type="dxa"/>
          </w:tcPr>
          <w:p w14:paraId="59DBD62B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11</w:t>
            </w:r>
          </w:p>
        </w:tc>
        <w:tc>
          <w:tcPr>
            <w:tcW w:w="3572" w:type="dxa"/>
          </w:tcPr>
          <w:p w14:paraId="61B410E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Отдельное мероприятие 3 «Подготовка проектов межевания земельных участков, проведение кадастровых работ в отношении земельных участков». </w:t>
            </w:r>
          </w:p>
        </w:tc>
        <w:tc>
          <w:tcPr>
            <w:tcW w:w="2268" w:type="dxa"/>
          </w:tcPr>
          <w:p w14:paraId="53F858BC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left="-101"/>
              <w:jc w:val="both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418" w:type="dxa"/>
          </w:tcPr>
          <w:p w14:paraId="79710BB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2023</w:t>
            </w:r>
          </w:p>
        </w:tc>
        <w:tc>
          <w:tcPr>
            <w:tcW w:w="1389" w:type="dxa"/>
          </w:tcPr>
          <w:p w14:paraId="00DA9EFC" w14:textId="6DA78674" w:rsidR="001D2EDE" w:rsidRPr="00EE3E93" w:rsidRDefault="001D2EDE" w:rsidP="00390C0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</w:t>
            </w:r>
            <w:r w:rsidR="00390C0B">
              <w:rPr>
                <w:sz w:val="24"/>
                <w:szCs w:val="24"/>
              </w:rPr>
              <w:t>30</w:t>
            </w:r>
            <w:bookmarkStart w:id="2" w:name="_GoBack"/>
            <w:bookmarkEnd w:id="2"/>
          </w:p>
        </w:tc>
        <w:tc>
          <w:tcPr>
            <w:tcW w:w="2551" w:type="dxa"/>
          </w:tcPr>
          <w:p w14:paraId="5E11CBA3" w14:textId="77777777" w:rsidR="001D2EDE" w:rsidRPr="00EE3E93" w:rsidRDefault="001D2EDE" w:rsidP="00E9091E">
            <w:pPr>
              <w:spacing w:after="0" w:line="240" w:lineRule="auto"/>
              <w:ind w:right="-112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Вовлечение в оборот земельных участков сельскохозяйственного назначения:</w:t>
            </w:r>
          </w:p>
          <w:p w14:paraId="6BBE1EDB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в 2023 году – 1 300 га, </w:t>
            </w:r>
          </w:p>
          <w:p w14:paraId="77B29969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в 2024 году – 382 га</w:t>
            </w:r>
          </w:p>
        </w:tc>
        <w:tc>
          <w:tcPr>
            <w:tcW w:w="1871" w:type="dxa"/>
            <w:shd w:val="clear" w:color="auto" w:fill="auto"/>
          </w:tcPr>
          <w:p w14:paraId="6F844CE7" w14:textId="17F73CC7" w:rsidR="00AD334B" w:rsidRPr="00EE3E93" w:rsidRDefault="00AD334B" w:rsidP="00AD334B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Уменьшение площадей</w:t>
            </w:r>
          </w:p>
          <w:p w14:paraId="19B45A0B" w14:textId="761EAC6C" w:rsidR="001D2EDE" w:rsidRPr="00EE3E93" w:rsidRDefault="00AD334B" w:rsidP="00F1023C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 xml:space="preserve">сельскохозяйственных угодий, вовлеченных в оборот </w:t>
            </w:r>
          </w:p>
        </w:tc>
        <w:tc>
          <w:tcPr>
            <w:tcW w:w="2207" w:type="dxa"/>
            <w:gridSpan w:val="2"/>
          </w:tcPr>
          <w:p w14:paraId="36EF0614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Приложение №1 к муниципальной программе п.11,12</w:t>
            </w:r>
          </w:p>
          <w:p w14:paraId="0AC8FBF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D136E5D" w14:textId="77777777" w:rsidR="001D2EDE" w:rsidRPr="00EE3E93" w:rsidRDefault="001D2EDE" w:rsidP="001D2EDE">
      <w:pPr>
        <w:spacing w:after="0" w:line="240" w:lineRule="auto"/>
        <w:rPr>
          <w:sz w:val="24"/>
          <w:szCs w:val="24"/>
        </w:rPr>
        <w:sectPr w:rsidR="001D2EDE" w:rsidRPr="00EE3E93" w:rsidSect="00E9091E">
          <w:pgSz w:w="16840" w:h="11905" w:orient="landscape"/>
          <w:pgMar w:top="1418" w:right="737" w:bottom="1418" w:left="737" w:header="720" w:footer="720" w:gutter="0"/>
          <w:cols w:space="720"/>
        </w:sectPr>
      </w:pPr>
    </w:p>
    <w:p w14:paraId="4D7DC8EA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EE3E93">
        <w:rPr>
          <w:sz w:val="24"/>
          <w:szCs w:val="24"/>
        </w:rPr>
        <w:lastRenderedPageBreak/>
        <w:t xml:space="preserve">Приложение №3 </w:t>
      </w:r>
    </w:p>
    <w:p w14:paraId="6D919EC2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EE3E93">
        <w:rPr>
          <w:sz w:val="24"/>
          <w:szCs w:val="24"/>
        </w:rPr>
        <w:t>к муниципальной программе</w:t>
      </w:r>
    </w:p>
    <w:p w14:paraId="06846BF2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>«Содействие в развитии сельского хозяйства</w:t>
      </w:r>
    </w:p>
    <w:p w14:paraId="212DD2F2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>Краснотуранского района»</w:t>
      </w:r>
    </w:p>
    <w:p w14:paraId="760251F2" w14:textId="77777777" w:rsidR="001D2EDE" w:rsidRPr="00A27B04" w:rsidRDefault="001D2EDE" w:rsidP="001D2EDE">
      <w:pPr>
        <w:autoSpaceDE w:val="0"/>
        <w:autoSpaceDN w:val="0"/>
        <w:adjustRightInd w:val="0"/>
        <w:spacing w:after="0" w:line="240" w:lineRule="auto"/>
        <w:jc w:val="center"/>
      </w:pPr>
      <w:bookmarkStart w:id="3" w:name="Par644"/>
      <w:bookmarkEnd w:id="3"/>
    </w:p>
    <w:p w14:paraId="520EAE6B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Распределение</w:t>
      </w:r>
    </w:p>
    <w:p w14:paraId="1846224E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планируемых расходов по подпрограммам и мероприятиям</w:t>
      </w:r>
    </w:p>
    <w:p w14:paraId="559EBF3C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E3E93">
        <w:rPr>
          <w:sz w:val="24"/>
          <w:szCs w:val="24"/>
        </w:rPr>
        <w:t>муниципальной программы</w:t>
      </w:r>
    </w:p>
    <w:p w14:paraId="461B43C7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EE3E93">
        <w:rPr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162"/>
        <w:tblW w:w="5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394"/>
        <w:gridCol w:w="3632"/>
        <w:gridCol w:w="3482"/>
        <w:gridCol w:w="595"/>
        <w:gridCol w:w="695"/>
        <w:gridCol w:w="839"/>
        <w:gridCol w:w="698"/>
        <w:gridCol w:w="892"/>
        <w:gridCol w:w="920"/>
        <w:gridCol w:w="923"/>
        <w:gridCol w:w="1135"/>
      </w:tblGrid>
      <w:tr w:rsidR="00E42933" w:rsidRPr="00EE3E93" w14:paraId="39D552CE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4011C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left="-120" w:right="-141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№ п</w:t>
            </w:r>
            <w:r w:rsidRPr="00EE3E93">
              <w:rPr>
                <w:sz w:val="24"/>
                <w:szCs w:val="24"/>
                <w:lang w:val="en-US"/>
              </w:rPr>
              <w:t>/</w:t>
            </w:r>
            <w:r w:rsidRPr="00EE3E93">
              <w:rPr>
                <w:sz w:val="24"/>
                <w:szCs w:val="24"/>
              </w:rPr>
              <w:t>п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48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Статус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F186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65F0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943D" w14:textId="77777777" w:rsidR="001D2EDE" w:rsidRPr="00EE3E93" w:rsidRDefault="006D5D69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9" w:anchor="RANGE!Par831" w:history="1">
              <w:r w:rsidR="001D2EDE" w:rsidRPr="00EE3E93">
                <w:rPr>
                  <w:sz w:val="24"/>
                  <w:szCs w:val="24"/>
                </w:rPr>
                <w:t xml:space="preserve">Код бюджетной классификации </w:t>
              </w:r>
            </w:hyperlink>
          </w:p>
        </w:tc>
        <w:tc>
          <w:tcPr>
            <w:tcW w:w="12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98C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Расходы, годы</w:t>
            </w:r>
          </w:p>
        </w:tc>
      </w:tr>
      <w:tr w:rsidR="00E42933" w:rsidRPr="00EE3E93" w14:paraId="7F51EB5A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602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0060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0797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05D7" w14:textId="77777777" w:rsidR="001D2EDE" w:rsidRPr="00EE3E93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F14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ГРБС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436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proofErr w:type="spellStart"/>
            <w:r w:rsidRPr="00EE3E93"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C087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ЦСР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41E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ВР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859" w14:textId="74EBFB1E" w:rsidR="001D2EDE" w:rsidRPr="00EE3E93" w:rsidRDefault="00532102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2025</w:t>
            </w:r>
            <w:r w:rsidR="001D2EDE" w:rsidRPr="00EE3E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8AB9" w14:textId="1C0DA1D1" w:rsidR="001D2EDE" w:rsidRPr="00EE3E93" w:rsidRDefault="001D2EDE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</w:t>
            </w:r>
            <w:r w:rsidR="00532102" w:rsidRPr="00EE3E93">
              <w:rPr>
                <w:sz w:val="24"/>
                <w:szCs w:val="24"/>
              </w:rPr>
              <w:t>6</w:t>
            </w:r>
            <w:r w:rsidRPr="00EE3E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8D42" w14:textId="52058267" w:rsidR="001D2EDE" w:rsidRPr="00EE3E93" w:rsidRDefault="001D2EDE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</w:t>
            </w:r>
            <w:r w:rsidR="00532102" w:rsidRPr="00EE3E93">
              <w:rPr>
                <w:sz w:val="24"/>
                <w:szCs w:val="24"/>
              </w:rPr>
              <w:t>027</w:t>
            </w:r>
            <w:r w:rsidRPr="00EE3E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3B3" w14:textId="38687B17" w:rsidR="001D2EDE" w:rsidRPr="006625E7" w:rsidRDefault="00532102" w:rsidP="00A27B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Итого на 2025-2027</w:t>
            </w:r>
          </w:p>
        </w:tc>
      </w:tr>
      <w:tr w:rsidR="001D2EDE" w:rsidRPr="00EE3E93" w14:paraId="49615384" w14:textId="77777777" w:rsidTr="006625E7">
        <w:trPr>
          <w:trHeight w:val="20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C92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38A3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79AA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E4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5D6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F1B2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DFF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12A7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EE3E93">
              <w:rPr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638A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3E9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AEC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3E9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F1D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3E9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BD48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E3E93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42933" w:rsidRPr="006625E7" w14:paraId="309E5D32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DB93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</w:t>
            </w:r>
          </w:p>
          <w:p w14:paraId="30470052" w14:textId="77777777" w:rsidR="001D2EDE" w:rsidRPr="006625E7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E40A0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60956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«Содействие в развитии сельского хозяйства Краснотуранского района»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ECAC" w14:textId="77777777" w:rsidR="001D2EDE" w:rsidRPr="006625E7" w:rsidRDefault="006D5D69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hyperlink r:id="rId10" w:anchor="RANGE!Par832" w:history="1">
              <w:r w:rsidR="001D2EDE" w:rsidRPr="006625E7">
                <w:rPr>
                  <w:sz w:val="24"/>
                  <w:szCs w:val="24"/>
                </w:rPr>
                <w:t>всего, в том числе:</w:t>
              </w:r>
            </w:hyperlink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7907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E53E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 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D514E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8F381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565F" w14:textId="18AE8D23" w:rsidR="001D2EDE" w:rsidRPr="006625E7" w:rsidRDefault="009635B4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7148,2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7061" w14:textId="12CFA7E0" w:rsidR="001D2EDE" w:rsidRPr="006625E7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8872,9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1E201" w14:textId="10903B9A" w:rsidR="001D2EDE" w:rsidRPr="006625E7" w:rsidRDefault="009635B4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6770,5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7ECA6" w14:textId="4367E510" w:rsidR="001D2EDE" w:rsidRPr="006625E7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rFonts w:eastAsia="Times New Roman"/>
                <w:sz w:val="24"/>
                <w:szCs w:val="24"/>
              </w:rPr>
              <w:t>22791,6</w:t>
            </w:r>
          </w:p>
        </w:tc>
      </w:tr>
      <w:tr w:rsidR="00E42933" w:rsidRPr="006625E7" w14:paraId="77EF737C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A062E" w14:textId="77777777" w:rsidR="001D2EDE" w:rsidRPr="006625E7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7BFA56" w14:textId="77777777" w:rsidR="001D2EDE" w:rsidRPr="006625E7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F9719" w14:textId="77777777" w:rsidR="001D2EDE" w:rsidRPr="006625E7" w:rsidRDefault="001D2EDE" w:rsidP="00E9091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947C9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77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A85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AC1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99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0847" w14:textId="46CFF1CA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5E24" w14:textId="327B9FA3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676" w14:textId="4BA7EE1B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9601" w14:textId="04665D00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18199,8</w:t>
            </w:r>
          </w:p>
        </w:tc>
      </w:tr>
      <w:tr w:rsidR="00E42933" w:rsidRPr="006625E7" w14:paraId="48437E23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E608F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B1D9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B53A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AB5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Администрации Краснотуранского района (Муниципальное казенное учреждение «Служба заказчика Краснотуранского района» 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36F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A66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97B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5F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96F" w14:textId="660A7EA6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1081,6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5F5" w14:textId="3BA9823E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703,9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1A7" w14:textId="70F6597D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703,9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1201" w14:textId="35D40FDD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2489,4</w:t>
            </w:r>
          </w:p>
        </w:tc>
      </w:tr>
      <w:tr w:rsidR="00E42933" w:rsidRPr="006625E7" w14:paraId="6A64D897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AF36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67DB4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51DF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B9CB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033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EE7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CF0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09C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766" w14:textId="23716A14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C612" w14:textId="50FF3E1B" w:rsidR="001D2EDE" w:rsidRPr="006625E7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rFonts w:eastAsia="Times New Roman"/>
                <w:color w:val="000000"/>
                <w:sz w:val="24"/>
                <w:szCs w:val="24"/>
              </w:rPr>
              <w:t>2102,4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4FE" w14:textId="6AFE7E87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4D71" w14:textId="4048F063" w:rsidR="001D2EDE" w:rsidRPr="006625E7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rFonts w:eastAsia="Times New Roman"/>
                <w:color w:val="000000"/>
                <w:sz w:val="24"/>
                <w:szCs w:val="24"/>
              </w:rPr>
              <w:t>2102,4</w:t>
            </w:r>
          </w:p>
        </w:tc>
      </w:tr>
      <w:tr w:rsidR="00E42933" w:rsidRPr="006625E7" w14:paraId="3EA65812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6127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F318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Отдельное мероприятие 1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AE645" w14:textId="493ADCCE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 xml:space="preserve">«Выполнение отдельных государственных полномочий по </w:t>
            </w:r>
            <w:r w:rsidR="00532102" w:rsidRPr="006625E7">
              <w:rPr>
                <w:sz w:val="24"/>
                <w:szCs w:val="24"/>
              </w:rPr>
              <w:lastRenderedPageBreak/>
              <w:t>организации мероприятий</w:t>
            </w:r>
            <w:r w:rsidRPr="006625E7">
              <w:rPr>
                <w:sz w:val="24"/>
                <w:szCs w:val="24"/>
              </w:rPr>
              <w:t xml:space="preserve"> при осуществлении деятельности по обращению с животными без владельцев»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0DF0C" w14:textId="7235B8AE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lastRenderedPageBreak/>
              <w:t xml:space="preserve">Администрации Краснотуранского района </w:t>
            </w:r>
            <w:r w:rsidRPr="006625E7">
              <w:rPr>
                <w:sz w:val="24"/>
                <w:szCs w:val="24"/>
              </w:rPr>
              <w:lastRenderedPageBreak/>
              <w:t>(Муниципальное казенное учреждение «Служба заказчика Краснотуранского района</w:t>
            </w:r>
            <w:r w:rsidR="00532102" w:rsidRPr="00EE3E93">
              <w:rPr>
                <w:sz w:val="24"/>
                <w:szCs w:val="24"/>
              </w:rPr>
              <w:t>»)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47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lastRenderedPageBreak/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2C3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CF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54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80EE" w14:textId="11FACFFE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1081,6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E667" w14:textId="5E0A0296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703,9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E33F" w14:textId="411220FD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703,9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BC08" w14:textId="6F886459" w:rsidR="001D2EDE" w:rsidRPr="006625E7" w:rsidRDefault="00D87ADF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6625E7">
              <w:rPr>
                <w:color w:val="000000"/>
                <w:sz w:val="24"/>
              </w:rPr>
              <w:t>2489,4</w:t>
            </w:r>
          </w:p>
        </w:tc>
      </w:tr>
      <w:tr w:rsidR="00E42933" w:rsidRPr="006625E7" w14:paraId="315C3486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D8A3A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FC84D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805D8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90094F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07A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D2CF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1DF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F1A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D0AF" w14:textId="5E7E8D63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494" w14:textId="3802EDE6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4C9" w14:textId="636D6FB6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6C0" w14:textId="78638D2E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933" w:rsidRPr="006625E7" w14:paraId="41ECCCFA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57CB2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56A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B7F0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48C6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DF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533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84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223A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111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CC9" w14:textId="1E2C056A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130" w14:textId="19D875F9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3B7" w14:textId="2032895B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C94" w14:textId="4DCC2EDE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933" w:rsidRPr="006625E7" w14:paraId="6CB3C2AD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06A0A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0C59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286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6F6BC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91C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83B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0603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F5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0810075180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0F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C015" w14:textId="2D2EC714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311" w14:textId="7698083A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A0F" w14:textId="4180A19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54D9" w14:textId="7EC3F5E5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2933" w:rsidRPr="006625E7" w14:paraId="5E8F4136" w14:textId="77777777" w:rsidTr="00E9091E">
        <w:trPr>
          <w:trHeight w:val="20"/>
        </w:trPr>
        <w:tc>
          <w:tcPr>
            <w:tcW w:w="1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0496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4BE2B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Отдельное мероприятие 2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44223F" w14:textId="3EBD3C71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 xml:space="preserve">«Исполнение отдельных государственных полномочий по решению вопросов поддержки сельскохозяйственного </w:t>
            </w:r>
            <w:r w:rsidR="00532102" w:rsidRPr="006625E7">
              <w:rPr>
                <w:sz w:val="24"/>
                <w:szCs w:val="24"/>
              </w:rPr>
              <w:t>производства»</w:t>
            </w: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E2C07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Администрации Краснотуранского района (отдел сельского хозяйства и продовольственной безопасности)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DD56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407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AE4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73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054" w14:textId="7CC48467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B57" w14:textId="1A185CF4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49E" w14:textId="33B2C818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D55" w14:textId="6CB3172F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18199,8</w:t>
            </w:r>
          </w:p>
        </w:tc>
      </w:tr>
      <w:tr w:rsidR="00E42933" w:rsidRPr="006625E7" w14:paraId="1B701959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58DD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F13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5789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0EA4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44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C1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07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09F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E5A0" w14:textId="65E23F23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5561,1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F801" w14:textId="339D14BB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5561,1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FFC7" w14:textId="2C311CCE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5561,1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EB9" w14:textId="288E7B9D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16683,3</w:t>
            </w:r>
          </w:p>
        </w:tc>
      </w:tr>
      <w:tr w:rsidR="00E42933" w:rsidRPr="006625E7" w14:paraId="0B685B14" w14:textId="77777777" w:rsidTr="00E9091E">
        <w:trPr>
          <w:trHeight w:val="20"/>
        </w:trPr>
        <w:tc>
          <w:tcPr>
            <w:tcW w:w="1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9328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63BAD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459A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FF2FA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00B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B0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BA1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0810075170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B48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BDBD" w14:textId="7D28F007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505,5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0EB" w14:textId="268D2D03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505,5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71E9" w14:textId="1104984C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505,5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24E" w14:textId="785344AB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1516,5</w:t>
            </w:r>
          </w:p>
        </w:tc>
      </w:tr>
      <w:tr w:rsidR="00E42933" w:rsidRPr="006625E7" w14:paraId="57A26CED" w14:textId="77777777" w:rsidTr="00E9091E">
        <w:trPr>
          <w:trHeight w:val="577"/>
        </w:trPr>
        <w:tc>
          <w:tcPr>
            <w:tcW w:w="123" w:type="pct"/>
            <w:tcBorders>
              <w:left w:val="single" w:sz="4" w:space="0" w:color="auto"/>
              <w:right w:val="single" w:sz="4" w:space="0" w:color="auto"/>
            </w:tcBorders>
          </w:tcPr>
          <w:p w14:paraId="3D7ABF5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4</w:t>
            </w:r>
          </w:p>
        </w:tc>
        <w:tc>
          <w:tcPr>
            <w:tcW w:w="447" w:type="pct"/>
            <w:tcBorders>
              <w:left w:val="single" w:sz="4" w:space="0" w:color="auto"/>
              <w:right w:val="single" w:sz="4" w:space="0" w:color="auto"/>
            </w:tcBorders>
          </w:tcPr>
          <w:p w14:paraId="290B6BD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Отдельное мероприятие 3</w:t>
            </w:r>
          </w:p>
        </w:tc>
        <w:tc>
          <w:tcPr>
            <w:tcW w:w="1165" w:type="pct"/>
            <w:tcBorders>
              <w:left w:val="single" w:sz="4" w:space="0" w:color="auto"/>
              <w:right w:val="single" w:sz="4" w:space="0" w:color="auto"/>
            </w:tcBorders>
          </w:tcPr>
          <w:p w14:paraId="3634B48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«Подготовка проектов межевания земельных участков, проведение кадастровых работ в отношении земельных участков»</w:t>
            </w:r>
          </w:p>
        </w:tc>
        <w:tc>
          <w:tcPr>
            <w:tcW w:w="1117" w:type="pct"/>
            <w:tcBorders>
              <w:left w:val="single" w:sz="4" w:space="0" w:color="auto"/>
              <w:right w:val="single" w:sz="4" w:space="0" w:color="auto"/>
            </w:tcBorders>
          </w:tcPr>
          <w:p w14:paraId="1EFF6DD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Администрации Краснотуранского района (отдел имущества, землепользования и землеустройства)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010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7CE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ind w:right="-126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0405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84ED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08100</w:t>
            </w:r>
            <w:r w:rsidRPr="006625E7">
              <w:rPr>
                <w:sz w:val="24"/>
                <w:szCs w:val="24"/>
                <w:lang w:val="en-US"/>
              </w:rPr>
              <w:t>L</w:t>
            </w:r>
            <w:r w:rsidRPr="006625E7">
              <w:rPr>
                <w:sz w:val="24"/>
                <w:szCs w:val="24"/>
              </w:rPr>
              <w:t>5991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167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244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3362" w14:textId="2D7E42A4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6625E7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2F3D" w14:textId="5FCF646B" w:rsidR="001D2EDE" w:rsidRPr="006625E7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rFonts w:eastAsia="Times New Roman"/>
                <w:sz w:val="24"/>
                <w:szCs w:val="24"/>
              </w:rPr>
              <w:t>2102,4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BB9" w14:textId="324C4AB8" w:rsidR="001D2EDE" w:rsidRPr="006625E7" w:rsidRDefault="0047762C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A367" w14:textId="33DB3343" w:rsidR="001D2EDE" w:rsidRPr="006625E7" w:rsidRDefault="007D6E23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rFonts w:eastAsia="Times New Roman"/>
                <w:sz w:val="24"/>
                <w:szCs w:val="24"/>
              </w:rPr>
              <w:t>2102,4</w:t>
            </w:r>
          </w:p>
        </w:tc>
      </w:tr>
    </w:tbl>
    <w:p w14:paraId="1AF8845A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4AFA38ED" w14:textId="77777777" w:rsidR="001D2EDE" w:rsidRPr="006625E7" w:rsidRDefault="001D2EDE" w:rsidP="001D2EDE">
      <w:pPr>
        <w:spacing w:after="0" w:line="240" w:lineRule="auto"/>
        <w:rPr>
          <w:sz w:val="24"/>
          <w:szCs w:val="24"/>
        </w:rPr>
      </w:pPr>
      <w:r w:rsidRPr="006625E7">
        <w:rPr>
          <w:sz w:val="24"/>
          <w:szCs w:val="24"/>
        </w:rPr>
        <w:br w:type="page"/>
      </w:r>
    </w:p>
    <w:p w14:paraId="7C66B9D4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6625E7">
        <w:rPr>
          <w:sz w:val="24"/>
          <w:szCs w:val="24"/>
        </w:rPr>
        <w:lastRenderedPageBreak/>
        <w:t>Приложение 4</w:t>
      </w:r>
    </w:p>
    <w:p w14:paraId="0BF40323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sz w:val="24"/>
          <w:szCs w:val="24"/>
        </w:rPr>
      </w:pPr>
      <w:r w:rsidRPr="006625E7">
        <w:rPr>
          <w:sz w:val="24"/>
          <w:szCs w:val="24"/>
        </w:rPr>
        <w:t>к муниципальной программе</w:t>
      </w:r>
    </w:p>
    <w:p w14:paraId="2B2918C7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625E7">
        <w:rPr>
          <w:sz w:val="24"/>
          <w:szCs w:val="24"/>
        </w:rPr>
        <w:t xml:space="preserve"> «Содействие в развитии сельского хозяйства</w:t>
      </w:r>
    </w:p>
    <w:p w14:paraId="62A85392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625E7">
        <w:rPr>
          <w:sz w:val="24"/>
          <w:szCs w:val="24"/>
        </w:rPr>
        <w:t>Краснотуранского района»</w:t>
      </w:r>
    </w:p>
    <w:p w14:paraId="6E9AFA9A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4A8CDBBB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bookmarkStart w:id="4" w:name="Par1012"/>
      <w:bookmarkEnd w:id="4"/>
      <w:r w:rsidRPr="006625E7">
        <w:rPr>
          <w:sz w:val="24"/>
          <w:szCs w:val="24"/>
        </w:rPr>
        <w:t>Распределение</w:t>
      </w:r>
    </w:p>
    <w:p w14:paraId="18D68375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625E7">
        <w:rPr>
          <w:sz w:val="24"/>
          <w:szCs w:val="24"/>
        </w:rPr>
        <w:t>планируемых объемов финансирования муниципальной программы по источникам и направлениям расходования средств, в том числе в рамках адресной инвестиционной программы района</w:t>
      </w:r>
    </w:p>
    <w:p w14:paraId="787DCFE8" w14:textId="77777777" w:rsidR="001D2EDE" w:rsidRPr="006625E7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6625E7">
        <w:rPr>
          <w:sz w:val="24"/>
          <w:szCs w:val="24"/>
        </w:rPr>
        <w:t>тыс. руб.</w:t>
      </w:r>
    </w:p>
    <w:tbl>
      <w:tblPr>
        <w:tblpPr w:leftFromText="180" w:rightFromText="180" w:vertAnchor="text" w:horzAnchor="margin" w:tblpX="108" w:tblpY="53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9004"/>
        <w:gridCol w:w="1067"/>
        <w:gridCol w:w="980"/>
        <w:gridCol w:w="980"/>
        <w:gridCol w:w="978"/>
      </w:tblGrid>
      <w:tr w:rsidR="006625E7" w:rsidRPr="00EE3E93" w14:paraId="62547660" w14:textId="77777777" w:rsidTr="006625E7">
        <w:trPr>
          <w:trHeight w:val="20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9DDE2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№ п/п</w:t>
            </w:r>
          </w:p>
        </w:tc>
        <w:tc>
          <w:tcPr>
            <w:tcW w:w="3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08D8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Источники и направления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7A1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Объем финансирования</w:t>
            </w:r>
          </w:p>
        </w:tc>
      </w:tr>
      <w:tr w:rsidR="006625E7" w:rsidRPr="00EE3E93" w14:paraId="75B84EAA" w14:textId="77777777" w:rsidTr="00E9091E">
        <w:trPr>
          <w:trHeight w:val="20"/>
        </w:trPr>
        <w:tc>
          <w:tcPr>
            <w:tcW w:w="3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346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DA3CC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1820F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всего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EB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в том числе по годам</w:t>
            </w:r>
          </w:p>
        </w:tc>
      </w:tr>
      <w:tr w:rsidR="006625E7" w:rsidRPr="00EE3E93" w14:paraId="1896CB88" w14:textId="77777777" w:rsidTr="00E9091E">
        <w:trPr>
          <w:trHeight w:val="311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B955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C92B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67E9" w14:textId="77777777" w:rsidR="001D2EDE" w:rsidRPr="00EE3E93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4810" w14:textId="222FE31D" w:rsidR="001D2EDE" w:rsidRPr="00EE3E9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2025</w:t>
            </w:r>
            <w:r w:rsidR="001D2EDE" w:rsidRPr="00EE3E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4F4D" w14:textId="222883EA" w:rsidR="001D2EDE" w:rsidRPr="00EE3E9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2026</w:t>
            </w:r>
            <w:r w:rsidR="001D2EDE" w:rsidRPr="00EE3E9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0D5E" w14:textId="07595A37" w:rsidR="001D2EDE" w:rsidRPr="00EE3E93" w:rsidRDefault="00532102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E3E93">
              <w:rPr>
                <w:sz w:val="24"/>
                <w:szCs w:val="24"/>
              </w:rPr>
              <w:t>2027</w:t>
            </w:r>
            <w:r w:rsidR="001D2EDE" w:rsidRPr="00EE3E93">
              <w:rPr>
                <w:sz w:val="24"/>
                <w:szCs w:val="24"/>
              </w:rPr>
              <w:t xml:space="preserve"> год</w:t>
            </w:r>
          </w:p>
        </w:tc>
      </w:tr>
      <w:tr w:rsidR="006625E7" w:rsidRPr="00EE3E93" w14:paraId="1BBA81A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E7F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25E7">
              <w:rPr>
                <w:sz w:val="20"/>
                <w:szCs w:val="20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B41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25E7">
              <w:rPr>
                <w:sz w:val="20"/>
                <w:szCs w:val="20"/>
              </w:rPr>
              <w:t>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9E2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25E7">
              <w:rPr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A52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25E7">
              <w:rPr>
                <w:sz w:val="20"/>
                <w:szCs w:val="20"/>
              </w:rPr>
              <w:t>4 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62C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25E7">
              <w:rPr>
                <w:sz w:val="20"/>
                <w:szCs w:val="20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2A7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625E7">
              <w:rPr>
                <w:sz w:val="20"/>
                <w:szCs w:val="20"/>
              </w:rPr>
              <w:t>6</w:t>
            </w:r>
          </w:p>
        </w:tc>
      </w:tr>
      <w:tr w:rsidR="001D2EDE" w:rsidRPr="00EE3E93" w14:paraId="3B9D113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B18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0A9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2370" w14:textId="03CB627E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22791,6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EB2" w14:textId="0610D2E2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7148,2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B8CB" w14:textId="2C8E40C9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8872,9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0D53" w14:textId="4333F305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6770,5</w:t>
            </w:r>
          </w:p>
        </w:tc>
      </w:tr>
      <w:tr w:rsidR="006625E7" w:rsidRPr="00EE3E93" w14:paraId="2514C1E6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C374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E36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AAF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A61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5E7" w:rsidRPr="00EE3E93" w14:paraId="00B9E7D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30C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B99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116" w14:textId="3AFEE8E6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F190" w14:textId="6039907A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0078" w14:textId="1B6878C1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FA8" w14:textId="11ED5530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42933" w:rsidRPr="00EE3E93" w14:paraId="76B0E796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9A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2FA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0648" w14:textId="68581DA8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22791,6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ED58" w14:textId="54E8C0BA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7148,2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261B" w14:textId="1776B08B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8872,9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1AB2F" w14:textId="15906353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6770,5</w:t>
            </w:r>
          </w:p>
        </w:tc>
      </w:tr>
      <w:tr w:rsidR="006625E7" w:rsidRPr="00EE3E93" w14:paraId="57263809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A9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06E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B29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520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0BE4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1FE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6625E7" w:rsidRPr="00EE3E93" w14:paraId="5FF8EC52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DEA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026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447E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755FD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A97F0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3A189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6625E7" w:rsidRPr="00EE3E93" w14:paraId="78413121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0A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3359" w14:textId="5F3F3719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 xml:space="preserve">Отдельное мероприятие 1 «Выполнение отдельных государственных полномочий по </w:t>
            </w:r>
            <w:r w:rsidR="00532102" w:rsidRPr="006625E7">
              <w:rPr>
                <w:sz w:val="24"/>
                <w:szCs w:val="24"/>
              </w:rPr>
              <w:t>организации мероприятий</w:t>
            </w:r>
            <w:r w:rsidRPr="006625E7">
              <w:rPr>
                <w:sz w:val="24"/>
                <w:szCs w:val="24"/>
              </w:rPr>
              <w:t xml:space="preserve"> при осуществлении деятельности по обращению с животными без владельцев»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C9C1" w14:textId="1731B305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2489,4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496" w14:textId="68AD80BC" w:rsidR="001D2EDE" w:rsidRPr="006625E7" w:rsidRDefault="009635B4" w:rsidP="00E9091E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6625E7">
              <w:rPr>
                <w:color w:val="000000"/>
                <w:sz w:val="24"/>
              </w:rPr>
              <w:t>1081,6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6F4F" w14:textId="633095CB" w:rsidR="001D2EDE" w:rsidRPr="006625E7" w:rsidRDefault="009635B4" w:rsidP="00E9091E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6625E7">
              <w:rPr>
                <w:color w:val="000000"/>
                <w:sz w:val="24"/>
              </w:rPr>
              <w:t>703,9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E1BF" w14:textId="59EF835B" w:rsidR="001D2EDE" w:rsidRPr="006625E7" w:rsidRDefault="009635B4" w:rsidP="00E9091E">
            <w:pPr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6625E7">
              <w:rPr>
                <w:color w:val="000000"/>
                <w:sz w:val="24"/>
              </w:rPr>
              <w:t>703,9</w:t>
            </w:r>
          </w:p>
        </w:tc>
      </w:tr>
      <w:tr w:rsidR="006625E7" w:rsidRPr="00EE3E93" w14:paraId="7879689B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98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2D200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0CC3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5E7" w:rsidRPr="00EE3E93" w14:paraId="727E7FD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055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686D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D471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F1C2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8E0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218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6625E7" w:rsidRPr="00EE3E93" w14:paraId="1A12E9A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3A6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AA2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2. 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673" w14:textId="548F2881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2489,4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F809" w14:textId="1311ACAA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1081,6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E70" w14:textId="2819BA65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703,9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E17B" w14:textId="7E1076DA" w:rsidR="001D2EDE" w:rsidRPr="006625E7" w:rsidRDefault="009635B4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703,9</w:t>
            </w:r>
          </w:p>
        </w:tc>
      </w:tr>
      <w:tr w:rsidR="006625E7" w:rsidRPr="00EE3E93" w14:paraId="027273C0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77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F1C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3. 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BC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C5D4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40DE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3905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6625E7" w:rsidRPr="00EE3E93" w14:paraId="22927416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34D5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D66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041D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8614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9A49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C760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6625E7" w:rsidRPr="00EE3E93" w14:paraId="404BDCE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B0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D735" w14:textId="58AC71F2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 xml:space="preserve">Отдельное мероприятие 2 «Исполнение отдельных государственных полномочий по решению вопросов поддержки сельскохозяйственного </w:t>
            </w:r>
            <w:r w:rsidR="00532102" w:rsidRPr="006625E7">
              <w:rPr>
                <w:sz w:val="24"/>
                <w:szCs w:val="24"/>
              </w:rPr>
              <w:t>производства»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C50E" w14:textId="38345EE9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18199,8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16D" w14:textId="4C29D2E1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83F0" w14:textId="7B8BF174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50A6" w14:textId="42BAE8AD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</w:tr>
      <w:tr w:rsidR="006625E7" w:rsidRPr="00EE3E93" w14:paraId="4DD391E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86C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64D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A988" w14:textId="59532FB2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625E7" w:rsidRPr="00EE3E93" w14:paraId="40909F22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5B42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15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03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DBE1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2CBA7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BA833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080F8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6625E7" w:rsidRPr="00EE3E93" w14:paraId="6C3BF418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A8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16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CD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40E0" w14:textId="4B5D9A0E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18199,8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690C4" w14:textId="60EBDE1B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7C7C4E" w14:textId="53B4958A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992A7" w14:textId="51D99FE8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</w:rPr>
              <w:t>6066,6</w:t>
            </w:r>
          </w:p>
        </w:tc>
      </w:tr>
      <w:tr w:rsidR="006625E7" w:rsidRPr="00EE3E93" w14:paraId="63DB840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E5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17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991A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239D6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193D9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19BC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25172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6625E7" w:rsidRPr="00EE3E93" w14:paraId="57655E9B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56C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18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5C99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30078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5DFD8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9632C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E52A5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1D2EDE" w:rsidRPr="00EE3E93" w14:paraId="72DE04F7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1E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63B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Отдельное мероприятие 3 «Подготовка проектов межевания земельных участков, проведение кадастровых работ в отношении земельных участков»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BC2BE" w14:textId="24D859C7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A9809" w14:textId="1AF9009C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78721" w14:textId="7229A791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2102,4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B7F279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1D2EDE" w:rsidRPr="00EE3E93" w14:paraId="159A9E9F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5F0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20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8881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79B6B3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2B1FE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2341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C677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D2EDE" w:rsidRPr="00EE3E93" w14:paraId="47F1CBDA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F16E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21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079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1. Бюджет района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A04A5" w14:textId="5D9927ED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11126" w14:textId="579DA555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BA52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C053C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1D2EDE" w:rsidRPr="00EE3E93" w14:paraId="0F14C9A4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4A1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22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B478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2.Краевой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191E16" w14:textId="55DC9FD8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3F833" w14:textId="0BED05E0" w:rsidR="001D2EDE" w:rsidRPr="006625E7" w:rsidRDefault="0047762C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59DEF" w14:textId="2D28CFF7" w:rsidR="001D2EDE" w:rsidRPr="006625E7" w:rsidRDefault="007D6E23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2102,4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8B8C3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1D2EDE" w:rsidRPr="00EE3E93" w14:paraId="72151C75" w14:textId="77777777" w:rsidTr="006625E7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FEB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23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BB6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3.Федеральный бюджет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E19794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0E706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2BBE5A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324F33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  <w:tr w:rsidR="00E42933" w:rsidRPr="00EE3E93" w14:paraId="773A0979" w14:textId="77777777" w:rsidTr="00E9091E">
        <w:trPr>
          <w:trHeight w:val="20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1B8E7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24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E43" w14:textId="77777777" w:rsidR="001D2EDE" w:rsidRPr="006625E7" w:rsidRDefault="001D2EDE" w:rsidP="00E9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4.Внебюджетные источники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A19BD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A2062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F91656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DAA6B3" w14:textId="77777777" w:rsidR="001D2EDE" w:rsidRPr="006625E7" w:rsidRDefault="001D2EDE" w:rsidP="00E9091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25E7">
              <w:rPr>
                <w:sz w:val="24"/>
                <w:szCs w:val="24"/>
              </w:rPr>
              <w:t>0,0</w:t>
            </w:r>
          </w:p>
        </w:tc>
      </w:tr>
    </w:tbl>
    <w:p w14:paraId="088A6F41" w14:textId="77777777" w:rsidR="001D2EDE" w:rsidRPr="00EE3E93" w:rsidRDefault="001D2EDE" w:rsidP="001D2ED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824F5B" w14:textId="77777777" w:rsidR="001D2EDE" w:rsidRPr="006625E7" w:rsidRDefault="001D2EDE" w:rsidP="00B5278A">
      <w:pPr>
        <w:autoSpaceDE w:val="0"/>
        <w:autoSpaceDN w:val="0"/>
        <w:adjustRightInd w:val="0"/>
        <w:spacing w:after="0" w:line="240" w:lineRule="auto"/>
        <w:jc w:val="right"/>
      </w:pPr>
    </w:p>
    <w:sectPr w:rsidR="001D2EDE" w:rsidRPr="006625E7" w:rsidSect="00A27B04">
      <w:headerReference w:type="default" r:id="rId11"/>
      <w:footerReference w:type="default" r:id="rId12"/>
      <w:pgSz w:w="16838" w:h="11905" w:orient="landscape"/>
      <w:pgMar w:top="851" w:right="1134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C7C70" w14:textId="77777777" w:rsidR="006D5D69" w:rsidRDefault="006D5D69" w:rsidP="00206CFB">
      <w:pPr>
        <w:spacing w:after="0" w:line="240" w:lineRule="auto"/>
      </w:pPr>
      <w:r>
        <w:separator/>
      </w:r>
    </w:p>
  </w:endnote>
  <w:endnote w:type="continuationSeparator" w:id="0">
    <w:p w14:paraId="004E5583" w14:textId="77777777" w:rsidR="006D5D69" w:rsidRDefault="006D5D69" w:rsidP="00206CFB">
      <w:pPr>
        <w:spacing w:after="0" w:line="240" w:lineRule="auto"/>
      </w:pPr>
      <w:r>
        <w:continuationSeparator/>
      </w:r>
    </w:p>
  </w:endnote>
  <w:endnote w:type="continuationNotice" w:id="1">
    <w:p w14:paraId="3EDC254A" w14:textId="77777777" w:rsidR="006D5D69" w:rsidRDefault="006D5D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D8A96" w14:textId="77777777" w:rsidR="006D5D69" w:rsidRDefault="006D5D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96B7" w14:textId="77777777" w:rsidR="006D5D69" w:rsidRDefault="006D5D69" w:rsidP="00206CFB">
      <w:pPr>
        <w:spacing w:after="0" w:line="240" w:lineRule="auto"/>
      </w:pPr>
      <w:r>
        <w:separator/>
      </w:r>
    </w:p>
  </w:footnote>
  <w:footnote w:type="continuationSeparator" w:id="0">
    <w:p w14:paraId="5D4C9F2E" w14:textId="77777777" w:rsidR="006D5D69" w:rsidRDefault="006D5D69" w:rsidP="00206CFB">
      <w:pPr>
        <w:spacing w:after="0" w:line="240" w:lineRule="auto"/>
      </w:pPr>
      <w:r>
        <w:continuationSeparator/>
      </w:r>
    </w:p>
  </w:footnote>
  <w:footnote w:type="continuationNotice" w:id="1">
    <w:p w14:paraId="56A88661" w14:textId="77777777" w:rsidR="006D5D69" w:rsidRDefault="006D5D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22748" w14:textId="77777777" w:rsidR="006D5D69" w:rsidRDefault="006D5D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44B"/>
    <w:multiLevelType w:val="hybridMultilevel"/>
    <w:tmpl w:val="A790D13A"/>
    <w:lvl w:ilvl="0" w:tplc="274877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C63C8"/>
    <w:multiLevelType w:val="hybridMultilevel"/>
    <w:tmpl w:val="59DCA032"/>
    <w:lvl w:ilvl="0" w:tplc="17E4D566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26286"/>
    <w:multiLevelType w:val="hybridMultilevel"/>
    <w:tmpl w:val="762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EE"/>
    <w:multiLevelType w:val="hybridMultilevel"/>
    <w:tmpl w:val="FD82F222"/>
    <w:lvl w:ilvl="0" w:tplc="1D1E628C">
      <w:start w:val="202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B6484E"/>
    <w:multiLevelType w:val="hybridMultilevel"/>
    <w:tmpl w:val="A53A303A"/>
    <w:lvl w:ilvl="0" w:tplc="6C8CB4FA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61E10BC"/>
    <w:multiLevelType w:val="hybridMultilevel"/>
    <w:tmpl w:val="DA6AC2F6"/>
    <w:lvl w:ilvl="0" w:tplc="28D86D7E">
      <w:start w:val="45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3F2DC1"/>
    <w:multiLevelType w:val="hybridMultilevel"/>
    <w:tmpl w:val="5F78E8DC"/>
    <w:lvl w:ilvl="0" w:tplc="C3983CD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B2244"/>
    <w:multiLevelType w:val="hybridMultilevel"/>
    <w:tmpl w:val="8CF0682E"/>
    <w:lvl w:ilvl="0" w:tplc="D77A26B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4435B4"/>
    <w:multiLevelType w:val="hybridMultilevel"/>
    <w:tmpl w:val="39D87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07755"/>
    <w:multiLevelType w:val="hybridMultilevel"/>
    <w:tmpl w:val="AA2CF1EC"/>
    <w:lvl w:ilvl="0" w:tplc="6B90F676">
      <w:start w:val="4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B57EB"/>
    <w:multiLevelType w:val="hybridMultilevel"/>
    <w:tmpl w:val="1466FFF4"/>
    <w:lvl w:ilvl="0" w:tplc="8B6C1F9C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96447"/>
    <w:multiLevelType w:val="hybridMultilevel"/>
    <w:tmpl w:val="5D82AB02"/>
    <w:lvl w:ilvl="0" w:tplc="48DED2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C7"/>
    <w:rsid w:val="0000085B"/>
    <w:rsid w:val="00000E3C"/>
    <w:rsid w:val="00000EF0"/>
    <w:rsid w:val="000010FE"/>
    <w:rsid w:val="0000311D"/>
    <w:rsid w:val="00004E6B"/>
    <w:rsid w:val="0000509E"/>
    <w:rsid w:val="000109CE"/>
    <w:rsid w:val="00010C59"/>
    <w:rsid w:val="00010E03"/>
    <w:rsid w:val="000136B5"/>
    <w:rsid w:val="00013D20"/>
    <w:rsid w:val="00014328"/>
    <w:rsid w:val="00014476"/>
    <w:rsid w:val="0001636A"/>
    <w:rsid w:val="00016D17"/>
    <w:rsid w:val="000178B9"/>
    <w:rsid w:val="00017BEC"/>
    <w:rsid w:val="000214B1"/>
    <w:rsid w:val="0002183D"/>
    <w:rsid w:val="00021B3D"/>
    <w:rsid w:val="00021CE4"/>
    <w:rsid w:val="0002316F"/>
    <w:rsid w:val="00024C04"/>
    <w:rsid w:val="000271C4"/>
    <w:rsid w:val="0002757F"/>
    <w:rsid w:val="00027B50"/>
    <w:rsid w:val="00027D9A"/>
    <w:rsid w:val="00030EEE"/>
    <w:rsid w:val="00033093"/>
    <w:rsid w:val="0003684A"/>
    <w:rsid w:val="000412C0"/>
    <w:rsid w:val="0004181D"/>
    <w:rsid w:val="000446D8"/>
    <w:rsid w:val="0004478E"/>
    <w:rsid w:val="000458E1"/>
    <w:rsid w:val="00045E24"/>
    <w:rsid w:val="00052848"/>
    <w:rsid w:val="00053B9C"/>
    <w:rsid w:val="0005524F"/>
    <w:rsid w:val="000556FA"/>
    <w:rsid w:val="00055A2B"/>
    <w:rsid w:val="00060D3B"/>
    <w:rsid w:val="00060EFD"/>
    <w:rsid w:val="0006143C"/>
    <w:rsid w:val="00067ED5"/>
    <w:rsid w:val="000710B5"/>
    <w:rsid w:val="000740BC"/>
    <w:rsid w:val="0007485A"/>
    <w:rsid w:val="00080EDC"/>
    <w:rsid w:val="0008221C"/>
    <w:rsid w:val="00082645"/>
    <w:rsid w:val="00082EAB"/>
    <w:rsid w:val="0008764B"/>
    <w:rsid w:val="00087B2F"/>
    <w:rsid w:val="00090AA6"/>
    <w:rsid w:val="00093CE0"/>
    <w:rsid w:val="000A0F7C"/>
    <w:rsid w:val="000A1409"/>
    <w:rsid w:val="000A379A"/>
    <w:rsid w:val="000A5463"/>
    <w:rsid w:val="000A6257"/>
    <w:rsid w:val="000B0279"/>
    <w:rsid w:val="000B1728"/>
    <w:rsid w:val="000B18F9"/>
    <w:rsid w:val="000B1D87"/>
    <w:rsid w:val="000B267F"/>
    <w:rsid w:val="000B4135"/>
    <w:rsid w:val="000C06B2"/>
    <w:rsid w:val="000C2183"/>
    <w:rsid w:val="000C37F2"/>
    <w:rsid w:val="000C38BC"/>
    <w:rsid w:val="000C74B4"/>
    <w:rsid w:val="000D03CD"/>
    <w:rsid w:val="000D0DB7"/>
    <w:rsid w:val="000D247D"/>
    <w:rsid w:val="000D5B82"/>
    <w:rsid w:val="000D5D80"/>
    <w:rsid w:val="000D5F62"/>
    <w:rsid w:val="000D7012"/>
    <w:rsid w:val="000D722A"/>
    <w:rsid w:val="000E11A2"/>
    <w:rsid w:val="000E17EE"/>
    <w:rsid w:val="000E5F9E"/>
    <w:rsid w:val="000E7356"/>
    <w:rsid w:val="000F06FA"/>
    <w:rsid w:val="000F1396"/>
    <w:rsid w:val="000F2D3F"/>
    <w:rsid w:val="000F3B90"/>
    <w:rsid w:val="000F58EE"/>
    <w:rsid w:val="00102D72"/>
    <w:rsid w:val="001034AE"/>
    <w:rsid w:val="00103D13"/>
    <w:rsid w:val="00106D5D"/>
    <w:rsid w:val="00107344"/>
    <w:rsid w:val="00110A84"/>
    <w:rsid w:val="001113BC"/>
    <w:rsid w:val="001116ED"/>
    <w:rsid w:val="001117C8"/>
    <w:rsid w:val="0011198E"/>
    <w:rsid w:val="001120AA"/>
    <w:rsid w:val="00113724"/>
    <w:rsid w:val="00114BA1"/>
    <w:rsid w:val="001151A9"/>
    <w:rsid w:val="00120C74"/>
    <w:rsid w:val="00122DD2"/>
    <w:rsid w:val="00124CC9"/>
    <w:rsid w:val="00126DCE"/>
    <w:rsid w:val="0013017B"/>
    <w:rsid w:val="001315C1"/>
    <w:rsid w:val="00132A72"/>
    <w:rsid w:val="00134978"/>
    <w:rsid w:val="00135513"/>
    <w:rsid w:val="001357F7"/>
    <w:rsid w:val="00136183"/>
    <w:rsid w:val="0014232A"/>
    <w:rsid w:val="00143663"/>
    <w:rsid w:val="00143DF4"/>
    <w:rsid w:val="0014609F"/>
    <w:rsid w:val="001506DD"/>
    <w:rsid w:val="0015298E"/>
    <w:rsid w:val="00153732"/>
    <w:rsid w:val="00154265"/>
    <w:rsid w:val="00154FB4"/>
    <w:rsid w:val="00155B8D"/>
    <w:rsid w:val="00156523"/>
    <w:rsid w:val="00160FED"/>
    <w:rsid w:val="00161650"/>
    <w:rsid w:val="001617DE"/>
    <w:rsid w:val="001623B2"/>
    <w:rsid w:val="001626AC"/>
    <w:rsid w:val="001648D4"/>
    <w:rsid w:val="00170592"/>
    <w:rsid w:val="00171E64"/>
    <w:rsid w:val="00172359"/>
    <w:rsid w:val="001756A6"/>
    <w:rsid w:val="0018224D"/>
    <w:rsid w:val="001829E8"/>
    <w:rsid w:val="00183492"/>
    <w:rsid w:val="0018660A"/>
    <w:rsid w:val="00186F01"/>
    <w:rsid w:val="00187CB0"/>
    <w:rsid w:val="00196622"/>
    <w:rsid w:val="001A1C04"/>
    <w:rsid w:val="001A420A"/>
    <w:rsid w:val="001A4CCB"/>
    <w:rsid w:val="001A579C"/>
    <w:rsid w:val="001A5871"/>
    <w:rsid w:val="001B2383"/>
    <w:rsid w:val="001B417D"/>
    <w:rsid w:val="001B4999"/>
    <w:rsid w:val="001B544C"/>
    <w:rsid w:val="001B57F7"/>
    <w:rsid w:val="001C0351"/>
    <w:rsid w:val="001C0DBE"/>
    <w:rsid w:val="001C1543"/>
    <w:rsid w:val="001C1DEC"/>
    <w:rsid w:val="001C3F18"/>
    <w:rsid w:val="001C49A6"/>
    <w:rsid w:val="001C4F79"/>
    <w:rsid w:val="001C58AC"/>
    <w:rsid w:val="001C5F20"/>
    <w:rsid w:val="001C6085"/>
    <w:rsid w:val="001D0BAD"/>
    <w:rsid w:val="001D2EDE"/>
    <w:rsid w:val="001D3869"/>
    <w:rsid w:val="001D4960"/>
    <w:rsid w:val="001D4C24"/>
    <w:rsid w:val="001D74BC"/>
    <w:rsid w:val="001E1B65"/>
    <w:rsid w:val="001E1F92"/>
    <w:rsid w:val="001E20F0"/>
    <w:rsid w:val="001E226E"/>
    <w:rsid w:val="001E624A"/>
    <w:rsid w:val="001E6634"/>
    <w:rsid w:val="001E744D"/>
    <w:rsid w:val="001F112E"/>
    <w:rsid w:val="001F30F8"/>
    <w:rsid w:val="001F330D"/>
    <w:rsid w:val="001F3E1B"/>
    <w:rsid w:val="00200AA3"/>
    <w:rsid w:val="00201737"/>
    <w:rsid w:val="00201B7B"/>
    <w:rsid w:val="00202DF2"/>
    <w:rsid w:val="002069CC"/>
    <w:rsid w:val="00206CFB"/>
    <w:rsid w:val="0020748A"/>
    <w:rsid w:val="00210E39"/>
    <w:rsid w:val="00217909"/>
    <w:rsid w:val="00220566"/>
    <w:rsid w:val="002221A0"/>
    <w:rsid w:val="00224D4A"/>
    <w:rsid w:val="00226C45"/>
    <w:rsid w:val="00227AF5"/>
    <w:rsid w:val="0023055C"/>
    <w:rsid w:val="002305E8"/>
    <w:rsid w:val="002324CA"/>
    <w:rsid w:val="002349B2"/>
    <w:rsid w:val="002373A9"/>
    <w:rsid w:val="00241668"/>
    <w:rsid w:val="00242FEF"/>
    <w:rsid w:val="00244F26"/>
    <w:rsid w:val="00245366"/>
    <w:rsid w:val="00247DBE"/>
    <w:rsid w:val="00250F48"/>
    <w:rsid w:val="0025681B"/>
    <w:rsid w:val="00256A04"/>
    <w:rsid w:val="00256B28"/>
    <w:rsid w:val="002606BC"/>
    <w:rsid w:val="0026133C"/>
    <w:rsid w:val="0026204F"/>
    <w:rsid w:val="0026263A"/>
    <w:rsid w:val="00263200"/>
    <w:rsid w:val="00264B2D"/>
    <w:rsid w:val="00265BF4"/>
    <w:rsid w:val="002678DB"/>
    <w:rsid w:val="00267EC8"/>
    <w:rsid w:val="00270116"/>
    <w:rsid w:val="00274500"/>
    <w:rsid w:val="0027466E"/>
    <w:rsid w:val="00276E34"/>
    <w:rsid w:val="00282348"/>
    <w:rsid w:val="00283A2A"/>
    <w:rsid w:val="0028562F"/>
    <w:rsid w:val="00286988"/>
    <w:rsid w:val="002912E8"/>
    <w:rsid w:val="00293305"/>
    <w:rsid w:val="002943EC"/>
    <w:rsid w:val="0029454D"/>
    <w:rsid w:val="00294983"/>
    <w:rsid w:val="00296444"/>
    <w:rsid w:val="00297F47"/>
    <w:rsid w:val="00297F82"/>
    <w:rsid w:val="002A274E"/>
    <w:rsid w:val="002A3D23"/>
    <w:rsid w:val="002A5A63"/>
    <w:rsid w:val="002A7E41"/>
    <w:rsid w:val="002B155C"/>
    <w:rsid w:val="002B2C34"/>
    <w:rsid w:val="002B36B3"/>
    <w:rsid w:val="002B3F46"/>
    <w:rsid w:val="002B5455"/>
    <w:rsid w:val="002B5BE3"/>
    <w:rsid w:val="002B7B33"/>
    <w:rsid w:val="002C1C8A"/>
    <w:rsid w:val="002C1CFA"/>
    <w:rsid w:val="002C4FC2"/>
    <w:rsid w:val="002D01C2"/>
    <w:rsid w:val="002D3207"/>
    <w:rsid w:val="002D37C0"/>
    <w:rsid w:val="002D4268"/>
    <w:rsid w:val="002D5254"/>
    <w:rsid w:val="002D78A7"/>
    <w:rsid w:val="002D7E46"/>
    <w:rsid w:val="002E10EF"/>
    <w:rsid w:val="002E40FD"/>
    <w:rsid w:val="002E431A"/>
    <w:rsid w:val="002E6679"/>
    <w:rsid w:val="002E6E1A"/>
    <w:rsid w:val="002F1A21"/>
    <w:rsid w:val="002F2203"/>
    <w:rsid w:val="002F27B3"/>
    <w:rsid w:val="002F2F14"/>
    <w:rsid w:val="002F4E00"/>
    <w:rsid w:val="00300F7F"/>
    <w:rsid w:val="0030189B"/>
    <w:rsid w:val="003037D9"/>
    <w:rsid w:val="00303F85"/>
    <w:rsid w:val="00304233"/>
    <w:rsid w:val="00304639"/>
    <w:rsid w:val="00304B83"/>
    <w:rsid w:val="00305903"/>
    <w:rsid w:val="003072F5"/>
    <w:rsid w:val="00312F68"/>
    <w:rsid w:val="003144A6"/>
    <w:rsid w:val="003153E2"/>
    <w:rsid w:val="003174C5"/>
    <w:rsid w:val="00317E64"/>
    <w:rsid w:val="00320A18"/>
    <w:rsid w:val="003217E6"/>
    <w:rsid w:val="0032239B"/>
    <w:rsid w:val="00322E35"/>
    <w:rsid w:val="00323068"/>
    <w:rsid w:val="00326DC8"/>
    <w:rsid w:val="0032797A"/>
    <w:rsid w:val="003308C1"/>
    <w:rsid w:val="003319C6"/>
    <w:rsid w:val="00331E39"/>
    <w:rsid w:val="003330EE"/>
    <w:rsid w:val="00333296"/>
    <w:rsid w:val="00335AD3"/>
    <w:rsid w:val="0033788D"/>
    <w:rsid w:val="00340445"/>
    <w:rsid w:val="00341E31"/>
    <w:rsid w:val="003429D8"/>
    <w:rsid w:val="003440AE"/>
    <w:rsid w:val="0034658F"/>
    <w:rsid w:val="00347A49"/>
    <w:rsid w:val="00351865"/>
    <w:rsid w:val="0035366F"/>
    <w:rsid w:val="00354393"/>
    <w:rsid w:val="003544CD"/>
    <w:rsid w:val="00355568"/>
    <w:rsid w:val="0035673E"/>
    <w:rsid w:val="00356B3F"/>
    <w:rsid w:val="00360FFF"/>
    <w:rsid w:val="00363878"/>
    <w:rsid w:val="003664B3"/>
    <w:rsid w:val="0037011D"/>
    <w:rsid w:val="00370A44"/>
    <w:rsid w:val="00371175"/>
    <w:rsid w:val="00372815"/>
    <w:rsid w:val="003732B6"/>
    <w:rsid w:val="003740CA"/>
    <w:rsid w:val="003758FD"/>
    <w:rsid w:val="003820DA"/>
    <w:rsid w:val="003830E6"/>
    <w:rsid w:val="003840BB"/>
    <w:rsid w:val="003850AF"/>
    <w:rsid w:val="00385B05"/>
    <w:rsid w:val="00386433"/>
    <w:rsid w:val="00387235"/>
    <w:rsid w:val="00387E86"/>
    <w:rsid w:val="00390977"/>
    <w:rsid w:val="00390C0B"/>
    <w:rsid w:val="003926DE"/>
    <w:rsid w:val="00392A5E"/>
    <w:rsid w:val="00392CC2"/>
    <w:rsid w:val="003933F7"/>
    <w:rsid w:val="0039429C"/>
    <w:rsid w:val="003A31EE"/>
    <w:rsid w:val="003A3E43"/>
    <w:rsid w:val="003A496B"/>
    <w:rsid w:val="003B0CA5"/>
    <w:rsid w:val="003B1B57"/>
    <w:rsid w:val="003B452A"/>
    <w:rsid w:val="003B4F8D"/>
    <w:rsid w:val="003B657D"/>
    <w:rsid w:val="003C00A7"/>
    <w:rsid w:val="003C01DD"/>
    <w:rsid w:val="003C2F65"/>
    <w:rsid w:val="003C46AA"/>
    <w:rsid w:val="003C4834"/>
    <w:rsid w:val="003C673C"/>
    <w:rsid w:val="003C6F91"/>
    <w:rsid w:val="003D07DC"/>
    <w:rsid w:val="003D1113"/>
    <w:rsid w:val="003D30DC"/>
    <w:rsid w:val="003D56EA"/>
    <w:rsid w:val="003D6132"/>
    <w:rsid w:val="003E03A5"/>
    <w:rsid w:val="003E117D"/>
    <w:rsid w:val="003E163F"/>
    <w:rsid w:val="003E34E5"/>
    <w:rsid w:val="003E4077"/>
    <w:rsid w:val="003E4758"/>
    <w:rsid w:val="003F0CC3"/>
    <w:rsid w:val="003F2236"/>
    <w:rsid w:val="003F43AA"/>
    <w:rsid w:val="003F7EAF"/>
    <w:rsid w:val="00400F10"/>
    <w:rsid w:val="0040107E"/>
    <w:rsid w:val="004010A7"/>
    <w:rsid w:val="00401E6B"/>
    <w:rsid w:val="00402C46"/>
    <w:rsid w:val="00403226"/>
    <w:rsid w:val="00403FB8"/>
    <w:rsid w:val="00404069"/>
    <w:rsid w:val="004049C7"/>
    <w:rsid w:val="004052DD"/>
    <w:rsid w:val="00407308"/>
    <w:rsid w:val="00407473"/>
    <w:rsid w:val="004101D5"/>
    <w:rsid w:val="0041194C"/>
    <w:rsid w:val="004134E4"/>
    <w:rsid w:val="004152A0"/>
    <w:rsid w:val="00416EBA"/>
    <w:rsid w:val="0042006D"/>
    <w:rsid w:val="004219A6"/>
    <w:rsid w:val="00423180"/>
    <w:rsid w:val="0042617F"/>
    <w:rsid w:val="00426E4C"/>
    <w:rsid w:val="00431272"/>
    <w:rsid w:val="00431AF8"/>
    <w:rsid w:val="004345C4"/>
    <w:rsid w:val="00436CE2"/>
    <w:rsid w:val="00436E5A"/>
    <w:rsid w:val="00437278"/>
    <w:rsid w:val="00437E6B"/>
    <w:rsid w:val="004410C4"/>
    <w:rsid w:val="0044176B"/>
    <w:rsid w:val="00441F57"/>
    <w:rsid w:val="00442BFB"/>
    <w:rsid w:val="004448EE"/>
    <w:rsid w:val="0044495F"/>
    <w:rsid w:val="00446EA8"/>
    <w:rsid w:val="00451A69"/>
    <w:rsid w:val="00460E98"/>
    <w:rsid w:val="004610A3"/>
    <w:rsid w:val="00461E96"/>
    <w:rsid w:val="00464CF3"/>
    <w:rsid w:val="004656FF"/>
    <w:rsid w:val="00465C14"/>
    <w:rsid w:val="004673B6"/>
    <w:rsid w:val="004727C4"/>
    <w:rsid w:val="00473F77"/>
    <w:rsid w:val="0047688F"/>
    <w:rsid w:val="0047762C"/>
    <w:rsid w:val="004815B1"/>
    <w:rsid w:val="004825E1"/>
    <w:rsid w:val="00482BC8"/>
    <w:rsid w:val="00486B72"/>
    <w:rsid w:val="004915E2"/>
    <w:rsid w:val="004923EF"/>
    <w:rsid w:val="00494099"/>
    <w:rsid w:val="00494517"/>
    <w:rsid w:val="00494938"/>
    <w:rsid w:val="004949BF"/>
    <w:rsid w:val="00494CE9"/>
    <w:rsid w:val="00494E6C"/>
    <w:rsid w:val="00495391"/>
    <w:rsid w:val="00495A6C"/>
    <w:rsid w:val="004964D1"/>
    <w:rsid w:val="004A42C2"/>
    <w:rsid w:val="004A7248"/>
    <w:rsid w:val="004A760B"/>
    <w:rsid w:val="004B004D"/>
    <w:rsid w:val="004B2E9F"/>
    <w:rsid w:val="004B4BDA"/>
    <w:rsid w:val="004B5625"/>
    <w:rsid w:val="004B6076"/>
    <w:rsid w:val="004C0F41"/>
    <w:rsid w:val="004C126E"/>
    <w:rsid w:val="004C1668"/>
    <w:rsid w:val="004C1807"/>
    <w:rsid w:val="004C1AF7"/>
    <w:rsid w:val="004C276A"/>
    <w:rsid w:val="004C296F"/>
    <w:rsid w:val="004C3681"/>
    <w:rsid w:val="004C4015"/>
    <w:rsid w:val="004C510F"/>
    <w:rsid w:val="004D3FCB"/>
    <w:rsid w:val="004D4ED9"/>
    <w:rsid w:val="004D55B6"/>
    <w:rsid w:val="004D55B8"/>
    <w:rsid w:val="004E374E"/>
    <w:rsid w:val="004E3A86"/>
    <w:rsid w:val="004E4E7E"/>
    <w:rsid w:val="004E57BA"/>
    <w:rsid w:val="004E6AE2"/>
    <w:rsid w:val="004F1CC8"/>
    <w:rsid w:val="004F2B32"/>
    <w:rsid w:val="004F42B8"/>
    <w:rsid w:val="004F5042"/>
    <w:rsid w:val="004F563C"/>
    <w:rsid w:val="004F6BFF"/>
    <w:rsid w:val="004F7C62"/>
    <w:rsid w:val="00503FCB"/>
    <w:rsid w:val="00504E12"/>
    <w:rsid w:val="00506BBC"/>
    <w:rsid w:val="005079BF"/>
    <w:rsid w:val="00520613"/>
    <w:rsid w:val="00522165"/>
    <w:rsid w:val="00523A7A"/>
    <w:rsid w:val="005246F9"/>
    <w:rsid w:val="005264C7"/>
    <w:rsid w:val="0053176A"/>
    <w:rsid w:val="00532102"/>
    <w:rsid w:val="005325F0"/>
    <w:rsid w:val="00533212"/>
    <w:rsid w:val="0053564C"/>
    <w:rsid w:val="00537128"/>
    <w:rsid w:val="00537470"/>
    <w:rsid w:val="00537585"/>
    <w:rsid w:val="00540890"/>
    <w:rsid w:val="0054179D"/>
    <w:rsid w:val="00543798"/>
    <w:rsid w:val="00543819"/>
    <w:rsid w:val="005440F7"/>
    <w:rsid w:val="00547863"/>
    <w:rsid w:val="00547FB5"/>
    <w:rsid w:val="0055131D"/>
    <w:rsid w:val="00551D3D"/>
    <w:rsid w:val="00551DE5"/>
    <w:rsid w:val="005558D9"/>
    <w:rsid w:val="00555AD1"/>
    <w:rsid w:val="0055692A"/>
    <w:rsid w:val="00557AA9"/>
    <w:rsid w:val="00560C7D"/>
    <w:rsid w:val="005613CF"/>
    <w:rsid w:val="00561599"/>
    <w:rsid w:val="005636E3"/>
    <w:rsid w:val="005641A6"/>
    <w:rsid w:val="0056453F"/>
    <w:rsid w:val="0056610A"/>
    <w:rsid w:val="00566126"/>
    <w:rsid w:val="005730F2"/>
    <w:rsid w:val="00573E1E"/>
    <w:rsid w:val="00580F65"/>
    <w:rsid w:val="00581C4C"/>
    <w:rsid w:val="0058321E"/>
    <w:rsid w:val="00584CE1"/>
    <w:rsid w:val="00587B94"/>
    <w:rsid w:val="005941DF"/>
    <w:rsid w:val="005947ED"/>
    <w:rsid w:val="005A2F45"/>
    <w:rsid w:val="005A3A57"/>
    <w:rsid w:val="005A3B2B"/>
    <w:rsid w:val="005A3B72"/>
    <w:rsid w:val="005A59DB"/>
    <w:rsid w:val="005B04F0"/>
    <w:rsid w:val="005B29BD"/>
    <w:rsid w:val="005B3235"/>
    <w:rsid w:val="005B3F5C"/>
    <w:rsid w:val="005B54A5"/>
    <w:rsid w:val="005B7C54"/>
    <w:rsid w:val="005C0ADD"/>
    <w:rsid w:val="005C2236"/>
    <w:rsid w:val="005C25E7"/>
    <w:rsid w:val="005C2DD9"/>
    <w:rsid w:val="005C3E58"/>
    <w:rsid w:val="005C57D3"/>
    <w:rsid w:val="005C74F0"/>
    <w:rsid w:val="005D02BE"/>
    <w:rsid w:val="005D042F"/>
    <w:rsid w:val="005D2385"/>
    <w:rsid w:val="005D4E6E"/>
    <w:rsid w:val="005D56F9"/>
    <w:rsid w:val="005D5BF3"/>
    <w:rsid w:val="005D5F7E"/>
    <w:rsid w:val="005D60E1"/>
    <w:rsid w:val="005D6270"/>
    <w:rsid w:val="005D64FE"/>
    <w:rsid w:val="005D718F"/>
    <w:rsid w:val="005D727A"/>
    <w:rsid w:val="005E02E7"/>
    <w:rsid w:val="005E0F64"/>
    <w:rsid w:val="005E304B"/>
    <w:rsid w:val="005E5A6A"/>
    <w:rsid w:val="005E7D2E"/>
    <w:rsid w:val="005F0035"/>
    <w:rsid w:val="005F0721"/>
    <w:rsid w:val="005F0DBE"/>
    <w:rsid w:val="005F55F4"/>
    <w:rsid w:val="00600525"/>
    <w:rsid w:val="006005E0"/>
    <w:rsid w:val="006009CF"/>
    <w:rsid w:val="00603AF9"/>
    <w:rsid w:val="006040DC"/>
    <w:rsid w:val="006053B9"/>
    <w:rsid w:val="006057D0"/>
    <w:rsid w:val="00605D14"/>
    <w:rsid w:val="00607F0F"/>
    <w:rsid w:val="006109C9"/>
    <w:rsid w:val="00610B37"/>
    <w:rsid w:val="00612E7A"/>
    <w:rsid w:val="00613AF2"/>
    <w:rsid w:val="006227A4"/>
    <w:rsid w:val="00624048"/>
    <w:rsid w:val="00624C11"/>
    <w:rsid w:val="00626790"/>
    <w:rsid w:val="00627F86"/>
    <w:rsid w:val="00632DA7"/>
    <w:rsid w:val="00634C26"/>
    <w:rsid w:val="006372AF"/>
    <w:rsid w:val="006372FC"/>
    <w:rsid w:val="00642823"/>
    <w:rsid w:val="0064544E"/>
    <w:rsid w:val="00645FC6"/>
    <w:rsid w:val="00646585"/>
    <w:rsid w:val="00646714"/>
    <w:rsid w:val="00647A76"/>
    <w:rsid w:val="00650978"/>
    <w:rsid w:val="00652163"/>
    <w:rsid w:val="006543FF"/>
    <w:rsid w:val="0065779B"/>
    <w:rsid w:val="006579B9"/>
    <w:rsid w:val="00660963"/>
    <w:rsid w:val="006609CF"/>
    <w:rsid w:val="00660C3E"/>
    <w:rsid w:val="00661999"/>
    <w:rsid w:val="00661E8B"/>
    <w:rsid w:val="006625E7"/>
    <w:rsid w:val="006631FC"/>
    <w:rsid w:val="00663883"/>
    <w:rsid w:val="00663C81"/>
    <w:rsid w:val="006643DB"/>
    <w:rsid w:val="00667C74"/>
    <w:rsid w:val="00670B95"/>
    <w:rsid w:val="006837CA"/>
    <w:rsid w:val="00684CC5"/>
    <w:rsid w:val="00685D73"/>
    <w:rsid w:val="0068653E"/>
    <w:rsid w:val="00692AE5"/>
    <w:rsid w:val="00696CC6"/>
    <w:rsid w:val="006A1745"/>
    <w:rsid w:val="006A2FAC"/>
    <w:rsid w:val="006A433C"/>
    <w:rsid w:val="006A48CB"/>
    <w:rsid w:val="006A57AB"/>
    <w:rsid w:val="006A6E7C"/>
    <w:rsid w:val="006A767E"/>
    <w:rsid w:val="006A7F50"/>
    <w:rsid w:val="006B02A7"/>
    <w:rsid w:val="006B0765"/>
    <w:rsid w:val="006B0D15"/>
    <w:rsid w:val="006B108E"/>
    <w:rsid w:val="006B1F2A"/>
    <w:rsid w:val="006B2CCF"/>
    <w:rsid w:val="006B5A95"/>
    <w:rsid w:val="006B76F5"/>
    <w:rsid w:val="006C0019"/>
    <w:rsid w:val="006C5ABF"/>
    <w:rsid w:val="006C715E"/>
    <w:rsid w:val="006C7D57"/>
    <w:rsid w:val="006D1096"/>
    <w:rsid w:val="006D4208"/>
    <w:rsid w:val="006D5D69"/>
    <w:rsid w:val="006D615C"/>
    <w:rsid w:val="006D63CB"/>
    <w:rsid w:val="006D6981"/>
    <w:rsid w:val="006E2896"/>
    <w:rsid w:val="006E38EC"/>
    <w:rsid w:val="006E50EF"/>
    <w:rsid w:val="006F29D9"/>
    <w:rsid w:val="006F307E"/>
    <w:rsid w:val="006F3A67"/>
    <w:rsid w:val="006F53D6"/>
    <w:rsid w:val="006F5ACB"/>
    <w:rsid w:val="006F6D1E"/>
    <w:rsid w:val="00701769"/>
    <w:rsid w:val="00703883"/>
    <w:rsid w:val="00703F87"/>
    <w:rsid w:val="007062FF"/>
    <w:rsid w:val="007067EB"/>
    <w:rsid w:val="0071284C"/>
    <w:rsid w:val="00713350"/>
    <w:rsid w:val="007136C5"/>
    <w:rsid w:val="00713E22"/>
    <w:rsid w:val="00714516"/>
    <w:rsid w:val="0071755E"/>
    <w:rsid w:val="007178A6"/>
    <w:rsid w:val="00717C8B"/>
    <w:rsid w:val="007203F8"/>
    <w:rsid w:val="00722248"/>
    <w:rsid w:val="007223FD"/>
    <w:rsid w:val="00722544"/>
    <w:rsid w:val="00722785"/>
    <w:rsid w:val="0072447D"/>
    <w:rsid w:val="00725518"/>
    <w:rsid w:val="00726FB8"/>
    <w:rsid w:val="00735DC8"/>
    <w:rsid w:val="0073740B"/>
    <w:rsid w:val="00737A97"/>
    <w:rsid w:val="00737B6A"/>
    <w:rsid w:val="00740B39"/>
    <w:rsid w:val="00742A22"/>
    <w:rsid w:val="00745A98"/>
    <w:rsid w:val="00746502"/>
    <w:rsid w:val="00753771"/>
    <w:rsid w:val="00753FF8"/>
    <w:rsid w:val="007555A6"/>
    <w:rsid w:val="00756DC9"/>
    <w:rsid w:val="0075721C"/>
    <w:rsid w:val="00757B38"/>
    <w:rsid w:val="00761DCA"/>
    <w:rsid w:val="00764A3E"/>
    <w:rsid w:val="00765D04"/>
    <w:rsid w:val="0077013A"/>
    <w:rsid w:val="00773D1F"/>
    <w:rsid w:val="007749E4"/>
    <w:rsid w:val="00774C6C"/>
    <w:rsid w:val="00776A8A"/>
    <w:rsid w:val="00777131"/>
    <w:rsid w:val="00782361"/>
    <w:rsid w:val="0078507C"/>
    <w:rsid w:val="00785904"/>
    <w:rsid w:val="007917A8"/>
    <w:rsid w:val="00793D6E"/>
    <w:rsid w:val="00794810"/>
    <w:rsid w:val="00795756"/>
    <w:rsid w:val="00796EF5"/>
    <w:rsid w:val="00797EBC"/>
    <w:rsid w:val="007A103C"/>
    <w:rsid w:val="007A10DD"/>
    <w:rsid w:val="007A2676"/>
    <w:rsid w:val="007A267B"/>
    <w:rsid w:val="007A4837"/>
    <w:rsid w:val="007A5044"/>
    <w:rsid w:val="007A6607"/>
    <w:rsid w:val="007A673C"/>
    <w:rsid w:val="007A68D4"/>
    <w:rsid w:val="007A7955"/>
    <w:rsid w:val="007A7E0E"/>
    <w:rsid w:val="007A7EB0"/>
    <w:rsid w:val="007B25EF"/>
    <w:rsid w:val="007B2EAF"/>
    <w:rsid w:val="007B48C7"/>
    <w:rsid w:val="007B590A"/>
    <w:rsid w:val="007B60B2"/>
    <w:rsid w:val="007B64A3"/>
    <w:rsid w:val="007C3F01"/>
    <w:rsid w:val="007C62E4"/>
    <w:rsid w:val="007C77AA"/>
    <w:rsid w:val="007C7B06"/>
    <w:rsid w:val="007D00D6"/>
    <w:rsid w:val="007D0DFC"/>
    <w:rsid w:val="007D6179"/>
    <w:rsid w:val="007D6E23"/>
    <w:rsid w:val="007E125A"/>
    <w:rsid w:val="007E1C49"/>
    <w:rsid w:val="007E2501"/>
    <w:rsid w:val="007E275C"/>
    <w:rsid w:val="007E2BDC"/>
    <w:rsid w:val="007E2D53"/>
    <w:rsid w:val="007E3EDF"/>
    <w:rsid w:val="007E3EF5"/>
    <w:rsid w:val="007E6E83"/>
    <w:rsid w:val="007F2843"/>
    <w:rsid w:val="007F399B"/>
    <w:rsid w:val="007F50B3"/>
    <w:rsid w:val="007F55C6"/>
    <w:rsid w:val="007F571B"/>
    <w:rsid w:val="00802713"/>
    <w:rsid w:val="00804CEF"/>
    <w:rsid w:val="00804FF5"/>
    <w:rsid w:val="00807249"/>
    <w:rsid w:val="00810369"/>
    <w:rsid w:val="00810726"/>
    <w:rsid w:val="00812C1A"/>
    <w:rsid w:val="00812F7D"/>
    <w:rsid w:val="0081317D"/>
    <w:rsid w:val="008133E6"/>
    <w:rsid w:val="00813453"/>
    <w:rsid w:val="00817267"/>
    <w:rsid w:val="00823D6E"/>
    <w:rsid w:val="00823DFE"/>
    <w:rsid w:val="008261DD"/>
    <w:rsid w:val="00827A2E"/>
    <w:rsid w:val="00832598"/>
    <w:rsid w:val="00833DEE"/>
    <w:rsid w:val="00837BB1"/>
    <w:rsid w:val="008434C6"/>
    <w:rsid w:val="00844870"/>
    <w:rsid w:val="00846869"/>
    <w:rsid w:val="0085168E"/>
    <w:rsid w:val="00851707"/>
    <w:rsid w:val="008528D6"/>
    <w:rsid w:val="008544BE"/>
    <w:rsid w:val="00857122"/>
    <w:rsid w:val="00865EB9"/>
    <w:rsid w:val="00870437"/>
    <w:rsid w:val="008735AE"/>
    <w:rsid w:val="0087542E"/>
    <w:rsid w:val="00877C51"/>
    <w:rsid w:val="0088144E"/>
    <w:rsid w:val="0088521E"/>
    <w:rsid w:val="008861B5"/>
    <w:rsid w:val="00890E34"/>
    <w:rsid w:val="008922A5"/>
    <w:rsid w:val="00892589"/>
    <w:rsid w:val="00892BD1"/>
    <w:rsid w:val="0089407F"/>
    <w:rsid w:val="008950FF"/>
    <w:rsid w:val="00897808"/>
    <w:rsid w:val="00897907"/>
    <w:rsid w:val="008A4070"/>
    <w:rsid w:val="008A5EEB"/>
    <w:rsid w:val="008B02EE"/>
    <w:rsid w:val="008B0C7D"/>
    <w:rsid w:val="008B2136"/>
    <w:rsid w:val="008B2A0E"/>
    <w:rsid w:val="008B3228"/>
    <w:rsid w:val="008B37DB"/>
    <w:rsid w:val="008B399C"/>
    <w:rsid w:val="008B4BE5"/>
    <w:rsid w:val="008C454A"/>
    <w:rsid w:val="008C5A23"/>
    <w:rsid w:val="008C61B3"/>
    <w:rsid w:val="008C6701"/>
    <w:rsid w:val="008C7900"/>
    <w:rsid w:val="008C7AE8"/>
    <w:rsid w:val="008C7F52"/>
    <w:rsid w:val="008D1395"/>
    <w:rsid w:val="008D3549"/>
    <w:rsid w:val="008D3FDA"/>
    <w:rsid w:val="008D5129"/>
    <w:rsid w:val="008D6033"/>
    <w:rsid w:val="008E2135"/>
    <w:rsid w:val="008E46EF"/>
    <w:rsid w:val="008F1AD7"/>
    <w:rsid w:val="008F222A"/>
    <w:rsid w:val="008F3223"/>
    <w:rsid w:val="008F3E0E"/>
    <w:rsid w:val="00900F5B"/>
    <w:rsid w:val="0090219C"/>
    <w:rsid w:val="009045CB"/>
    <w:rsid w:val="00910B12"/>
    <w:rsid w:val="00910DDA"/>
    <w:rsid w:val="00911591"/>
    <w:rsid w:val="00913780"/>
    <w:rsid w:val="0091437B"/>
    <w:rsid w:val="00914F87"/>
    <w:rsid w:val="0092063C"/>
    <w:rsid w:val="009224A7"/>
    <w:rsid w:val="00926186"/>
    <w:rsid w:val="00927FE9"/>
    <w:rsid w:val="00936335"/>
    <w:rsid w:val="0093651C"/>
    <w:rsid w:val="0093711E"/>
    <w:rsid w:val="00937C23"/>
    <w:rsid w:val="0094074E"/>
    <w:rsid w:val="00941B0A"/>
    <w:rsid w:val="00942F56"/>
    <w:rsid w:val="0094409E"/>
    <w:rsid w:val="00944338"/>
    <w:rsid w:val="00945203"/>
    <w:rsid w:val="00946A09"/>
    <w:rsid w:val="00947597"/>
    <w:rsid w:val="00947AE5"/>
    <w:rsid w:val="00947CFA"/>
    <w:rsid w:val="00950190"/>
    <w:rsid w:val="00952363"/>
    <w:rsid w:val="009548B4"/>
    <w:rsid w:val="00954953"/>
    <w:rsid w:val="00955999"/>
    <w:rsid w:val="009559F9"/>
    <w:rsid w:val="00955CE0"/>
    <w:rsid w:val="00957F3F"/>
    <w:rsid w:val="0096053C"/>
    <w:rsid w:val="00961D53"/>
    <w:rsid w:val="009631E1"/>
    <w:rsid w:val="009635B4"/>
    <w:rsid w:val="00964803"/>
    <w:rsid w:val="00965195"/>
    <w:rsid w:val="009658FB"/>
    <w:rsid w:val="009662DD"/>
    <w:rsid w:val="009664EF"/>
    <w:rsid w:val="00967025"/>
    <w:rsid w:val="0097103A"/>
    <w:rsid w:val="0097118C"/>
    <w:rsid w:val="009714BB"/>
    <w:rsid w:val="00972286"/>
    <w:rsid w:val="00973250"/>
    <w:rsid w:val="00976BC4"/>
    <w:rsid w:val="00977A05"/>
    <w:rsid w:val="0098092A"/>
    <w:rsid w:val="009813CF"/>
    <w:rsid w:val="00981C94"/>
    <w:rsid w:val="00984232"/>
    <w:rsid w:val="00986180"/>
    <w:rsid w:val="00991646"/>
    <w:rsid w:val="00991AF7"/>
    <w:rsid w:val="009946E0"/>
    <w:rsid w:val="00996A61"/>
    <w:rsid w:val="00997C77"/>
    <w:rsid w:val="009A20B7"/>
    <w:rsid w:val="009A26BB"/>
    <w:rsid w:val="009A36BB"/>
    <w:rsid w:val="009A3879"/>
    <w:rsid w:val="009B23E8"/>
    <w:rsid w:val="009B3A73"/>
    <w:rsid w:val="009B6864"/>
    <w:rsid w:val="009C03FF"/>
    <w:rsid w:val="009C14DB"/>
    <w:rsid w:val="009C3879"/>
    <w:rsid w:val="009C479B"/>
    <w:rsid w:val="009C600C"/>
    <w:rsid w:val="009C7E6E"/>
    <w:rsid w:val="009D0B31"/>
    <w:rsid w:val="009D111F"/>
    <w:rsid w:val="009D65E9"/>
    <w:rsid w:val="009D69A6"/>
    <w:rsid w:val="009D6B32"/>
    <w:rsid w:val="009D73E9"/>
    <w:rsid w:val="009D7812"/>
    <w:rsid w:val="009E0752"/>
    <w:rsid w:val="009E0BE8"/>
    <w:rsid w:val="009E2053"/>
    <w:rsid w:val="009E2803"/>
    <w:rsid w:val="009E33FF"/>
    <w:rsid w:val="009E65A5"/>
    <w:rsid w:val="009F2805"/>
    <w:rsid w:val="009F3039"/>
    <w:rsid w:val="009F3582"/>
    <w:rsid w:val="009F3FA6"/>
    <w:rsid w:val="009F6CC4"/>
    <w:rsid w:val="00A00920"/>
    <w:rsid w:val="00A01455"/>
    <w:rsid w:val="00A034F8"/>
    <w:rsid w:val="00A03789"/>
    <w:rsid w:val="00A03A42"/>
    <w:rsid w:val="00A041C9"/>
    <w:rsid w:val="00A05FE1"/>
    <w:rsid w:val="00A0698E"/>
    <w:rsid w:val="00A06A4B"/>
    <w:rsid w:val="00A06C74"/>
    <w:rsid w:val="00A0725D"/>
    <w:rsid w:val="00A07C23"/>
    <w:rsid w:val="00A10BDC"/>
    <w:rsid w:val="00A14A81"/>
    <w:rsid w:val="00A174D7"/>
    <w:rsid w:val="00A17F63"/>
    <w:rsid w:val="00A230B0"/>
    <w:rsid w:val="00A23D85"/>
    <w:rsid w:val="00A25B48"/>
    <w:rsid w:val="00A265CC"/>
    <w:rsid w:val="00A26DD2"/>
    <w:rsid w:val="00A27B04"/>
    <w:rsid w:val="00A30991"/>
    <w:rsid w:val="00A33CE0"/>
    <w:rsid w:val="00A34870"/>
    <w:rsid w:val="00A41918"/>
    <w:rsid w:val="00A42484"/>
    <w:rsid w:val="00A43CB0"/>
    <w:rsid w:val="00A44168"/>
    <w:rsid w:val="00A4572B"/>
    <w:rsid w:val="00A45DAC"/>
    <w:rsid w:val="00A47688"/>
    <w:rsid w:val="00A5156B"/>
    <w:rsid w:val="00A54941"/>
    <w:rsid w:val="00A54E6A"/>
    <w:rsid w:val="00A5513D"/>
    <w:rsid w:val="00A558A5"/>
    <w:rsid w:val="00A55990"/>
    <w:rsid w:val="00A62265"/>
    <w:rsid w:val="00A6227F"/>
    <w:rsid w:val="00A62C8F"/>
    <w:rsid w:val="00A64157"/>
    <w:rsid w:val="00A66B59"/>
    <w:rsid w:val="00A7037D"/>
    <w:rsid w:val="00A70CB9"/>
    <w:rsid w:val="00A72291"/>
    <w:rsid w:val="00A734C9"/>
    <w:rsid w:val="00A744C7"/>
    <w:rsid w:val="00A761D0"/>
    <w:rsid w:val="00A77418"/>
    <w:rsid w:val="00A77B95"/>
    <w:rsid w:val="00A802D8"/>
    <w:rsid w:val="00A80409"/>
    <w:rsid w:val="00A84821"/>
    <w:rsid w:val="00A8484B"/>
    <w:rsid w:val="00A87377"/>
    <w:rsid w:val="00A939B4"/>
    <w:rsid w:val="00A967B8"/>
    <w:rsid w:val="00AA0CD4"/>
    <w:rsid w:val="00AA2469"/>
    <w:rsid w:val="00AA27A1"/>
    <w:rsid w:val="00AA309A"/>
    <w:rsid w:val="00AA3559"/>
    <w:rsid w:val="00AA37FC"/>
    <w:rsid w:val="00AA3816"/>
    <w:rsid w:val="00AA712E"/>
    <w:rsid w:val="00AA735D"/>
    <w:rsid w:val="00AB1CBE"/>
    <w:rsid w:val="00AB2273"/>
    <w:rsid w:val="00AB3E6D"/>
    <w:rsid w:val="00AB614C"/>
    <w:rsid w:val="00AB626B"/>
    <w:rsid w:val="00AB6A9A"/>
    <w:rsid w:val="00AC1029"/>
    <w:rsid w:val="00AC2C9C"/>
    <w:rsid w:val="00AC6A72"/>
    <w:rsid w:val="00AC7368"/>
    <w:rsid w:val="00AD334B"/>
    <w:rsid w:val="00AD7175"/>
    <w:rsid w:val="00AE069F"/>
    <w:rsid w:val="00AE06C3"/>
    <w:rsid w:val="00AE0C2C"/>
    <w:rsid w:val="00AE19DC"/>
    <w:rsid w:val="00AE1BC7"/>
    <w:rsid w:val="00AE1EB8"/>
    <w:rsid w:val="00AE1FEE"/>
    <w:rsid w:val="00AE52E9"/>
    <w:rsid w:val="00AE61AF"/>
    <w:rsid w:val="00AE65A0"/>
    <w:rsid w:val="00AE65DB"/>
    <w:rsid w:val="00AE6EDF"/>
    <w:rsid w:val="00AE7538"/>
    <w:rsid w:val="00AF2716"/>
    <w:rsid w:val="00AF2908"/>
    <w:rsid w:val="00AF34B4"/>
    <w:rsid w:val="00AF6E39"/>
    <w:rsid w:val="00B01055"/>
    <w:rsid w:val="00B018E3"/>
    <w:rsid w:val="00B027D0"/>
    <w:rsid w:val="00B02D59"/>
    <w:rsid w:val="00B07B53"/>
    <w:rsid w:val="00B07D80"/>
    <w:rsid w:val="00B11A17"/>
    <w:rsid w:val="00B11B21"/>
    <w:rsid w:val="00B146FC"/>
    <w:rsid w:val="00B15701"/>
    <w:rsid w:val="00B15E0E"/>
    <w:rsid w:val="00B173A6"/>
    <w:rsid w:val="00B173BF"/>
    <w:rsid w:val="00B20A5C"/>
    <w:rsid w:val="00B20FA9"/>
    <w:rsid w:val="00B2277D"/>
    <w:rsid w:val="00B238A4"/>
    <w:rsid w:val="00B23E70"/>
    <w:rsid w:val="00B240BD"/>
    <w:rsid w:val="00B2537A"/>
    <w:rsid w:val="00B2689F"/>
    <w:rsid w:val="00B274DE"/>
    <w:rsid w:val="00B364BD"/>
    <w:rsid w:val="00B40D18"/>
    <w:rsid w:val="00B412B9"/>
    <w:rsid w:val="00B41413"/>
    <w:rsid w:val="00B44113"/>
    <w:rsid w:val="00B44A05"/>
    <w:rsid w:val="00B4619A"/>
    <w:rsid w:val="00B47A4F"/>
    <w:rsid w:val="00B51621"/>
    <w:rsid w:val="00B51C7C"/>
    <w:rsid w:val="00B5278A"/>
    <w:rsid w:val="00B54F40"/>
    <w:rsid w:val="00B552FA"/>
    <w:rsid w:val="00B565A3"/>
    <w:rsid w:val="00B616F1"/>
    <w:rsid w:val="00B63EB5"/>
    <w:rsid w:val="00B6552A"/>
    <w:rsid w:val="00B6570C"/>
    <w:rsid w:val="00B679A1"/>
    <w:rsid w:val="00B67A51"/>
    <w:rsid w:val="00B70103"/>
    <w:rsid w:val="00B72F34"/>
    <w:rsid w:val="00B7398B"/>
    <w:rsid w:val="00B73B3C"/>
    <w:rsid w:val="00B73EEB"/>
    <w:rsid w:val="00B74970"/>
    <w:rsid w:val="00B7542F"/>
    <w:rsid w:val="00B755AB"/>
    <w:rsid w:val="00B75A0E"/>
    <w:rsid w:val="00B76887"/>
    <w:rsid w:val="00B76F1D"/>
    <w:rsid w:val="00B81FF9"/>
    <w:rsid w:val="00B83FF5"/>
    <w:rsid w:val="00B86247"/>
    <w:rsid w:val="00B86EF8"/>
    <w:rsid w:val="00B87D6C"/>
    <w:rsid w:val="00B90421"/>
    <w:rsid w:val="00B93089"/>
    <w:rsid w:val="00B93D7C"/>
    <w:rsid w:val="00B94762"/>
    <w:rsid w:val="00B95393"/>
    <w:rsid w:val="00BA0680"/>
    <w:rsid w:val="00BA123E"/>
    <w:rsid w:val="00BA372C"/>
    <w:rsid w:val="00BA5773"/>
    <w:rsid w:val="00BA5F58"/>
    <w:rsid w:val="00BA6E5D"/>
    <w:rsid w:val="00BB0294"/>
    <w:rsid w:val="00BB25D6"/>
    <w:rsid w:val="00BB31C3"/>
    <w:rsid w:val="00BB43B4"/>
    <w:rsid w:val="00BB5A40"/>
    <w:rsid w:val="00BB70EE"/>
    <w:rsid w:val="00BC1E08"/>
    <w:rsid w:val="00BC309D"/>
    <w:rsid w:val="00BC5394"/>
    <w:rsid w:val="00BD0B39"/>
    <w:rsid w:val="00BD1960"/>
    <w:rsid w:val="00BD1C03"/>
    <w:rsid w:val="00BD319C"/>
    <w:rsid w:val="00BD3820"/>
    <w:rsid w:val="00BD3BE7"/>
    <w:rsid w:val="00BD3E2A"/>
    <w:rsid w:val="00BD4DD6"/>
    <w:rsid w:val="00BD524B"/>
    <w:rsid w:val="00BD5D13"/>
    <w:rsid w:val="00BD5FD8"/>
    <w:rsid w:val="00BD6AF0"/>
    <w:rsid w:val="00BE2A8D"/>
    <w:rsid w:val="00BE43C1"/>
    <w:rsid w:val="00BE54F2"/>
    <w:rsid w:val="00BE601E"/>
    <w:rsid w:val="00BF1B38"/>
    <w:rsid w:val="00BF3544"/>
    <w:rsid w:val="00BF3F6D"/>
    <w:rsid w:val="00BF3FF1"/>
    <w:rsid w:val="00C01B84"/>
    <w:rsid w:val="00C025CF"/>
    <w:rsid w:val="00C064CC"/>
    <w:rsid w:val="00C064DF"/>
    <w:rsid w:val="00C10528"/>
    <w:rsid w:val="00C11484"/>
    <w:rsid w:val="00C137B9"/>
    <w:rsid w:val="00C13C01"/>
    <w:rsid w:val="00C16731"/>
    <w:rsid w:val="00C16785"/>
    <w:rsid w:val="00C16E18"/>
    <w:rsid w:val="00C21E7D"/>
    <w:rsid w:val="00C22607"/>
    <w:rsid w:val="00C22EF6"/>
    <w:rsid w:val="00C24864"/>
    <w:rsid w:val="00C34C98"/>
    <w:rsid w:val="00C3691D"/>
    <w:rsid w:val="00C36BA5"/>
    <w:rsid w:val="00C37438"/>
    <w:rsid w:val="00C4007F"/>
    <w:rsid w:val="00C4352B"/>
    <w:rsid w:val="00C45108"/>
    <w:rsid w:val="00C467D1"/>
    <w:rsid w:val="00C50CBB"/>
    <w:rsid w:val="00C52308"/>
    <w:rsid w:val="00C56C95"/>
    <w:rsid w:val="00C6091E"/>
    <w:rsid w:val="00C60A9C"/>
    <w:rsid w:val="00C66C0D"/>
    <w:rsid w:val="00C67C8D"/>
    <w:rsid w:val="00C67E58"/>
    <w:rsid w:val="00C70AAF"/>
    <w:rsid w:val="00C758E5"/>
    <w:rsid w:val="00C7705F"/>
    <w:rsid w:val="00C774C6"/>
    <w:rsid w:val="00C776FB"/>
    <w:rsid w:val="00C778EB"/>
    <w:rsid w:val="00C80DB4"/>
    <w:rsid w:val="00C82B11"/>
    <w:rsid w:val="00C82E53"/>
    <w:rsid w:val="00C86296"/>
    <w:rsid w:val="00C8708D"/>
    <w:rsid w:val="00C9256B"/>
    <w:rsid w:val="00C93B7B"/>
    <w:rsid w:val="00C942A5"/>
    <w:rsid w:val="00C95273"/>
    <w:rsid w:val="00C95BCD"/>
    <w:rsid w:val="00CA0215"/>
    <w:rsid w:val="00CA0D64"/>
    <w:rsid w:val="00CA1BE6"/>
    <w:rsid w:val="00CA540D"/>
    <w:rsid w:val="00CA5B1B"/>
    <w:rsid w:val="00CA6426"/>
    <w:rsid w:val="00CA6581"/>
    <w:rsid w:val="00CB12D3"/>
    <w:rsid w:val="00CC3172"/>
    <w:rsid w:val="00CC45AD"/>
    <w:rsid w:val="00CD1D2C"/>
    <w:rsid w:val="00CD33CB"/>
    <w:rsid w:val="00CD36E4"/>
    <w:rsid w:val="00CD3AEC"/>
    <w:rsid w:val="00CD3ED4"/>
    <w:rsid w:val="00CD5B2D"/>
    <w:rsid w:val="00CE3454"/>
    <w:rsid w:val="00CE396F"/>
    <w:rsid w:val="00CE52D9"/>
    <w:rsid w:val="00CE71F2"/>
    <w:rsid w:val="00CE7E86"/>
    <w:rsid w:val="00CE7EC2"/>
    <w:rsid w:val="00CF109F"/>
    <w:rsid w:val="00CF1182"/>
    <w:rsid w:val="00CF1869"/>
    <w:rsid w:val="00CF2E5D"/>
    <w:rsid w:val="00CF42DB"/>
    <w:rsid w:val="00CF5D84"/>
    <w:rsid w:val="00CF6A43"/>
    <w:rsid w:val="00D00735"/>
    <w:rsid w:val="00D00751"/>
    <w:rsid w:val="00D00A7C"/>
    <w:rsid w:val="00D00E4C"/>
    <w:rsid w:val="00D02E51"/>
    <w:rsid w:val="00D079D6"/>
    <w:rsid w:val="00D07EE4"/>
    <w:rsid w:val="00D11E4B"/>
    <w:rsid w:val="00D12F26"/>
    <w:rsid w:val="00D13C34"/>
    <w:rsid w:val="00D13D55"/>
    <w:rsid w:val="00D14434"/>
    <w:rsid w:val="00D215B2"/>
    <w:rsid w:val="00D25017"/>
    <w:rsid w:val="00D25055"/>
    <w:rsid w:val="00D25127"/>
    <w:rsid w:val="00D25842"/>
    <w:rsid w:val="00D259C2"/>
    <w:rsid w:val="00D302ED"/>
    <w:rsid w:val="00D32689"/>
    <w:rsid w:val="00D33675"/>
    <w:rsid w:val="00D337B4"/>
    <w:rsid w:val="00D34AF5"/>
    <w:rsid w:val="00D36A79"/>
    <w:rsid w:val="00D40A6F"/>
    <w:rsid w:val="00D41B0C"/>
    <w:rsid w:val="00D41CE1"/>
    <w:rsid w:val="00D4356F"/>
    <w:rsid w:val="00D45166"/>
    <w:rsid w:val="00D453B6"/>
    <w:rsid w:val="00D47289"/>
    <w:rsid w:val="00D5486F"/>
    <w:rsid w:val="00D54E40"/>
    <w:rsid w:val="00D61C31"/>
    <w:rsid w:val="00D6455D"/>
    <w:rsid w:val="00D65FB7"/>
    <w:rsid w:val="00D669D6"/>
    <w:rsid w:val="00D67B96"/>
    <w:rsid w:val="00D7006B"/>
    <w:rsid w:val="00D70B9B"/>
    <w:rsid w:val="00D7157D"/>
    <w:rsid w:val="00D72633"/>
    <w:rsid w:val="00D728B6"/>
    <w:rsid w:val="00D74269"/>
    <w:rsid w:val="00D754C4"/>
    <w:rsid w:val="00D77A68"/>
    <w:rsid w:val="00D80285"/>
    <w:rsid w:val="00D80A97"/>
    <w:rsid w:val="00D81EC8"/>
    <w:rsid w:val="00D839AB"/>
    <w:rsid w:val="00D84F97"/>
    <w:rsid w:val="00D85B08"/>
    <w:rsid w:val="00D87ADF"/>
    <w:rsid w:val="00D904A8"/>
    <w:rsid w:val="00D92218"/>
    <w:rsid w:val="00D93E86"/>
    <w:rsid w:val="00D94532"/>
    <w:rsid w:val="00D95C67"/>
    <w:rsid w:val="00D9713B"/>
    <w:rsid w:val="00DA0727"/>
    <w:rsid w:val="00DA10FD"/>
    <w:rsid w:val="00DA366E"/>
    <w:rsid w:val="00DA41A3"/>
    <w:rsid w:val="00DA45BC"/>
    <w:rsid w:val="00DA4A1A"/>
    <w:rsid w:val="00DA6980"/>
    <w:rsid w:val="00DA6DAA"/>
    <w:rsid w:val="00DB0DBF"/>
    <w:rsid w:val="00DB1F1E"/>
    <w:rsid w:val="00DB2264"/>
    <w:rsid w:val="00DB2D70"/>
    <w:rsid w:val="00DB4616"/>
    <w:rsid w:val="00DB556D"/>
    <w:rsid w:val="00DC016D"/>
    <w:rsid w:val="00DC2A47"/>
    <w:rsid w:val="00DC2FE5"/>
    <w:rsid w:val="00DC5E58"/>
    <w:rsid w:val="00DC7863"/>
    <w:rsid w:val="00DD681B"/>
    <w:rsid w:val="00DD6AA9"/>
    <w:rsid w:val="00DE13CE"/>
    <w:rsid w:val="00DE1EAD"/>
    <w:rsid w:val="00DE2544"/>
    <w:rsid w:val="00DE5AFA"/>
    <w:rsid w:val="00DE5B4A"/>
    <w:rsid w:val="00DE5E9F"/>
    <w:rsid w:val="00DF0CAE"/>
    <w:rsid w:val="00DF2A57"/>
    <w:rsid w:val="00DF2B46"/>
    <w:rsid w:val="00DF36E0"/>
    <w:rsid w:val="00DF4704"/>
    <w:rsid w:val="00DF6314"/>
    <w:rsid w:val="00E00B67"/>
    <w:rsid w:val="00E018D0"/>
    <w:rsid w:val="00E022A9"/>
    <w:rsid w:val="00E037B6"/>
    <w:rsid w:val="00E05C31"/>
    <w:rsid w:val="00E079B8"/>
    <w:rsid w:val="00E07F69"/>
    <w:rsid w:val="00E11363"/>
    <w:rsid w:val="00E12B57"/>
    <w:rsid w:val="00E132A4"/>
    <w:rsid w:val="00E14DD6"/>
    <w:rsid w:val="00E163B1"/>
    <w:rsid w:val="00E23747"/>
    <w:rsid w:val="00E26FAF"/>
    <w:rsid w:val="00E27BF8"/>
    <w:rsid w:val="00E300BE"/>
    <w:rsid w:val="00E31FD8"/>
    <w:rsid w:val="00E350FA"/>
    <w:rsid w:val="00E405DF"/>
    <w:rsid w:val="00E4215F"/>
    <w:rsid w:val="00E42517"/>
    <w:rsid w:val="00E42933"/>
    <w:rsid w:val="00E43DF4"/>
    <w:rsid w:val="00E44099"/>
    <w:rsid w:val="00E44109"/>
    <w:rsid w:val="00E4489E"/>
    <w:rsid w:val="00E44A0B"/>
    <w:rsid w:val="00E45837"/>
    <w:rsid w:val="00E465D3"/>
    <w:rsid w:val="00E51C8B"/>
    <w:rsid w:val="00E52D35"/>
    <w:rsid w:val="00E53BC1"/>
    <w:rsid w:val="00E55C54"/>
    <w:rsid w:val="00E602DE"/>
    <w:rsid w:val="00E608CB"/>
    <w:rsid w:val="00E60FFD"/>
    <w:rsid w:val="00E62B05"/>
    <w:rsid w:val="00E62FBE"/>
    <w:rsid w:val="00E63871"/>
    <w:rsid w:val="00E66D7C"/>
    <w:rsid w:val="00E6754A"/>
    <w:rsid w:val="00E7127E"/>
    <w:rsid w:val="00E713AC"/>
    <w:rsid w:val="00E72111"/>
    <w:rsid w:val="00E72FB8"/>
    <w:rsid w:val="00E73086"/>
    <w:rsid w:val="00E762E8"/>
    <w:rsid w:val="00E77162"/>
    <w:rsid w:val="00E80373"/>
    <w:rsid w:val="00E81C06"/>
    <w:rsid w:val="00E845E8"/>
    <w:rsid w:val="00E8477E"/>
    <w:rsid w:val="00E84C0D"/>
    <w:rsid w:val="00E85BB6"/>
    <w:rsid w:val="00E862BC"/>
    <w:rsid w:val="00E872DB"/>
    <w:rsid w:val="00E9091E"/>
    <w:rsid w:val="00E91258"/>
    <w:rsid w:val="00E94A62"/>
    <w:rsid w:val="00E96524"/>
    <w:rsid w:val="00E96A83"/>
    <w:rsid w:val="00E979EB"/>
    <w:rsid w:val="00E97E7C"/>
    <w:rsid w:val="00EA2162"/>
    <w:rsid w:val="00EA2319"/>
    <w:rsid w:val="00EA3264"/>
    <w:rsid w:val="00EA46C7"/>
    <w:rsid w:val="00EA533E"/>
    <w:rsid w:val="00EA6800"/>
    <w:rsid w:val="00EB14DD"/>
    <w:rsid w:val="00EB713B"/>
    <w:rsid w:val="00EC12D4"/>
    <w:rsid w:val="00EC78C8"/>
    <w:rsid w:val="00ED1964"/>
    <w:rsid w:val="00ED1B25"/>
    <w:rsid w:val="00ED35F5"/>
    <w:rsid w:val="00ED3849"/>
    <w:rsid w:val="00ED6445"/>
    <w:rsid w:val="00EE0FF4"/>
    <w:rsid w:val="00EE3E93"/>
    <w:rsid w:val="00EE40CA"/>
    <w:rsid w:val="00EE56ED"/>
    <w:rsid w:val="00EF1D1D"/>
    <w:rsid w:val="00EF45BC"/>
    <w:rsid w:val="00EF5762"/>
    <w:rsid w:val="00EF6541"/>
    <w:rsid w:val="00EF66A1"/>
    <w:rsid w:val="00EF7EF4"/>
    <w:rsid w:val="00F017EB"/>
    <w:rsid w:val="00F0292D"/>
    <w:rsid w:val="00F0298C"/>
    <w:rsid w:val="00F02F20"/>
    <w:rsid w:val="00F06AEE"/>
    <w:rsid w:val="00F07C6E"/>
    <w:rsid w:val="00F1023C"/>
    <w:rsid w:val="00F11020"/>
    <w:rsid w:val="00F13F17"/>
    <w:rsid w:val="00F163B7"/>
    <w:rsid w:val="00F168C8"/>
    <w:rsid w:val="00F1733A"/>
    <w:rsid w:val="00F23EA9"/>
    <w:rsid w:val="00F26CA0"/>
    <w:rsid w:val="00F270BA"/>
    <w:rsid w:val="00F31F4A"/>
    <w:rsid w:val="00F3464A"/>
    <w:rsid w:val="00F34D78"/>
    <w:rsid w:val="00F37048"/>
    <w:rsid w:val="00F376FF"/>
    <w:rsid w:val="00F40B56"/>
    <w:rsid w:val="00F412FD"/>
    <w:rsid w:val="00F437ED"/>
    <w:rsid w:val="00F43B2E"/>
    <w:rsid w:val="00F46029"/>
    <w:rsid w:val="00F460B0"/>
    <w:rsid w:val="00F479B7"/>
    <w:rsid w:val="00F505E7"/>
    <w:rsid w:val="00F51749"/>
    <w:rsid w:val="00F522A5"/>
    <w:rsid w:val="00F54AFD"/>
    <w:rsid w:val="00F55148"/>
    <w:rsid w:val="00F56182"/>
    <w:rsid w:val="00F60BD8"/>
    <w:rsid w:val="00F60DEA"/>
    <w:rsid w:val="00F6181C"/>
    <w:rsid w:val="00F623DF"/>
    <w:rsid w:val="00F624FB"/>
    <w:rsid w:val="00F626C0"/>
    <w:rsid w:val="00F63C29"/>
    <w:rsid w:val="00F64DBB"/>
    <w:rsid w:val="00F65BEF"/>
    <w:rsid w:val="00F66520"/>
    <w:rsid w:val="00F705DB"/>
    <w:rsid w:val="00F74FCC"/>
    <w:rsid w:val="00F751ED"/>
    <w:rsid w:val="00F760E6"/>
    <w:rsid w:val="00F80EE4"/>
    <w:rsid w:val="00F84472"/>
    <w:rsid w:val="00F859AD"/>
    <w:rsid w:val="00F86A09"/>
    <w:rsid w:val="00F87416"/>
    <w:rsid w:val="00F932C4"/>
    <w:rsid w:val="00F9686B"/>
    <w:rsid w:val="00F9786B"/>
    <w:rsid w:val="00F979AD"/>
    <w:rsid w:val="00FA1DEF"/>
    <w:rsid w:val="00FA388B"/>
    <w:rsid w:val="00FA3EA2"/>
    <w:rsid w:val="00FA50E4"/>
    <w:rsid w:val="00FB10AE"/>
    <w:rsid w:val="00FB4087"/>
    <w:rsid w:val="00FB578B"/>
    <w:rsid w:val="00FB5E3F"/>
    <w:rsid w:val="00FC0BF8"/>
    <w:rsid w:val="00FC69D0"/>
    <w:rsid w:val="00FC7F47"/>
    <w:rsid w:val="00FD001D"/>
    <w:rsid w:val="00FD0CBC"/>
    <w:rsid w:val="00FD0F6B"/>
    <w:rsid w:val="00FD2545"/>
    <w:rsid w:val="00FD404F"/>
    <w:rsid w:val="00FD4A45"/>
    <w:rsid w:val="00FD4E63"/>
    <w:rsid w:val="00FD580C"/>
    <w:rsid w:val="00FE0C1E"/>
    <w:rsid w:val="00FE2617"/>
    <w:rsid w:val="00FE2969"/>
    <w:rsid w:val="00FE390E"/>
    <w:rsid w:val="00FE5ED3"/>
    <w:rsid w:val="00FF044F"/>
    <w:rsid w:val="00FF086B"/>
    <w:rsid w:val="00FF17C1"/>
    <w:rsid w:val="00FF32A9"/>
    <w:rsid w:val="00FF46C5"/>
    <w:rsid w:val="00FF4FC1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D9D5"/>
  <w15:docId w15:val="{ABAF075F-06F9-422D-A536-FA2FD689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3"/>
    <w:pPr>
      <w:spacing w:after="200" w:line="276" w:lineRule="auto"/>
    </w:pPr>
    <w:rPr>
      <w:sz w:val="28"/>
      <w:szCs w:val="22"/>
      <w:lang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BB43B4"/>
    <w:pPr>
      <w:keepNext/>
      <w:spacing w:after="0" w:line="240" w:lineRule="auto"/>
      <w:jc w:val="center"/>
      <w:outlineLvl w:val="4"/>
    </w:pPr>
    <w:rPr>
      <w:rFonts w:eastAsia="Times New Roman"/>
      <w:b/>
      <w:bCs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BB43B4"/>
    <w:rPr>
      <w:rFonts w:eastAsia="Times New Roman"/>
      <w:b/>
      <w:bCs/>
      <w:caps/>
      <w:sz w:val="48"/>
    </w:rPr>
  </w:style>
  <w:style w:type="character" w:styleId="a3">
    <w:name w:val="Hyperlink"/>
    <w:uiPriority w:val="99"/>
    <w:unhideWhenUsed/>
    <w:rsid w:val="00BB43B4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BB43B4"/>
    <w:rPr>
      <w:color w:val="800080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BB43B4"/>
    <w:pPr>
      <w:ind w:left="720"/>
      <w:contextualSpacing/>
    </w:pPr>
    <w:rPr>
      <w:rFonts w:ascii="Calibri" w:hAnsi="Calibri"/>
      <w:sz w:val="22"/>
    </w:rPr>
  </w:style>
  <w:style w:type="character" w:customStyle="1" w:styleId="a6">
    <w:name w:val="Верхний колонтитул Знак"/>
    <w:link w:val="a7"/>
    <w:uiPriority w:val="99"/>
    <w:locked/>
    <w:rsid w:val="00BB43B4"/>
    <w:rPr>
      <w:sz w:val="22"/>
      <w:szCs w:val="22"/>
      <w:lang w:eastAsia="en-US"/>
    </w:rPr>
  </w:style>
  <w:style w:type="character" w:customStyle="1" w:styleId="a8">
    <w:name w:val="Нижний колонтитул Знак"/>
    <w:link w:val="a9"/>
    <w:locked/>
    <w:rsid w:val="00BB43B4"/>
    <w:rPr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locked/>
    <w:rsid w:val="00BB43B4"/>
    <w:rPr>
      <w:rFonts w:eastAsia="Times New Roman"/>
    </w:rPr>
  </w:style>
  <w:style w:type="character" w:customStyle="1" w:styleId="ac">
    <w:name w:val="Название Знак"/>
    <w:link w:val="1"/>
    <w:locked/>
    <w:rsid w:val="00BB43B4"/>
    <w:rPr>
      <w:rFonts w:eastAsia="Times New Roman"/>
      <w:sz w:val="28"/>
      <w:szCs w:val="28"/>
    </w:rPr>
  </w:style>
  <w:style w:type="character" w:customStyle="1" w:styleId="ad">
    <w:name w:val="Основной текст Знак"/>
    <w:aliases w:val="bt Знак1,Òàáë òåêñò Знак1"/>
    <w:link w:val="ae"/>
    <w:uiPriority w:val="99"/>
    <w:semiHidden/>
    <w:locked/>
    <w:rsid w:val="00BB43B4"/>
    <w:rPr>
      <w:rFonts w:eastAsia="Times New Roman"/>
      <w:sz w:val="24"/>
      <w:szCs w:val="24"/>
    </w:rPr>
  </w:style>
  <w:style w:type="paragraph" w:styleId="ae">
    <w:name w:val="Body Text"/>
    <w:aliases w:val="bt,Òàáë òåêñò"/>
    <w:basedOn w:val="a"/>
    <w:link w:val="ad"/>
    <w:uiPriority w:val="99"/>
    <w:semiHidden/>
    <w:unhideWhenUsed/>
    <w:rsid w:val="00BB43B4"/>
    <w:pPr>
      <w:spacing w:after="120" w:line="240" w:lineRule="auto"/>
    </w:pPr>
    <w:rPr>
      <w:rFonts w:eastAsia="Times New Roman"/>
      <w:sz w:val="24"/>
      <w:szCs w:val="24"/>
    </w:rPr>
  </w:style>
  <w:style w:type="character" w:customStyle="1" w:styleId="10">
    <w:name w:val="Основной текст Знак1"/>
    <w:aliases w:val="bt Знак,Òàáë òåêñò Знак"/>
    <w:uiPriority w:val="99"/>
    <w:semiHidden/>
    <w:rsid w:val="00BB43B4"/>
    <w:rPr>
      <w:sz w:val="28"/>
      <w:szCs w:val="22"/>
      <w:lang w:eastAsia="en-US"/>
    </w:rPr>
  </w:style>
  <w:style w:type="character" w:customStyle="1" w:styleId="af">
    <w:name w:val="Основной текст с отступом Знак"/>
    <w:link w:val="af0"/>
    <w:semiHidden/>
    <w:locked/>
    <w:rsid w:val="00BB43B4"/>
    <w:rPr>
      <w:sz w:val="22"/>
      <w:szCs w:val="22"/>
      <w:lang w:eastAsia="en-US"/>
    </w:rPr>
  </w:style>
  <w:style w:type="character" w:customStyle="1" w:styleId="3">
    <w:name w:val="Основной текст с отступом 3 Знак"/>
    <w:link w:val="30"/>
    <w:semiHidden/>
    <w:locked/>
    <w:rsid w:val="00BB43B4"/>
    <w:rPr>
      <w:rFonts w:eastAsia="Times New Roman"/>
      <w:sz w:val="16"/>
      <w:szCs w:val="16"/>
    </w:rPr>
  </w:style>
  <w:style w:type="character" w:customStyle="1" w:styleId="af1">
    <w:name w:val="Схема документа Знак"/>
    <w:link w:val="af2"/>
    <w:uiPriority w:val="99"/>
    <w:semiHidden/>
    <w:locked/>
    <w:rsid w:val="00BB43B4"/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link w:val="af4"/>
    <w:uiPriority w:val="99"/>
    <w:semiHidden/>
    <w:locked/>
    <w:rsid w:val="00BB43B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Title">
    <w:name w:val="ConsPlusTitle"/>
    <w:uiPriority w:val="99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BB43B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BB43B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BB43B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  <w:style w:type="paragraph" w:customStyle="1" w:styleId="11">
    <w:name w:val="Знак1"/>
    <w:basedOn w:val="a"/>
    <w:uiPriority w:val="99"/>
    <w:rsid w:val="00BB43B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5">
    <w:name w:val="Знак Знак Знак"/>
    <w:basedOn w:val="a"/>
    <w:uiPriority w:val="99"/>
    <w:rsid w:val="00BB43B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2">
    <w:name w:val="Абзац списка1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2">
    <w:name w:val="Абзац списка2"/>
    <w:basedOn w:val="a"/>
    <w:uiPriority w:val="99"/>
    <w:rsid w:val="00BB43B4"/>
    <w:pPr>
      <w:ind w:left="720"/>
    </w:pPr>
    <w:rPr>
      <w:rFonts w:ascii="Calibri" w:eastAsia="Times New Roman" w:hAnsi="Calibri"/>
      <w:sz w:val="22"/>
      <w:lang w:eastAsia="ru-RU"/>
    </w:rPr>
  </w:style>
  <w:style w:type="paragraph" w:customStyle="1" w:styleId="CharChar1">
    <w:name w:val="Char Char1 Знак Знак Знак"/>
    <w:basedOn w:val="a"/>
    <w:uiPriority w:val="99"/>
    <w:rsid w:val="00BB43B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0">
    <w:name w:val="Знак2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BB43B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7">
    <w:name w:val="endnote reference"/>
    <w:uiPriority w:val="99"/>
    <w:semiHidden/>
    <w:unhideWhenUsed/>
    <w:rsid w:val="00BB43B4"/>
    <w:rPr>
      <w:vertAlign w:val="superscript"/>
    </w:rPr>
  </w:style>
  <w:style w:type="paragraph" w:styleId="a7">
    <w:name w:val="header"/>
    <w:basedOn w:val="a"/>
    <w:link w:val="a6"/>
    <w:uiPriority w:val="99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3">
    <w:name w:val="Верхний колонтитул Знак1"/>
    <w:uiPriority w:val="99"/>
    <w:semiHidden/>
    <w:rsid w:val="00BB43B4"/>
    <w:rPr>
      <w:sz w:val="28"/>
      <w:szCs w:val="22"/>
      <w:lang w:eastAsia="en-US"/>
    </w:rPr>
  </w:style>
  <w:style w:type="paragraph" w:styleId="a9">
    <w:name w:val="footer"/>
    <w:basedOn w:val="a"/>
    <w:link w:val="a8"/>
    <w:unhideWhenUsed/>
    <w:rsid w:val="00BB43B4"/>
    <w:pPr>
      <w:tabs>
        <w:tab w:val="center" w:pos="4677"/>
        <w:tab w:val="right" w:pos="9355"/>
      </w:tabs>
      <w:spacing w:after="0" w:line="240" w:lineRule="auto"/>
    </w:pPr>
    <w:rPr>
      <w:sz w:val="22"/>
    </w:rPr>
  </w:style>
  <w:style w:type="character" w:customStyle="1" w:styleId="14">
    <w:name w:val="Нижний колонтитул Знак1"/>
    <w:semiHidden/>
    <w:rsid w:val="00BB43B4"/>
    <w:rPr>
      <w:sz w:val="28"/>
      <w:szCs w:val="22"/>
      <w:lang w:eastAsia="en-US"/>
    </w:rPr>
  </w:style>
  <w:style w:type="paragraph" w:customStyle="1" w:styleId="1">
    <w:name w:val="Название1"/>
    <w:basedOn w:val="a"/>
    <w:next w:val="a"/>
    <w:link w:val="ac"/>
    <w:qFormat/>
    <w:rsid w:val="00BB43B4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character" w:customStyle="1" w:styleId="15">
    <w:name w:val="Название Знак1"/>
    <w:rsid w:val="00BB43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f4">
    <w:name w:val="Balloon Text"/>
    <w:basedOn w:val="a"/>
    <w:link w:val="af3"/>
    <w:uiPriority w:val="99"/>
    <w:semiHidden/>
    <w:unhideWhenUsed/>
    <w:rsid w:val="00BB43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paragraph" w:styleId="30">
    <w:name w:val="Body Text Indent 3"/>
    <w:basedOn w:val="a"/>
    <w:link w:val="3"/>
    <w:semiHidden/>
    <w:unhideWhenUsed/>
    <w:rsid w:val="00BB43B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1">
    <w:name w:val="Основной текст с отступом 3 Знак1"/>
    <w:semiHidden/>
    <w:rsid w:val="00BB43B4"/>
    <w:rPr>
      <w:sz w:val="16"/>
      <w:szCs w:val="16"/>
      <w:lang w:eastAsia="en-US"/>
    </w:rPr>
  </w:style>
  <w:style w:type="paragraph" w:styleId="af0">
    <w:name w:val="Body Text Indent"/>
    <w:basedOn w:val="a"/>
    <w:link w:val="af"/>
    <w:semiHidden/>
    <w:unhideWhenUsed/>
    <w:rsid w:val="00BB43B4"/>
    <w:pPr>
      <w:spacing w:after="120"/>
      <w:ind w:left="283"/>
    </w:pPr>
    <w:rPr>
      <w:sz w:val="22"/>
    </w:rPr>
  </w:style>
  <w:style w:type="character" w:customStyle="1" w:styleId="17">
    <w:name w:val="Основной текст с отступом Знак1"/>
    <w:semiHidden/>
    <w:rsid w:val="00BB43B4"/>
    <w:rPr>
      <w:sz w:val="28"/>
      <w:szCs w:val="22"/>
      <w:lang w:eastAsia="en-US"/>
    </w:rPr>
  </w:style>
  <w:style w:type="paragraph" w:styleId="af2">
    <w:name w:val="Document Map"/>
    <w:basedOn w:val="a"/>
    <w:link w:val="af1"/>
    <w:uiPriority w:val="99"/>
    <w:semiHidden/>
    <w:unhideWhenUsed/>
    <w:rsid w:val="00BB43B4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18">
    <w:name w:val="Схема документа Знак1"/>
    <w:uiPriority w:val="99"/>
    <w:semiHidden/>
    <w:rsid w:val="00BB43B4"/>
    <w:rPr>
      <w:rFonts w:ascii="Tahoma" w:hAnsi="Tahoma" w:cs="Tahoma"/>
      <w:sz w:val="16"/>
      <w:szCs w:val="16"/>
      <w:lang w:eastAsia="en-US"/>
    </w:rPr>
  </w:style>
  <w:style w:type="character" w:customStyle="1" w:styleId="FontStyle12">
    <w:name w:val="Font Style12"/>
    <w:rsid w:val="00BB43B4"/>
    <w:rPr>
      <w:rFonts w:ascii="Times New Roman" w:hAnsi="Times New Roman" w:cs="Times New Roman" w:hint="default"/>
      <w:sz w:val="26"/>
      <w:szCs w:val="26"/>
    </w:rPr>
  </w:style>
  <w:style w:type="paragraph" w:styleId="ab">
    <w:name w:val="endnote text"/>
    <w:basedOn w:val="a"/>
    <w:link w:val="aa"/>
    <w:uiPriority w:val="99"/>
    <w:semiHidden/>
    <w:unhideWhenUsed/>
    <w:rsid w:val="00BB43B4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19">
    <w:name w:val="Текст концевой сноски Знак1"/>
    <w:uiPriority w:val="99"/>
    <w:semiHidden/>
    <w:rsid w:val="00BB43B4"/>
    <w:rPr>
      <w:lang w:eastAsia="en-US"/>
    </w:rPr>
  </w:style>
  <w:style w:type="character" w:customStyle="1" w:styleId="FontStyle19">
    <w:name w:val="Font Style19"/>
    <w:uiPriority w:val="99"/>
    <w:rsid w:val="00BB43B4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BB43B4"/>
  </w:style>
  <w:style w:type="table" w:styleId="af8">
    <w:name w:val="Table Grid"/>
    <w:basedOn w:val="a1"/>
    <w:rsid w:val="00BB43B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Название2"/>
    <w:basedOn w:val="a"/>
    <w:next w:val="a"/>
    <w:qFormat/>
    <w:rsid w:val="000A379A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szCs w:val="28"/>
    </w:rPr>
  </w:style>
  <w:style w:type="paragraph" w:styleId="af9">
    <w:name w:val="Revision"/>
    <w:hidden/>
    <w:uiPriority w:val="99"/>
    <w:semiHidden/>
    <w:rsid w:val="00E72FB8"/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86;&#1083;&#1100;&#1079;&#1086;&#1074;&#1072;&#1090;&#1077;&#1083;&#1100;\Desktop\AppData\Local\Microsoft\Windows\Temporary%20Internet%20Files\Content.Outlook\Local%20Settings\&#1074;&#1093;&#1086;&#1076;&#1103;&#1097;&#1072;&#1103;\&#1057;&#1077;&#1076;&#1080;&#1082;&#1086;&#1074;&#1072;%20&#1086;&#1090;&#1087;&#1091;&#1089;&#1082;\&#1087;&#1086;&#1089;&#1090;&#1072;&#1085;&#1086;&#1074;&#1083;&#1077;&#1085;&#1080;&#1103;%20&#1079;&#1072;%202017%20&#1075;&#1086;&#1076;\&#1087;&#1086;&#1089;&#1090;&#1072;&#1085;&#1086;&#1074;&#1083;&#1077;&#1085;&#1080;&#1103;%20&#1079;&#1072;%20&#1103;&#1085;&#1074;&#1072;&#1088;&#1100;%202017\&#1087;&#1086;&#1089;&#1090;.%20&#8470;%2042-&#1087;%20&#1086;&#1090;%2023.01.2017\&#1088;&#1072;&#1089;&#1095;&#1077;&#1090;%20&#1087;&#1088;&#1086;&#1075;&#1088;&#1072;&#1084;&#1084;&#1099;%202019.x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9D07-2A4B-42D0-86AD-D2B0A84B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19</Pages>
  <Words>5175</Words>
  <Characters>29500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34606</CharactersWithSpaces>
  <SharedDoc>false</SharedDoc>
  <HLinks>
    <vt:vector size="66" baseType="variant">
      <vt:variant>
        <vt:i4>65601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65601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P7166</vt:lpwstr>
      </vt:variant>
      <vt:variant>
        <vt:i4>558761035</vt:i4>
      </vt:variant>
      <vt:variant>
        <vt:i4>24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RANGE!Par832</vt:lpwstr>
      </vt:variant>
      <vt:variant>
        <vt:i4>558695499</vt:i4>
      </vt:variant>
      <vt:variant>
        <vt:i4>21</vt:i4>
      </vt:variant>
      <vt:variant>
        <vt:i4>0</vt:i4>
      </vt:variant>
      <vt:variant>
        <vt:i4>5</vt:i4>
      </vt:variant>
      <vt:variant>
        <vt:lpwstr>../AppData/Local/Microsoft/Windows/Temporary Internet Files/Content.Outlook/Local Settings/входящая/Седикова отпуск/постановления за 2017 год/постановления за январь 2017/пост. № 42-п от 23.01.2017/расчет программы 2019.xls</vt:lpwstr>
      </vt:variant>
      <vt:variant>
        <vt:lpwstr>RANGE!Par831</vt:lpwstr>
      </vt:variant>
      <vt:variant>
        <vt:i4>6226013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consultantplus://offline/ref=19209E805C5240C2774C32E7A9468E903679A463D23DBF81C749572EAF078FDE32CF7C9F1AFB89k0tDB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consultantplus://offline/ref=19209E805C5240C2774C32E7A9468E903679A463D23DBF81C749572EAF078FDE32CF7C9F1AFD8Bk0tDB</vt:lpwstr>
      </vt:variant>
      <vt:variant>
        <vt:lpwstr/>
      </vt:variant>
      <vt:variant>
        <vt:i4>6226008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consultantplus://offline/ref=19209E805C5240C2774C32E7A9468E90307EA665D93DBF81C749572EAF078FDE32CF7C9F19FC8Ek0t1B</vt:lpwstr>
      </vt:variant>
      <vt:variant>
        <vt:lpwstr/>
      </vt:variant>
      <vt:variant>
        <vt:i4>262237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consultantplus://offline/ref=599B883A8C29F067E7686BE1A0B8C54EDF7107CFFA10676120A1C7D053B2DB2584BBF4DBDE259Dj0tBB</vt:lpwstr>
      </vt:variant>
      <vt:variant>
        <vt:lpwstr/>
      </vt:variant>
      <vt:variant>
        <vt:i4>7536746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consultantplus://offline/ref=9450DF245F42BEEA30F71E56AF7580BBA05E6AD906EFF12636764CF97F3FD9C86EBE0CFC1F1EB53EEB53358CE22EA20027753AF528DCB3D4t6ZDD</vt:lpwstr>
      </vt:variant>
      <vt:variant>
        <vt:lpwstr/>
      </vt:variant>
      <vt:variant>
        <vt:i4>7929906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consultantplus://offline/ref=9450DF245F42BEEA30F71E56AF7580BBA05867D00BE1F12636764CF97F3FD9C86EBE0CF91D15E269AE0D6CDFA765AF0638693AF3t3Z6D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consultantplus://offline/ref=9450DF245F42BEEA30F71E56AF7580BBA05867D00BE1F12636764CF97F3FD9C86EBE0CFC1F1EB639E953358CE22EA20027753AF528DCB3D4t6ZDD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2024-11-08T02:32:00Z</cp:lastPrinted>
  <dcterms:created xsi:type="dcterms:W3CDTF">2024-10-16T01:09:00Z</dcterms:created>
  <dcterms:modified xsi:type="dcterms:W3CDTF">2024-11-08T02:33:00Z</dcterms:modified>
</cp:coreProperties>
</file>