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37" w:rsidRDefault="00E46437" w:rsidP="00E464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F60EB71" wp14:editId="44355778">
            <wp:simplePos x="0" y="0"/>
            <wp:positionH relativeFrom="margin">
              <wp:posOffset>2616200</wp:posOffset>
            </wp:positionH>
            <wp:positionV relativeFrom="margin">
              <wp:posOffset>-408940</wp:posOffset>
            </wp:positionV>
            <wp:extent cx="747395" cy="816610"/>
            <wp:effectExtent l="0" t="0" r="0" b="254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437" w:rsidRDefault="00E46437" w:rsidP="00E464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6437" w:rsidRPr="00971F6F" w:rsidRDefault="00E46437" w:rsidP="00E464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АДМИНИСТРАЦИЯ КРАСНОТУРАНСКОГО РАЙОНА</w:t>
      </w:r>
    </w:p>
    <w:p w:rsidR="00E46437" w:rsidRPr="00971F6F" w:rsidRDefault="00E46437" w:rsidP="00E464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КРАСНОЯРСКОГО КРАЯ</w:t>
      </w:r>
    </w:p>
    <w:p w:rsidR="00E46437" w:rsidRPr="00971F6F" w:rsidRDefault="00E46437" w:rsidP="00E464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6437" w:rsidRDefault="00E46437" w:rsidP="00B10E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ПОСТАНОВЛЕНИЕ</w:t>
      </w:r>
    </w:p>
    <w:p w:rsidR="00971F6F" w:rsidRPr="00971F6F" w:rsidRDefault="00971F6F" w:rsidP="00B10E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1B91" w:rsidRDefault="00B90A25" w:rsidP="00971F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07.02</w:t>
      </w:r>
      <w:r w:rsidR="007D7C93">
        <w:rPr>
          <w:color w:val="000000"/>
          <w:sz w:val="28"/>
          <w:szCs w:val="28"/>
        </w:rPr>
        <w:t>.2024</w:t>
      </w:r>
      <w:r w:rsidR="00B10EE0">
        <w:rPr>
          <w:color w:val="000000"/>
          <w:sz w:val="28"/>
          <w:szCs w:val="28"/>
        </w:rPr>
        <w:t xml:space="preserve"> </w:t>
      </w:r>
      <w:r w:rsidR="00B10EE0">
        <w:rPr>
          <w:color w:val="000000"/>
          <w:sz w:val="28"/>
          <w:szCs w:val="28"/>
        </w:rPr>
        <w:tab/>
      </w:r>
      <w:r w:rsidR="00B10EE0">
        <w:rPr>
          <w:color w:val="000000"/>
          <w:sz w:val="28"/>
          <w:szCs w:val="28"/>
        </w:rPr>
        <w:tab/>
      </w:r>
      <w:r w:rsidR="00B10EE0">
        <w:rPr>
          <w:color w:val="000000"/>
          <w:sz w:val="28"/>
          <w:szCs w:val="28"/>
        </w:rPr>
        <w:tab/>
      </w:r>
      <w:r w:rsidR="00B10EE0">
        <w:rPr>
          <w:color w:val="000000"/>
          <w:sz w:val="28"/>
          <w:szCs w:val="28"/>
        </w:rPr>
        <w:tab/>
      </w:r>
      <w:r w:rsidR="00971F6F">
        <w:rPr>
          <w:color w:val="000000"/>
          <w:sz w:val="28"/>
          <w:szCs w:val="28"/>
        </w:rPr>
        <w:t xml:space="preserve">   </w:t>
      </w:r>
      <w:r w:rsidR="00971F6F" w:rsidRPr="00B90A25">
        <w:rPr>
          <w:color w:val="000000"/>
          <w:szCs w:val="20"/>
        </w:rPr>
        <w:t xml:space="preserve">с. </w:t>
      </w:r>
      <w:proofErr w:type="gramStart"/>
      <w:r w:rsidR="00971F6F" w:rsidRPr="00B90A25">
        <w:rPr>
          <w:color w:val="000000"/>
          <w:szCs w:val="20"/>
        </w:rPr>
        <w:t xml:space="preserve">Краснотуранск  </w:t>
      </w:r>
      <w:r w:rsidR="00B10EE0">
        <w:rPr>
          <w:color w:val="000000"/>
          <w:sz w:val="28"/>
          <w:szCs w:val="28"/>
        </w:rPr>
        <w:tab/>
      </w:r>
      <w:proofErr w:type="gramEnd"/>
      <w:r w:rsidR="00B10EE0">
        <w:rPr>
          <w:color w:val="000000"/>
          <w:sz w:val="28"/>
          <w:szCs w:val="28"/>
        </w:rPr>
        <w:tab/>
      </w:r>
      <w:r w:rsidR="00B10EE0">
        <w:rPr>
          <w:color w:val="000000"/>
          <w:sz w:val="28"/>
          <w:szCs w:val="28"/>
        </w:rPr>
        <w:tab/>
      </w:r>
      <w:r w:rsidR="00B10EE0">
        <w:rPr>
          <w:color w:val="000000"/>
          <w:sz w:val="28"/>
          <w:szCs w:val="28"/>
        </w:rPr>
        <w:tab/>
      </w:r>
      <w:r w:rsidR="00971F6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 w:rsidR="00971F6F">
        <w:rPr>
          <w:color w:val="000000"/>
          <w:sz w:val="28"/>
          <w:szCs w:val="28"/>
        </w:rPr>
        <w:t xml:space="preserve">  </w:t>
      </w:r>
      <w:r w:rsidR="00B10EE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74</w:t>
      </w:r>
      <w:r w:rsidR="00B10EE0">
        <w:rPr>
          <w:color w:val="000000"/>
          <w:sz w:val="28"/>
          <w:szCs w:val="28"/>
        </w:rPr>
        <w:t>-п</w:t>
      </w:r>
      <w:r w:rsidR="00B41284">
        <w:rPr>
          <w:color w:val="000000"/>
          <w:sz w:val="28"/>
          <w:szCs w:val="28"/>
        </w:rPr>
        <w:t xml:space="preserve"> </w:t>
      </w:r>
    </w:p>
    <w:p w:rsidR="00351B91" w:rsidRDefault="00351B91" w:rsidP="00971F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51B91" w:rsidRPr="00BB0B3D" w:rsidRDefault="00351B91" w:rsidP="0012450C">
      <w:pPr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>О муниципальной комиссии по распределению путевок в организации отдыха и оздоровления детей с частичной оплато</w:t>
      </w:r>
      <w:r>
        <w:rPr>
          <w:bCs/>
          <w:sz w:val="28"/>
          <w:szCs w:val="28"/>
        </w:rPr>
        <w:t>й их стоимости за счет средств к</w:t>
      </w:r>
      <w:r w:rsidRPr="00BB0B3D">
        <w:rPr>
          <w:bCs/>
          <w:sz w:val="28"/>
          <w:szCs w:val="28"/>
        </w:rPr>
        <w:t>раевого бюджета</w:t>
      </w:r>
    </w:p>
    <w:p w:rsidR="00E46437" w:rsidRDefault="00E46437" w:rsidP="00E46437"/>
    <w:p w:rsidR="00E46437" w:rsidRDefault="00351B91" w:rsidP="00351B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0B3D">
        <w:rPr>
          <w:sz w:val="28"/>
          <w:szCs w:val="28"/>
        </w:rPr>
        <w:t xml:space="preserve"> соответствии с </w:t>
      </w:r>
      <w:hyperlink r:id="rId6" w:history="1">
        <w:r w:rsidRPr="00BB0B3D">
          <w:rPr>
            <w:sz w:val="28"/>
            <w:szCs w:val="28"/>
          </w:rPr>
          <w:t xml:space="preserve">Законом Красноярского края от 07.07.2009 </w:t>
        </w:r>
        <w:r>
          <w:rPr>
            <w:sz w:val="28"/>
            <w:szCs w:val="28"/>
          </w:rPr>
          <w:t>№</w:t>
        </w:r>
        <w:r w:rsidRPr="00BB0B3D">
          <w:rPr>
            <w:sz w:val="28"/>
            <w:szCs w:val="28"/>
          </w:rPr>
          <w:t xml:space="preserve"> 8-3618 </w:t>
        </w:r>
        <w:r>
          <w:rPr>
            <w:sz w:val="28"/>
            <w:szCs w:val="28"/>
          </w:rPr>
          <w:t>«</w:t>
        </w:r>
        <w:r w:rsidRPr="00BB0B3D">
          <w:rPr>
            <w:sz w:val="28"/>
            <w:szCs w:val="28"/>
          </w:rPr>
          <w:t>Об обеспечении прав детей на отдых, оздоровление и занятость в Красноярском крае</w:t>
        </w:r>
        <w:r>
          <w:rPr>
            <w:sz w:val="28"/>
            <w:szCs w:val="28"/>
          </w:rPr>
          <w:t>»</w:t>
        </w:r>
      </w:hyperlink>
      <w:r w:rsidRPr="00BB0B3D">
        <w:rPr>
          <w:sz w:val="28"/>
          <w:szCs w:val="28"/>
        </w:rPr>
        <w:t>, </w:t>
      </w:r>
      <w:hyperlink r:id="rId7" w:history="1">
        <w:r w:rsidRPr="00BB0B3D">
          <w:rPr>
            <w:sz w:val="28"/>
            <w:szCs w:val="28"/>
          </w:rPr>
          <w:t xml:space="preserve">Законом Красноярского края от 19.04.2018 </w:t>
        </w:r>
        <w:r>
          <w:rPr>
            <w:sz w:val="28"/>
            <w:szCs w:val="28"/>
          </w:rPr>
          <w:t>№</w:t>
        </w:r>
        <w:r w:rsidRPr="00BB0B3D">
          <w:rPr>
            <w:sz w:val="28"/>
            <w:szCs w:val="28"/>
          </w:rPr>
          <w:t xml:space="preserve"> 5-1533 </w:t>
        </w:r>
        <w:r>
          <w:rPr>
            <w:sz w:val="28"/>
            <w:szCs w:val="28"/>
          </w:rPr>
          <w:t>«</w:t>
        </w:r>
        <w:r w:rsidRPr="00BB0B3D">
          <w:rPr>
            <w:sz w:val="28"/>
            <w:szCs w:val="28"/>
          </w:rPr>
          <w:t>О наделении органов местного самоу</w:t>
        </w:r>
        <w:r w:rsidR="00172D70">
          <w:rPr>
            <w:sz w:val="28"/>
            <w:szCs w:val="28"/>
          </w:rPr>
          <w:t xml:space="preserve">правления муниципальных районов, муниципальных округов </w:t>
        </w:r>
        <w:r w:rsidRPr="00BB0B3D">
          <w:rPr>
            <w:sz w:val="28"/>
            <w:szCs w:val="28"/>
          </w:rPr>
          <w:t>и городских округов края государственными полномочиями по организации и обеспечению отдыха и оздоровления детей</w:t>
        </w:r>
        <w:r>
          <w:rPr>
            <w:sz w:val="28"/>
            <w:szCs w:val="28"/>
          </w:rPr>
          <w:t>»</w:t>
        </w:r>
      </w:hyperlink>
      <w:r w:rsidRPr="00BB0B3D">
        <w:rPr>
          <w:sz w:val="28"/>
          <w:szCs w:val="28"/>
        </w:rPr>
        <w:t>, </w:t>
      </w:r>
      <w:r w:rsidR="00172D70" w:rsidRPr="00172D70">
        <w:rPr>
          <w:sz w:val="28"/>
          <w:szCs w:val="28"/>
        </w:rPr>
        <w:t>Постановление Правительства Красноярского края от 15.01.2019 N 11-п "Об утверждении Порядка предоставления путевок в загородные оздоровительные лагеря с частичной оплатой их стоимости за счет средств краевого бюджета"</w:t>
      </w:r>
      <w:r w:rsidR="00E46437">
        <w:rPr>
          <w:rFonts w:eastAsiaTheme="minorHAnsi"/>
          <w:sz w:val="28"/>
          <w:szCs w:val="28"/>
          <w:lang w:eastAsia="en-US"/>
        </w:rPr>
        <w:t xml:space="preserve">, </w:t>
      </w:r>
      <w:r w:rsidR="00E46437" w:rsidRPr="0017130E">
        <w:rPr>
          <w:sz w:val="28"/>
          <w:szCs w:val="28"/>
        </w:rPr>
        <w:t xml:space="preserve">на основании </w:t>
      </w:r>
      <w:r w:rsidR="00B10EE0">
        <w:rPr>
          <w:sz w:val="28"/>
          <w:szCs w:val="28"/>
        </w:rPr>
        <w:t>ст.</w:t>
      </w:r>
      <w:r w:rsidR="00E46437">
        <w:rPr>
          <w:sz w:val="28"/>
          <w:szCs w:val="28"/>
        </w:rPr>
        <w:t>40, 43</w:t>
      </w:r>
      <w:r w:rsidR="00E46437" w:rsidRPr="0017130E">
        <w:rPr>
          <w:sz w:val="28"/>
          <w:szCs w:val="28"/>
        </w:rPr>
        <w:t xml:space="preserve"> Устава Краснотуранского района, </w:t>
      </w:r>
    </w:p>
    <w:p w:rsidR="00E46437" w:rsidRPr="00971F6F" w:rsidRDefault="00B10EE0" w:rsidP="00E14D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71F6F">
        <w:rPr>
          <w:sz w:val="28"/>
          <w:szCs w:val="28"/>
        </w:rPr>
        <w:t>ПОСТАНОВЛЯЮ:</w:t>
      </w:r>
    </w:p>
    <w:p w:rsidR="00351B91" w:rsidRDefault="00F1121E" w:rsidP="00E14D5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="00351B91" w:rsidRPr="00BB0B3D">
        <w:rPr>
          <w:sz w:val="28"/>
          <w:szCs w:val="28"/>
        </w:rPr>
        <w:t>муниципальную комиссию</w:t>
      </w:r>
      <w:r>
        <w:rPr>
          <w:sz w:val="28"/>
          <w:szCs w:val="28"/>
        </w:rPr>
        <w:t xml:space="preserve"> </w:t>
      </w:r>
      <w:r w:rsidR="00351B91" w:rsidRPr="00BB0B3D">
        <w:rPr>
          <w:sz w:val="28"/>
          <w:szCs w:val="28"/>
        </w:rPr>
        <w:t>по распределению путевок в организации отдыха и оздоровления детей с частичной оплатой их стоимости з</w:t>
      </w:r>
      <w:r w:rsidR="00351B91">
        <w:rPr>
          <w:sz w:val="28"/>
          <w:szCs w:val="28"/>
        </w:rPr>
        <w:t>а счет средств к</w:t>
      </w:r>
      <w:r w:rsidR="00351B91" w:rsidRPr="00BB0B3D">
        <w:rPr>
          <w:sz w:val="28"/>
          <w:szCs w:val="28"/>
        </w:rPr>
        <w:t>раевого бюджета.</w:t>
      </w:r>
    </w:p>
    <w:p w:rsidR="00351B91" w:rsidRDefault="00351B91" w:rsidP="00E14D56">
      <w:pPr>
        <w:ind w:firstLine="709"/>
        <w:jc w:val="both"/>
        <w:textAlignment w:val="baseline"/>
        <w:rPr>
          <w:sz w:val="28"/>
          <w:szCs w:val="28"/>
        </w:rPr>
      </w:pPr>
      <w:r w:rsidRPr="00BB0B3D">
        <w:rPr>
          <w:sz w:val="28"/>
          <w:szCs w:val="28"/>
        </w:rPr>
        <w:t>2.</w:t>
      </w:r>
      <w:r w:rsidR="000817AA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 xml:space="preserve">Утвердить </w:t>
      </w:r>
      <w:r w:rsidR="00E14D56">
        <w:rPr>
          <w:sz w:val="28"/>
          <w:szCs w:val="28"/>
        </w:rPr>
        <w:t>п</w:t>
      </w:r>
      <w:r w:rsidRPr="00BB0B3D">
        <w:rPr>
          <w:sz w:val="28"/>
          <w:szCs w:val="28"/>
        </w:rPr>
        <w:t xml:space="preserve">оложение о муниципальной </w:t>
      </w:r>
      <w:r w:rsidR="00F1121E" w:rsidRPr="00BB0B3D">
        <w:rPr>
          <w:sz w:val="28"/>
          <w:szCs w:val="28"/>
        </w:rPr>
        <w:t xml:space="preserve">комиссии </w:t>
      </w:r>
      <w:r w:rsidRPr="00BB0B3D">
        <w:rPr>
          <w:sz w:val="28"/>
          <w:szCs w:val="28"/>
        </w:rPr>
        <w:t>по распределению путевок в организации отдыха и оздоровления детей с частичной оплато</w:t>
      </w:r>
      <w:r>
        <w:rPr>
          <w:sz w:val="28"/>
          <w:szCs w:val="28"/>
        </w:rPr>
        <w:t>й их стоимости за счет средств к</w:t>
      </w:r>
      <w:r w:rsidRPr="00BB0B3D">
        <w:rPr>
          <w:sz w:val="28"/>
          <w:szCs w:val="28"/>
        </w:rPr>
        <w:t>раевого бюджета</w:t>
      </w:r>
      <w:r w:rsidR="000817AA">
        <w:rPr>
          <w:sz w:val="28"/>
          <w:szCs w:val="28"/>
        </w:rPr>
        <w:t>,</w:t>
      </w:r>
      <w:r w:rsidRPr="00BB0B3D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="00F1121E">
        <w:rPr>
          <w:sz w:val="28"/>
          <w:szCs w:val="28"/>
        </w:rPr>
        <w:t>1</w:t>
      </w:r>
      <w:r w:rsidR="000817AA">
        <w:rPr>
          <w:sz w:val="28"/>
          <w:szCs w:val="28"/>
        </w:rPr>
        <w:t xml:space="preserve"> к данному постановлению</w:t>
      </w:r>
      <w:r w:rsidR="00F1121E">
        <w:rPr>
          <w:sz w:val="28"/>
          <w:szCs w:val="28"/>
        </w:rPr>
        <w:t>.</w:t>
      </w:r>
    </w:p>
    <w:p w:rsidR="000817AA" w:rsidRDefault="000817AA" w:rsidP="00E14D5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</w:t>
      </w:r>
      <w:r w:rsidRPr="00BB0B3D">
        <w:rPr>
          <w:sz w:val="28"/>
          <w:szCs w:val="28"/>
        </w:rPr>
        <w:t>комиссии по распределению путевок в организации отдыха и оздоровления детей с частичной оплато</w:t>
      </w:r>
      <w:r>
        <w:rPr>
          <w:sz w:val="28"/>
          <w:szCs w:val="28"/>
        </w:rPr>
        <w:t>й их стоимости за счет средств к</w:t>
      </w:r>
      <w:r w:rsidRPr="00BB0B3D">
        <w:rPr>
          <w:sz w:val="28"/>
          <w:szCs w:val="28"/>
        </w:rPr>
        <w:t>раевого бюджета</w:t>
      </w:r>
      <w:r>
        <w:rPr>
          <w:sz w:val="28"/>
          <w:szCs w:val="28"/>
        </w:rPr>
        <w:t>,</w:t>
      </w:r>
      <w:r w:rsidRPr="00BB0B3D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 данному постановлению</w:t>
      </w:r>
      <w:r>
        <w:rPr>
          <w:sz w:val="28"/>
          <w:szCs w:val="28"/>
        </w:rPr>
        <w:t>.</w:t>
      </w:r>
    </w:p>
    <w:p w:rsidR="00172D70" w:rsidRDefault="000817AA" w:rsidP="00E14D5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51B91" w:rsidRPr="00BB0B3D">
        <w:rPr>
          <w:sz w:val="28"/>
          <w:szCs w:val="28"/>
        </w:rPr>
        <w:t>.</w:t>
      </w:r>
      <w:r w:rsidR="00172D70" w:rsidRPr="00172D70">
        <w:rPr>
          <w:sz w:val="28"/>
          <w:szCs w:val="28"/>
        </w:rPr>
        <w:t xml:space="preserve"> </w:t>
      </w:r>
      <w:r w:rsidR="00172D70">
        <w:rPr>
          <w:sz w:val="28"/>
          <w:szCs w:val="28"/>
        </w:rPr>
        <w:t xml:space="preserve">Контроль за выполнением настоящего постановления возложить на </w:t>
      </w:r>
      <w:proofErr w:type="spellStart"/>
      <w:r w:rsidR="00172D70">
        <w:rPr>
          <w:sz w:val="28"/>
          <w:szCs w:val="28"/>
        </w:rPr>
        <w:t>и.о</w:t>
      </w:r>
      <w:proofErr w:type="spellEnd"/>
      <w:r w:rsidR="00172D70">
        <w:rPr>
          <w:sz w:val="28"/>
          <w:szCs w:val="28"/>
        </w:rPr>
        <w:t>. заместителя главы района по социальным вопросам – начальник</w:t>
      </w:r>
      <w:r w:rsidR="00E14D56">
        <w:rPr>
          <w:sz w:val="28"/>
          <w:szCs w:val="28"/>
        </w:rPr>
        <w:t>а</w:t>
      </w:r>
      <w:r w:rsidR="00172D70">
        <w:rPr>
          <w:sz w:val="28"/>
          <w:szCs w:val="28"/>
        </w:rPr>
        <w:t xml:space="preserve"> отдела образования </w:t>
      </w:r>
      <w:r w:rsidR="00E14D56">
        <w:rPr>
          <w:sz w:val="28"/>
          <w:szCs w:val="28"/>
        </w:rPr>
        <w:t xml:space="preserve">администрации района </w:t>
      </w:r>
      <w:r w:rsidR="00172D70">
        <w:rPr>
          <w:sz w:val="28"/>
          <w:szCs w:val="28"/>
        </w:rPr>
        <w:t>О.Н. Тарасову.</w:t>
      </w:r>
    </w:p>
    <w:p w:rsidR="00351B91" w:rsidRDefault="000817AA" w:rsidP="00E14D5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351B91">
        <w:rPr>
          <w:sz w:val="28"/>
          <w:szCs w:val="28"/>
        </w:rPr>
        <w:t>.</w:t>
      </w:r>
      <w:r w:rsidR="00172D70">
        <w:rPr>
          <w:sz w:val="28"/>
          <w:szCs w:val="28"/>
        </w:rPr>
        <w:t xml:space="preserve"> </w:t>
      </w:r>
      <w:r w:rsidR="00351B91">
        <w:rPr>
          <w:sz w:val="28"/>
          <w:szCs w:val="28"/>
        </w:rPr>
        <w:t>Постановление вступает в силу со дня подписания.</w:t>
      </w:r>
    </w:p>
    <w:p w:rsidR="00277181" w:rsidRPr="00AB3240" w:rsidRDefault="000817AA" w:rsidP="00E14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2D7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277181" w:rsidRPr="00AB3240">
        <w:rPr>
          <w:sz w:val="28"/>
          <w:szCs w:val="28"/>
        </w:rPr>
        <w:t xml:space="preserve">остановление </w:t>
      </w:r>
      <w:r w:rsidR="00277181">
        <w:rPr>
          <w:sz w:val="28"/>
          <w:szCs w:val="28"/>
        </w:rPr>
        <w:t>подлежит разме</w:t>
      </w:r>
      <w:r w:rsidR="00E14D56">
        <w:rPr>
          <w:sz w:val="28"/>
          <w:szCs w:val="28"/>
        </w:rPr>
        <w:t xml:space="preserve">щению </w:t>
      </w:r>
      <w:proofErr w:type="gramStart"/>
      <w:r w:rsidR="00E14D56">
        <w:rPr>
          <w:sz w:val="28"/>
          <w:szCs w:val="28"/>
        </w:rPr>
        <w:t xml:space="preserve">в </w:t>
      </w:r>
      <w:r w:rsidR="00277181">
        <w:rPr>
          <w:sz w:val="28"/>
          <w:szCs w:val="28"/>
        </w:rPr>
        <w:t>электронно</w:t>
      </w:r>
      <w:r w:rsidR="00E14D56">
        <w:rPr>
          <w:sz w:val="28"/>
          <w:szCs w:val="28"/>
        </w:rPr>
        <w:t>м СМИ</w:t>
      </w:r>
      <w:proofErr w:type="gramEnd"/>
      <w:r w:rsidR="00E14D56">
        <w:rPr>
          <w:sz w:val="28"/>
          <w:szCs w:val="28"/>
        </w:rPr>
        <w:t xml:space="preserve"> «Краснотуранский вестник» и</w:t>
      </w:r>
      <w:r w:rsidR="00277181" w:rsidRPr="00F834CA">
        <w:rPr>
          <w:sz w:val="28"/>
          <w:szCs w:val="28"/>
        </w:rPr>
        <w:t xml:space="preserve"> </w:t>
      </w:r>
      <w:r w:rsidR="00277181">
        <w:rPr>
          <w:sz w:val="28"/>
          <w:szCs w:val="28"/>
        </w:rPr>
        <w:t>на официальном сайте администрации Краснотуранского района в сети Интернет.</w:t>
      </w:r>
    </w:p>
    <w:p w:rsidR="00E46437" w:rsidRDefault="00E46437" w:rsidP="00172D70">
      <w:pPr>
        <w:pStyle w:val="p4"/>
        <w:shd w:val="clear" w:color="auto" w:fill="FFFFFF"/>
        <w:tabs>
          <w:tab w:val="left" w:pos="7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351B91" w:rsidP="00E4643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10EE0">
        <w:rPr>
          <w:sz w:val="28"/>
          <w:szCs w:val="28"/>
        </w:rPr>
        <w:t xml:space="preserve"> района </w:t>
      </w:r>
      <w:r w:rsidR="00B10EE0">
        <w:rPr>
          <w:sz w:val="28"/>
          <w:szCs w:val="28"/>
        </w:rPr>
        <w:tab/>
      </w:r>
      <w:r w:rsidR="00B10EE0">
        <w:rPr>
          <w:sz w:val="28"/>
          <w:szCs w:val="28"/>
        </w:rPr>
        <w:tab/>
      </w:r>
      <w:r w:rsidR="00B10EE0">
        <w:rPr>
          <w:sz w:val="28"/>
          <w:szCs w:val="28"/>
        </w:rPr>
        <w:tab/>
      </w:r>
      <w:r w:rsidR="00B10EE0">
        <w:rPr>
          <w:sz w:val="28"/>
          <w:szCs w:val="28"/>
        </w:rPr>
        <w:tab/>
      </w:r>
      <w:r w:rsidR="00B10EE0">
        <w:rPr>
          <w:sz w:val="28"/>
          <w:szCs w:val="28"/>
        </w:rPr>
        <w:tab/>
      </w:r>
      <w:r w:rsidR="00B10EE0">
        <w:rPr>
          <w:sz w:val="28"/>
          <w:szCs w:val="28"/>
        </w:rPr>
        <w:tab/>
      </w:r>
      <w:r w:rsidR="00B10EE0">
        <w:rPr>
          <w:sz w:val="28"/>
          <w:szCs w:val="28"/>
        </w:rPr>
        <w:tab/>
        <w:t xml:space="preserve">    </w:t>
      </w:r>
      <w:r w:rsidR="00971F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B10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602D84" w:rsidRPr="00CE55D2" w:rsidRDefault="00602D84" w:rsidP="00E46437">
      <w:pPr>
        <w:rPr>
          <w:sz w:val="28"/>
          <w:szCs w:val="28"/>
        </w:rPr>
      </w:pPr>
      <w:bookmarkStart w:id="0" w:name="_GoBack"/>
      <w:bookmarkEnd w:id="0"/>
    </w:p>
    <w:p w:rsidR="00E14D56" w:rsidRDefault="00351B91" w:rsidP="007D7C93">
      <w:pPr>
        <w:ind w:left="5387" w:hanging="284"/>
        <w:jc w:val="both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lastRenderedPageBreak/>
        <w:t xml:space="preserve">Приложение </w:t>
      </w:r>
      <w:r w:rsidRPr="00F410B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</w:t>
      </w:r>
      <w:r w:rsidRPr="00F410B1">
        <w:rPr>
          <w:bCs/>
          <w:sz w:val="28"/>
          <w:szCs w:val="28"/>
        </w:rPr>
        <w:t xml:space="preserve"> </w:t>
      </w:r>
      <w:r w:rsidR="007D7C93">
        <w:rPr>
          <w:bCs/>
          <w:sz w:val="28"/>
          <w:szCs w:val="28"/>
        </w:rPr>
        <w:t xml:space="preserve">к </w:t>
      </w:r>
      <w:r w:rsidR="00E14D56">
        <w:rPr>
          <w:bCs/>
          <w:sz w:val="28"/>
          <w:szCs w:val="28"/>
        </w:rPr>
        <w:t>постановлению</w:t>
      </w:r>
    </w:p>
    <w:p w:rsidR="00351B91" w:rsidRDefault="00351B91" w:rsidP="007D7C93">
      <w:pPr>
        <w:ind w:left="5387" w:hanging="284"/>
        <w:jc w:val="both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района</w:t>
      </w:r>
      <w:r w:rsidRPr="00F410B1">
        <w:rPr>
          <w:bCs/>
          <w:sz w:val="28"/>
          <w:szCs w:val="28"/>
        </w:rPr>
        <w:t xml:space="preserve"> </w:t>
      </w:r>
    </w:p>
    <w:p w:rsidR="00351B91" w:rsidRDefault="00351B91" w:rsidP="007D7C93">
      <w:pPr>
        <w:ind w:left="5103"/>
        <w:jc w:val="both"/>
        <w:textAlignment w:val="baseline"/>
        <w:rPr>
          <w:b/>
          <w:bCs/>
          <w:sz w:val="28"/>
          <w:szCs w:val="28"/>
        </w:rPr>
      </w:pPr>
      <w:r w:rsidRPr="00BB0B3D">
        <w:rPr>
          <w:bCs/>
          <w:sz w:val="28"/>
          <w:szCs w:val="28"/>
        </w:rPr>
        <w:t xml:space="preserve">от </w:t>
      </w:r>
      <w:r w:rsidR="00E14D56">
        <w:rPr>
          <w:bCs/>
          <w:sz w:val="28"/>
          <w:szCs w:val="28"/>
        </w:rPr>
        <w:t>07.02</w:t>
      </w:r>
      <w:r>
        <w:rPr>
          <w:bCs/>
          <w:sz w:val="28"/>
          <w:szCs w:val="28"/>
        </w:rPr>
        <w:t xml:space="preserve">.2024 </w:t>
      </w:r>
      <w:r w:rsidRPr="00F410B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E14D56">
        <w:rPr>
          <w:bCs/>
          <w:sz w:val="28"/>
          <w:szCs w:val="28"/>
        </w:rPr>
        <w:t>75-п</w:t>
      </w:r>
    </w:p>
    <w:p w:rsidR="00351B91" w:rsidRPr="00F410B1" w:rsidRDefault="00351B91" w:rsidP="00351B91">
      <w:pPr>
        <w:ind w:firstLine="709"/>
        <w:jc w:val="both"/>
        <w:textAlignment w:val="baseline"/>
        <w:rPr>
          <w:bCs/>
          <w:sz w:val="28"/>
          <w:szCs w:val="28"/>
        </w:rPr>
      </w:pPr>
    </w:p>
    <w:p w:rsidR="00351B91" w:rsidRPr="002673D9" w:rsidRDefault="00351B91" w:rsidP="00351B91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>Положение</w:t>
      </w:r>
    </w:p>
    <w:p w:rsidR="00351B91" w:rsidRDefault="00351B91" w:rsidP="00351B91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>о муниципальной комиссии по распределению путевок в организации отдыха и оздоровления детей с частичной оплатой их стоимости</w:t>
      </w:r>
    </w:p>
    <w:p w:rsidR="00351B91" w:rsidRPr="00BB0B3D" w:rsidRDefault="00351B91" w:rsidP="00351B91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>за счет средств краевого бюджета</w:t>
      </w:r>
    </w:p>
    <w:p w:rsidR="00351B91" w:rsidRDefault="00351B91" w:rsidP="00351B91">
      <w:pPr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351B91" w:rsidRPr="00172D70" w:rsidRDefault="00351B91" w:rsidP="00E14D56">
      <w:pPr>
        <w:pStyle w:val="a5"/>
        <w:numPr>
          <w:ilvl w:val="0"/>
          <w:numId w:val="12"/>
        </w:numPr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172D70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351B91" w:rsidRPr="00BB0B3D" w:rsidRDefault="002939A3" w:rsidP="002939A3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1B91">
        <w:rPr>
          <w:sz w:val="28"/>
          <w:szCs w:val="28"/>
        </w:rPr>
        <w:t>1.</w:t>
      </w:r>
      <w:r w:rsidR="00172D70">
        <w:rPr>
          <w:sz w:val="28"/>
          <w:szCs w:val="28"/>
        </w:rPr>
        <w:t xml:space="preserve"> </w:t>
      </w:r>
      <w:r w:rsidR="00351B91" w:rsidRPr="00BB0B3D">
        <w:rPr>
          <w:sz w:val="28"/>
          <w:szCs w:val="28"/>
        </w:rPr>
        <w:t xml:space="preserve">Муниципальная комиссия по распределению путевок в организации отдыха и оздоровления детей с частичной оплатой их стоимости за счет средств краевого бюджета (далее - комиссия), является коллегиальным совещательным органом, созданным при администрации </w:t>
      </w:r>
      <w:r w:rsidR="001310B7">
        <w:rPr>
          <w:sz w:val="28"/>
          <w:szCs w:val="28"/>
        </w:rPr>
        <w:t>Краснотуранского</w:t>
      </w:r>
      <w:r w:rsidR="00351B91">
        <w:rPr>
          <w:sz w:val="28"/>
          <w:szCs w:val="28"/>
        </w:rPr>
        <w:t xml:space="preserve"> района</w:t>
      </w:r>
      <w:r w:rsidR="00351B91" w:rsidRPr="00BB0B3D">
        <w:rPr>
          <w:sz w:val="28"/>
          <w:szCs w:val="28"/>
        </w:rPr>
        <w:t xml:space="preserve"> в целях распределения путевок, приобретаемых в организации отдыха и оздоровления детей с частичной оплатой их стоимости за счет средств краевого бюджета.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 w:rsidRPr="00BB0B3D">
        <w:rPr>
          <w:sz w:val="28"/>
          <w:szCs w:val="28"/>
        </w:rPr>
        <w:t>2.</w:t>
      </w:r>
      <w:r w:rsidR="00172D7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>В своей деятельности комиссия руководствуется </w:t>
      </w:r>
      <w:hyperlink r:id="rId8" w:history="1">
        <w:r w:rsidRPr="00BB0B3D">
          <w:rPr>
            <w:sz w:val="28"/>
            <w:szCs w:val="28"/>
          </w:rPr>
          <w:t>Конституцией Российской Федерации</w:t>
        </w:r>
      </w:hyperlink>
      <w:r w:rsidRPr="00BB0B3D">
        <w:rPr>
          <w:sz w:val="28"/>
          <w:szCs w:val="28"/>
        </w:rPr>
        <w:t xml:space="preserve">, законами Красноярского края, иными нормативными правовыми актами Российской Федерации, Красноярского края, </w:t>
      </w:r>
      <w:r>
        <w:rPr>
          <w:sz w:val="28"/>
          <w:szCs w:val="28"/>
        </w:rPr>
        <w:t>муниципальными актами</w:t>
      </w:r>
      <w:r w:rsidRPr="00BB0B3D">
        <w:rPr>
          <w:sz w:val="28"/>
          <w:szCs w:val="28"/>
        </w:rPr>
        <w:t xml:space="preserve"> и настоящим Положением.</w:t>
      </w:r>
      <w:r>
        <w:rPr>
          <w:sz w:val="28"/>
          <w:szCs w:val="28"/>
        </w:rPr>
        <w:t xml:space="preserve"> </w:t>
      </w:r>
    </w:p>
    <w:p w:rsidR="00351B91" w:rsidRDefault="00351B91" w:rsidP="00351B91">
      <w:pPr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351B91" w:rsidRPr="00BB0B3D" w:rsidRDefault="00351B91" w:rsidP="00351B91">
      <w:pPr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</w:t>
      </w:r>
      <w:r w:rsidRPr="00BB0B3D">
        <w:rPr>
          <w:bCs/>
          <w:sz w:val="28"/>
          <w:szCs w:val="28"/>
        </w:rPr>
        <w:t>Задачи комиссии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>Основной задачей комиссии является распределение путевок в организации отдыха и оздоровления детей с частичной оплатой их стоимости за счет средств краевого бюджета для детей в возрасте от 7 лет до 18 лет, являющихся гражданами Российской Федерации, проживающих на территории края и не относящихся к категориям детей, указанным в статьях 7.2, 7.5 </w:t>
      </w:r>
      <w:hyperlink r:id="rId9" w:history="1">
        <w:r w:rsidRPr="00BB0B3D">
          <w:rPr>
            <w:sz w:val="28"/>
            <w:szCs w:val="28"/>
          </w:rPr>
          <w:t>Закона Кр</w:t>
        </w:r>
        <w:r w:rsidRPr="002673D9">
          <w:rPr>
            <w:sz w:val="28"/>
            <w:szCs w:val="28"/>
          </w:rPr>
          <w:t>асноярского края от 07.07.2009 №</w:t>
        </w:r>
        <w:r w:rsidRPr="00BB0B3D">
          <w:rPr>
            <w:sz w:val="28"/>
            <w:szCs w:val="28"/>
          </w:rPr>
          <w:t xml:space="preserve"> 8-3618 </w:t>
        </w:r>
        <w:r w:rsidRPr="002673D9">
          <w:rPr>
            <w:sz w:val="28"/>
            <w:szCs w:val="28"/>
          </w:rPr>
          <w:t>«</w:t>
        </w:r>
        <w:r w:rsidRPr="00BB0B3D">
          <w:rPr>
            <w:sz w:val="28"/>
            <w:szCs w:val="28"/>
          </w:rPr>
          <w:t>Об обеспечении прав детей на отдых, оздоровление и занятость в Красноярском крае</w:t>
        </w:r>
        <w:r w:rsidRPr="002673D9">
          <w:rPr>
            <w:sz w:val="28"/>
            <w:szCs w:val="28"/>
          </w:rPr>
          <w:t>»</w:t>
        </w:r>
      </w:hyperlink>
    </w:p>
    <w:p w:rsidR="00351B91" w:rsidRDefault="00351B91" w:rsidP="00351B91">
      <w:pPr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351B91" w:rsidRPr="00BB0B3D" w:rsidRDefault="00351B91" w:rsidP="00351B91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>III. Функции комиссии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>Комисси</w:t>
      </w:r>
      <w:r w:rsidR="00F67B80">
        <w:rPr>
          <w:sz w:val="28"/>
          <w:szCs w:val="28"/>
        </w:rPr>
        <w:t>я в целях выполнения возложенных</w:t>
      </w:r>
      <w:r w:rsidRPr="00BB0B3D">
        <w:rPr>
          <w:sz w:val="28"/>
          <w:szCs w:val="28"/>
        </w:rPr>
        <w:t xml:space="preserve"> на нее задач: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>готовит предложения о распределении путевок в организации отдыха и оздоровления детей с частичной оплатой их стоимости за счет средств краевого бюджета;</w:t>
      </w:r>
    </w:p>
    <w:p w:rsidR="00351B91" w:rsidRDefault="00351B91" w:rsidP="00351B91">
      <w:pPr>
        <w:ind w:firstLine="709"/>
        <w:jc w:val="both"/>
        <w:textAlignment w:val="baseline"/>
        <w:rPr>
          <w:bCs/>
          <w:sz w:val="28"/>
          <w:szCs w:val="28"/>
        </w:rPr>
      </w:pPr>
    </w:p>
    <w:p w:rsidR="00351B91" w:rsidRPr="00BB0B3D" w:rsidRDefault="00351B91" w:rsidP="00351B91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>IV. Организация деятельности комиссии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 xml:space="preserve">Председателем комиссии является </w:t>
      </w:r>
      <w:proofErr w:type="spellStart"/>
      <w:r w:rsidR="001310B7">
        <w:rPr>
          <w:sz w:val="28"/>
          <w:szCs w:val="28"/>
        </w:rPr>
        <w:t>и.о</w:t>
      </w:r>
      <w:proofErr w:type="spellEnd"/>
      <w:r w:rsidR="001310B7">
        <w:rPr>
          <w:sz w:val="28"/>
          <w:szCs w:val="28"/>
        </w:rPr>
        <w:t xml:space="preserve"> заместителя главы района по социальным вопросам – начальник отдела образования О.Н. Тарасова</w:t>
      </w:r>
      <w:r>
        <w:rPr>
          <w:sz w:val="28"/>
          <w:szCs w:val="28"/>
        </w:rPr>
        <w:t>.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 xml:space="preserve">В состав комиссии входят представители органов администрации </w:t>
      </w:r>
      <w:r w:rsidR="001310B7">
        <w:rPr>
          <w:sz w:val="28"/>
          <w:szCs w:val="28"/>
        </w:rPr>
        <w:t>Краснотуранского района</w:t>
      </w:r>
      <w:r w:rsidRPr="00BB0B3D">
        <w:rPr>
          <w:sz w:val="28"/>
          <w:szCs w:val="28"/>
        </w:rPr>
        <w:t>.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 w:rsidRPr="00BB0B3D">
        <w:rPr>
          <w:sz w:val="28"/>
          <w:szCs w:val="28"/>
        </w:rPr>
        <w:t>7.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>Члены комиссии принимают участие в ее работе на общественных началах.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 w:rsidRPr="00BB0B3D">
        <w:rPr>
          <w:sz w:val="28"/>
          <w:szCs w:val="28"/>
        </w:rPr>
        <w:t>8.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>Руководство работой комиссии осуществляет председатель, а во время его отсутствия - заместитель председателя.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>Периодичность проведения заседаний комиссии определяется председателем. Заседания комиссии являются правомочными, если на них присутствует более половины ее состава.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>Решения комиссии принимаются открытым голосованием простым большинством участвующих в голосовании членов комисси</w:t>
      </w:r>
      <w:r>
        <w:rPr>
          <w:sz w:val="28"/>
          <w:szCs w:val="28"/>
        </w:rPr>
        <w:t>и. При равенстве числа голосов «</w:t>
      </w:r>
      <w:r w:rsidRPr="00BB0B3D">
        <w:rPr>
          <w:sz w:val="28"/>
          <w:szCs w:val="28"/>
        </w:rPr>
        <w:t>за</w:t>
      </w:r>
      <w:r>
        <w:rPr>
          <w:sz w:val="28"/>
          <w:szCs w:val="28"/>
        </w:rPr>
        <w:t>» и «</w:t>
      </w:r>
      <w:r w:rsidRPr="00BB0B3D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BB0B3D">
        <w:rPr>
          <w:sz w:val="28"/>
          <w:szCs w:val="28"/>
        </w:rPr>
        <w:t xml:space="preserve"> решающим является голос председателя.</w:t>
      </w:r>
    </w:p>
    <w:p w:rsidR="00351B91" w:rsidRPr="00BB0B3D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>Решения комиссии оформляются протоколами, которые подписываются членами комиссии, принимавшими участие в заседании.</w:t>
      </w:r>
    </w:p>
    <w:p w:rsidR="00351B91" w:rsidRDefault="00351B91" w:rsidP="00351B91">
      <w:pPr>
        <w:ind w:firstLine="709"/>
        <w:jc w:val="both"/>
        <w:textAlignment w:val="baseline"/>
        <w:rPr>
          <w:sz w:val="28"/>
          <w:szCs w:val="28"/>
        </w:rPr>
      </w:pPr>
      <w:r w:rsidRPr="00BB0B3D">
        <w:rPr>
          <w:sz w:val="28"/>
          <w:szCs w:val="28"/>
        </w:rPr>
        <w:t>12.</w:t>
      </w:r>
      <w:r w:rsidR="00F67B80">
        <w:rPr>
          <w:sz w:val="28"/>
          <w:szCs w:val="28"/>
        </w:rPr>
        <w:t xml:space="preserve"> </w:t>
      </w:r>
      <w:r w:rsidRPr="00BB0B3D">
        <w:rPr>
          <w:sz w:val="28"/>
          <w:szCs w:val="28"/>
        </w:rPr>
        <w:t>Подготовку материалов по повестке дня и ведение протоколов осуществляет секретарь комиссии.</w:t>
      </w:r>
    </w:p>
    <w:p w:rsidR="00351B91" w:rsidRDefault="00351B91" w:rsidP="003324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351B91" w:rsidRDefault="00351B91" w:rsidP="003324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2E749F" w:rsidRDefault="002E749F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2E749F" w:rsidRDefault="002E749F" w:rsidP="00E46437">
      <w:pPr>
        <w:rPr>
          <w:sz w:val="28"/>
          <w:szCs w:val="28"/>
        </w:rPr>
      </w:pPr>
    </w:p>
    <w:p w:rsidR="002E749F" w:rsidRDefault="002E749F" w:rsidP="00E46437">
      <w:pPr>
        <w:rPr>
          <w:sz w:val="28"/>
          <w:szCs w:val="28"/>
        </w:rPr>
      </w:pPr>
    </w:p>
    <w:p w:rsidR="002E749F" w:rsidRDefault="002E749F" w:rsidP="00E46437">
      <w:pPr>
        <w:rPr>
          <w:sz w:val="28"/>
          <w:szCs w:val="28"/>
        </w:rPr>
      </w:pPr>
    </w:p>
    <w:p w:rsidR="0079741B" w:rsidRDefault="0079741B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4D56" w:rsidRDefault="00E14D56" w:rsidP="00E14D56">
      <w:pPr>
        <w:ind w:left="5387" w:hanging="284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lastRenderedPageBreak/>
        <w:t xml:space="preserve">Приложение </w:t>
      </w:r>
      <w:r w:rsidRPr="00F410B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Pr="00F410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остановлению</w:t>
      </w:r>
    </w:p>
    <w:p w:rsidR="00E14D56" w:rsidRDefault="00E14D56" w:rsidP="00E14D56">
      <w:pPr>
        <w:ind w:left="5387" w:hanging="284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района</w:t>
      </w:r>
    </w:p>
    <w:p w:rsidR="00E14D56" w:rsidRDefault="00E14D56" w:rsidP="00E14D56">
      <w:pPr>
        <w:ind w:left="5103"/>
        <w:textAlignment w:val="baseline"/>
        <w:rPr>
          <w:b/>
          <w:bCs/>
          <w:sz w:val="28"/>
          <w:szCs w:val="28"/>
        </w:rPr>
      </w:pPr>
      <w:r w:rsidRPr="00BB0B3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07.02.2024 </w:t>
      </w:r>
      <w:r w:rsidRPr="00F410B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75-п</w:t>
      </w:r>
    </w:p>
    <w:p w:rsidR="007D7C93" w:rsidRDefault="007D7C93" w:rsidP="00E14D56">
      <w:pPr>
        <w:textAlignment w:val="baseline"/>
        <w:rPr>
          <w:bCs/>
          <w:sz w:val="28"/>
          <w:szCs w:val="28"/>
        </w:rPr>
      </w:pPr>
    </w:p>
    <w:p w:rsidR="007D7C93" w:rsidRDefault="007D7C93" w:rsidP="007D7C93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 xml:space="preserve">Состав </w:t>
      </w:r>
    </w:p>
    <w:p w:rsidR="007D7C93" w:rsidRDefault="007D7C93" w:rsidP="007D7C93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>муниципальной комиссии по распределению путевок в организации отдыха и оздоровления детей с частичной оплатой их стоимости</w:t>
      </w:r>
    </w:p>
    <w:p w:rsidR="007D7C93" w:rsidRPr="00BB0B3D" w:rsidRDefault="007D7C93" w:rsidP="007D7C93">
      <w:pPr>
        <w:ind w:firstLine="709"/>
        <w:jc w:val="center"/>
        <w:textAlignment w:val="baseline"/>
        <w:rPr>
          <w:bCs/>
          <w:sz w:val="28"/>
          <w:szCs w:val="28"/>
        </w:rPr>
      </w:pPr>
      <w:r w:rsidRPr="00BB0B3D">
        <w:rPr>
          <w:bCs/>
          <w:sz w:val="28"/>
          <w:szCs w:val="28"/>
        </w:rPr>
        <w:t xml:space="preserve"> за счет средств </w:t>
      </w:r>
      <w:r>
        <w:rPr>
          <w:bCs/>
          <w:sz w:val="28"/>
          <w:szCs w:val="28"/>
        </w:rPr>
        <w:t>к</w:t>
      </w:r>
      <w:r w:rsidRPr="00BB0B3D">
        <w:rPr>
          <w:bCs/>
          <w:sz w:val="28"/>
          <w:szCs w:val="28"/>
        </w:rPr>
        <w:t>раевого бюджета</w:t>
      </w:r>
    </w:p>
    <w:p w:rsidR="007D7C93" w:rsidRDefault="007D7C93" w:rsidP="007D7C93">
      <w:pPr>
        <w:ind w:firstLine="709"/>
        <w:jc w:val="both"/>
        <w:textAlignment w:val="baseline"/>
        <w:rPr>
          <w:sz w:val="28"/>
          <w:szCs w:val="28"/>
        </w:rPr>
      </w:pPr>
    </w:p>
    <w:p w:rsidR="00F67B80" w:rsidRDefault="00F67B80" w:rsidP="007D7C93">
      <w:pPr>
        <w:ind w:firstLine="709"/>
        <w:jc w:val="both"/>
        <w:textAlignment w:val="baseline"/>
        <w:rPr>
          <w:sz w:val="28"/>
          <w:szCs w:val="28"/>
        </w:rPr>
      </w:pPr>
    </w:p>
    <w:p w:rsidR="00F67B80" w:rsidRDefault="00F67B80" w:rsidP="007D7C9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F67B80" w:rsidRDefault="00F67B80" w:rsidP="007D7C9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Тарасова Ольга Николаевна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по социальны вопросам – начальник отдела образования</w:t>
      </w:r>
      <w:r w:rsidR="00E14D56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;</w:t>
      </w:r>
    </w:p>
    <w:p w:rsidR="009B0743" w:rsidRDefault="009B0743" w:rsidP="009B074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</w:p>
    <w:p w:rsidR="009B0743" w:rsidRPr="00CF2D3F" w:rsidRDefault="009B0743" w:rsidP="009B0743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Дивинец</w:t>
      </w:r>
      <w:proofErr w:type="spellEnd"/>
      <w:r>
        <w:rPr>
          <w:sz w:val="28"/>
          <w:szCs w:val="28"/>
        </w:rPr>
        <w:t xml:space="preserve"> О.В. - </w:t>
      </w:r>
      <w:r w:rsidRPr="00CF2D3F">
        <w:rPr>
          <w:spacing w:val="2"/>
          <w:sz w:val="28"/>
        </w:rPr>
        <w:t>специалист отдела образования по работе с молодежью</w:t>
      </w:r>
      <w:r>
        <w:rPr>
          <w:spacing w:val="2"/>
          <w:sz w:val="28"/>
        </w:rPr>
        <w:t>.</w:t>
      </w:r>
    </w:p>
    <w:p w:rsidR="00F67B80" w:rsidRDefault="00F67B80" w:rsidP="007D7C93">
      <w:pPr>
        <w:ind w:firstLine="709"/>
        <w:jc w:val="both"/>
        <w:textAlignment w:val="baseline"/>
        <w:rPr>
          <w:sz w:val="28"/>
          <w:szCs w:val="28"/>
        </w:rPr>
      </w:pPr>
    </w:p>
    <w:p w:rsidR="00F67B80" w:rsidRDefault="00F67B80" w:rsidP="007D7C9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67B80" w:rsidRDefault="00F67B80" w:rsidP="007D7C9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Бычкова Н.Н. - директор Краевого государственного бюджетного учреждения социального обслуживания «Комплексный центр обслужива</w:t>
      </w:r>
      <w:r w:rsidR="00F1121E">
        <w:rPr>
          <w:sz w:val="28"/>
          <w:szCs w:val="28"/>
        </w:rPr>
        <w:t>ния населения «Краснотуранский» (по согласованию);</w:t>
      </w:r>
    </w:p>
    <w:p w:rsidR="00F67B80" w:rsidRDefault="00180B26" w:rsidP="00F67B8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7B80">
        <w:rPr>
          <w:sz w:val="28"/>
          <w:szCs w:val="28"/>
        </w:rPr>
        <w:t>2. Убиенных П.А. - главный врач КГБУЗ «</w:t>
      </w:r>
      <w:proofErr w:type="spellStart"/>
      <w:r w:rsidR="00F67B80">
        <w:rPr>
          <w:sz w:val="28"/>
          <w:szCs w:val="28"/>
        </w:rPr>
        <w:t>Краснотуранская</w:t>
      </w:r>
      <w:proofErr w:type="spellEnd"/>
      <w:r w:rsidR="00F67B80">
        <w:rPr>
          <w:sz w:val="28"/>
          <w:szCs w:val="28"/>
        </w:rPr>
        <w:t xml:space="preserve"> РБ»</w:t>
      </w:r>
      <w:r w:rsidR="00F1121E">
        <w:rPr>
          <w:sz w:val="28"/>
          <w:szCs w:val="28"/>
        </w:rPr>
        <w:t xml:space="preserve"> (по согласованию)</w:t>
      </w:r>
      <w:r w:rsidR="00F67B80">
        <w:rPr>
          <w:sz w:val="28"/>
          <w:szCs w:val="28"/>
        </w:rPr>
        <w:t>;</w:t>
      </w:r>
    </w:p>
    <w:p w:rsidR="00F67B80" w:rsidRDefault="00180B26" w:rsidP="00180B26">
      <w:pPr>
        <w:ind w:firstLine="708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 Кравцова И.В. - </w:t>
      </w:r>
      <w:r w:rsidRPr="001C6625">
        <w:rPr>
          <w:color w:val="000000"/>
          <w:sz w:val="28"/>
          <w:szCs w:val="28"/>
          <w:lang w:bidi="ru-RU"/>
        </w:rPr>
        <w:t>директор КГКУ «</w:t>
      </w:r>
      <w:r>
        <w:rPr>
          <w:color w:val="000000"/>
          <w:sz w:val="28"/>
          <w:szCs w:val="28"/>
          <w:lang w:bidi="ru-RU"/>
        </w:rPr>
        <w:t>ЦЗН Краснотуранского района»</w:t>
      </w:r>
      <w:r w:rsidR="00F1121E">
        <w:rPr>
          <w:color w:val="000000"/>
          <w:sz w:val="28"/>
          <w:szCs w:val="28"/>
          <w:lang w:bidi="ru-RU"/>
        </w:rPr>
        <w:t xml:space="preserve"> </w:t>
      </w:r>
      <w:r w:rsidR="00F1121E"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  <w:lang w:bidi="ru-RU"/>
        </w:rPr>
        <w:t>;</w:t>
      </w:r>
    </w:p>
    <w:p w:rsidR="00180B26" w:rsidRDefault="00180B26" w:rsidP="00180B26">
      <w:pPr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 </w:t>
      </w:r>
      <w:proofErr w:type="spellStart"/>
      <w:r>
        <w:rPr>
          <w:sz w:val="28"/>
          <w:szCs w:val="28"/>
        </w:rPr>
        <w:t>Пучкова</w:t>
      </w:r>
      <w:proofErr w:type="spellEnd"/>
      <w:r>
        <w:rPr>
          <w:sz w:val="28"/>
          <w:szCs w:val="28"/>
        </w:rPr>
        <w:t xml:space="preserve"> Л.В. – директор МБОУ ДО «Дом детского творчества»;</w:t>
      </w:r>
    </w:p>
    <w:p w:rsidR="00180B26" w:rsidRDefault="00180B26" w:rsidP="00180B26">
      <w:pPr>
        <w:ind w:firstLine="708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Ломанова</w:t>
      </w:r>
      <w:proofErr w:type="spellEnd"/>
      <w:r>
        <w:rPr>
          <w:sz w:val="28"/>
          <w:szCs w:val="28"/>
        </w:rPr>
        <w:t xml:space="preserve"> А.А. - </w:t>
      </w:r>
      <w:r>
        <w:rPr>
          <w:color w:val="000000"/>
          <w:sz w:val="28"/>
          <w:szCs w:val="28"/>
          <w:lang w:bidi="ru-RU"/>
        </w:rPr>
        <w:t>начальник</w:t>
      </w:r>
      <w:r w:rsidRPr="001C6625">
        <w:rPr>
          <w:color w:val="000000"/>
          <w:sz w:val="28"/>
          <w:szCs w:val="28"/>
          <w:lang w:bidi="ru-RU"/>
        </w:rPr>
        <w:t xml:space="preserve"> отдела культуры, молодежи спорта</w:t>
      </w:r>
      <w:r>
        <w:rPr>
          <w:color w:val="000000"/>
          <w:sz w:val="28"/>
          <w:szCs w:val="28"/>
          <w:lang w:bidi="ru-RU"/>
        </w:rPr>
        <w:t>;</w:t>
      </w:r>
    </w:p>
    <w:p w:rsidR="00180B26" w:rsidRPr="00F65BD3" w:rsidRDefault="00180B26" w:rsidP="00180B26">
      <w:pPr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6. </w:t>
      </w:r>
      <w:proofErr w:type="spellStart"/>
      <w:r>
        <w:rPr>
          <w:sz w:val="28"/>
          <w:szCs w:val="28"/>
        </w:rPr>
        <w:t>Руденская</w:t>
      </w:r>
      <w:proofErr w:type="spellEnd"/>
      <w:r>
        <w:rPr>
          <w:sz w:val="28"/>
          <w:szCs w:val="28"/>
        </w:rPr>
        <w:t xml:space="preserve"> А.В. – директор МБУ </w:t>
      </w:r>
      <w:r w:rsidR="002939A3">
        <w:rPr>
          <w:sz w:val="28"/>
          <w:szCs w:val="28"/>
        </w:rPr>
        <w:t>«МЦ «Жемчужина».</w:t>
      </w:r>
    </w:p>
    <w:p w:rsidR="00F67B80" w:rsidRDefault="00F67B80" w:rsidP="007D7C93">
      <w:pPr>
        <w:ind w:firstLine="709"/>
        <w:jc w:val="both"/>
        <w:textAlignment w:val="baseline"/>
        <w:rPr>
          <w:sz w:val="28"/>
          <w:szCs w:val="28"/>
        </w:rPr>
      </w:pPr>
    </w:p>
    <w:p w:rsidR="00F67B80" w:rsidRPr="00BB0B3D" w:rsidRDefault="00F67B80" w:rsidP="007D7C93">
      <w:pPr>
        <w:ind w:firstLine="709"/>
        <w:jc w:val="both"/>
        <w:textAlignment w:val="baseline"/>
        <w:rPr>
          <w:sz w:val="28"/>
          <w:szCs w:val="28"/>
        </w:rPr>
      </w:pPr>
    </w:p>
    <w:p w:rsidR="007D7C93" w:rsidRPr="00BB0B3D" w:rsidRDefault="007D7C93" w:rsidP="007D7C93">
      <w:pPr>
        <w:ind w:firstLine="709"/>
        <w:jc w:val="both"/>
        <w:textAlignment w:val="baseline"/>
        <w:rPr>
          <w:sz w:val="28"/>
          <w:szCs w:val="28"/>
        </w:rPr>
      </w:pPr>
    </w:p>
    <w:p w:rsidR="007D7C93" w:rsidRDefault="007D7C93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6E47" w:rsidRDefault="00EF6E47" w:rsidP="0079741B">
      <w:pPr>
        <w:pStyle w:val="ConsPlusNormal"/>
        <w:ind w:firstLine="0"/>
        <w:outlineLvl w:val="0"/>
        <w:rPr>
          <w:sz w:val="28"/>
          <w:szCs w:val="28"/>
        </w:rPr>
      </w:pPr>
    </w:p>
    <w:sectPr w:rsidR="00EF6E47" w:rsidSect="00971F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4D8"/>
    <w:multiLevelType w:val="hybridMultilevel"/>
    <w:tmpl w:val="A76A2FCA"/>
    <w:lvl w:ilvl="0" w:tplc="A2066BDE">
      <w:start w:val="16"/>
      <w:numFmt w:val="decimal"/>
      <w:lvlText w:val="%1."/>
      <w:lvlJc w:val="left"/>
      <w:pPr>
        <w:ind w:left="24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" w15:restartNumberingAfterBreak="0">
    <w:nsid w:val="116B61F8"/>
    <w:multiLevelType w:val="multilevel"/>
    <w:tmpl w:val="8910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E2AEB"/>
    <w:multiLevelType w:val="hybridMultilevel"/>
    <w:tmpl w:val="230A86B2"/>
    <w:lvl w:ilvl="0" w:tplc="6CE8981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5BAD"/>
    <w:multiLevelType w:val="hybridMultilevel"/>
    <w:tmpl w:val="E3A494C4"/>
    <w:lvl w:ilvl="0" w:tplc="AF26DE9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D781D"/>
    <w:multiLevelType w:val="hybridMultilevel"/>
    <w:tmpl w:val="D51EA22C"/>
    <w:lvl w:ilvl="0" w:tplc="925098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DD5405"/>
    <w:multiLevelType w:val="hybridMultilevel"/>
    <w:tmpl w:val="4DEAA3AC"/>
    <w:lvl w:ilvl="0" w:tplc="67F22646">
      <w:start w:val="1"/>
      <w:numFmt w:val="decimal"/>
      <w:lvlText w:val="%1."/>
      <w:lvlJc w:val="left"/>
      <w:pPr>
        <w:ind w:left="247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6" w15:restartNumberingAfterBreak="0">
    <w:nsid w:val="33F60FCD"/>
    <w:multiLevelType w:val="hybridMultilevel"/>
    <w:tmpl w:val="30FC9352"/>
    <w:lvl w:ilvl="0" w:tplc="40DC8B2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7658D6"/>
    <w:multiLevelType w:val="hybridMultilevel"/>
    <w:tmpl w:val="4B824A70"/>
    <w:lvl w:ilvl="0" w:tplc="422AA4F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9C82EF8"/>
    <w:multiLevelType w:val="hybridMultilevel"/>
    <w:tmpl w:val="C616B2F8"/>
    <w:lvl w:ilvl="0" w:tplc="05142C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37E15"/>
    <w:multiLevelType w:val="hybridMultilevel"/>
    <w:tmpl w:val="8AE4EF70"/>
    <w:lvl w:ilvl="0" w:tplc="02ACCB2A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055BAA"/>
    <w:multiLevelType w:val="hybridMultilevel"/>
    <w:tmpl w:val="05E0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0980"/>
    <w:multiLevelType w:val="hybridMultilevel"/>
    <w:tmpl w:val="A5E613CE"/>
    <w:lvl w:ilvl="0" w:tplc="405ED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37"/>
    <w:rsid w:val="00037BDD"/>
    <w:rsid w:val="00056658"/>
    <w:rsid w:val="000817AA"/>
    <w:rsid w:val="000C086D"/>
    <w:rsid w:val="0012450C"/>
    <w:rsid w:val="001310B7"/>
    <w:rsid w:val="00145414"/>
    <w:rsid w:val="00172D70"/>
    <w:rsid w:val="00180B26"/>
    <w:rsid w:val="00182675"/>
    <w:rsid w:val="001923A6"/>
    <w:rsid w:val="001941AE"/>
    <w:rsid w:val="001C7302"/>
    <w:rsid w:val="002066F8"/>
    <w:rsid w:val="002200BE"/>
    <w:rsid w:val="00277181"/>
    <w:rsid w:val="002939A3"/>
    <w:rsid w:val="002B66A4"/>
    <w:rsid w:val="002E749F"/>
    <w:rsid w:val="00330341"/>
    <w:rsid w:val="00332417"/>
    <w:rsid w:val="00350EDB"/>
    <w:rsid w:val="00351B91"/>
    <w:rsid w:val="003A488A"/>
    <w:rsid w:val="003E269E"/>
    <w:rsid w:val="004253D2"/>
    <w:rsid w:val="00430B25"/>
    <w:rsid w:val="00492D92"/>
    <w:rsid w:val="004B26F6"/>
    <w:rsid w:val="005159AA"/>
    <w:rsid w:val="00593ABB"/>
    <w:rsid w:val="005C3CCB"/>
    <w:rsid w:val="00602D84"/>
    <w:rsid w:val="00640E08"/>
    <w:rsid w:val="006A5A95"/>
    <w:rsid w:val="006F6DCB"/>
    <w:rsid w:val="00722E2C"/>
    <w:rsid w:val="007722C2"/>
    <w:rsid w:val="0079741B"/>
    <w:rsid w:val="007D7C93"/>
    <w:rsid w:val="007F74BB"/>
    <w:rsid w:val="00801936"/>
    <w:rsid w:val="008052AD"/>
    <w:rsid w:val="008D774B"/>
    <w:rsid w:val="008F4898"/>
    <w:rsid w:val="00971F6F"/>
    <w:rsid w:val="00990812"/>
    <w:rsid w:val="0099513E"/>
    <w:rsid w:val="009B0743"/>
    <w:rsid w:val="009C3A18"/>
    <w:rsid w:val="009C5911"/>
    <w:rsid w:val="009D6E48"/>
    <w:rsid w:val="00A368BF"/>
    <w:rsid w:val="00A83FA4"/>
    <w:rsid w:val="00AC7997"/>
    <w:rsid w:val="00B02CF2"/>
    <w:rsid w:val="00B10EE0"/>
    <w:rsid w:val="00B41284"/>
    <w:rsid w:val="00B90A25"/>
    <w:rsid w:val="00BB0AAB"/>
    <w:rsid w:val="00CC7668"/>
    <w:rsid w:val="00CF2D3F"/>
    <w:rsid w:val="00D01CD7"/>
    <w:rsid w:val="00DD05F1"/>
    <w:rsid w:val="00E01C11"/>
    <w:rsid w:val="00E14D56"/>
    <w:rsid w:val="00E3138C"/>
    <w:rsid w:val="00E46437"/>
    <w:rsid w:val="00E76B8C"/>
    <w:rsid w:val="00E951BD"/>
    <w:rsid w:val="00EF6E47"/>
    <w:rsid w:val="00F1121E"/>
    <w:rsid w:val="00F67B80"/>
    <w:rsid w:val="00F867C9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8938"/>
  <w15:docId w15:val="{C5D46311-BBDF-46E1-B5DB-7CFE5331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43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4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46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E46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E46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4">
    <w:name w:val="p4"/>
    <w:basedOn w:val="a"/>
    <w:rsid w:val="00B412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37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E01C11"/>
    <w:rPr>
      <w:rFonts w:ascii="Calibri" w:eastAsia="Calibri" w:hAnsi="Calibri" w:cs="Calibri"/>
    </w:rPr>
  </w:style>
  <w:style w:type="paragraph" w:customStyle="1" w:styleId="Standard">
    <w:name w:val="Standard"/>
    <w:qFormat/>
    <w:rsid w:val="00E01C1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character" w:customStyle="1" w:styleId="ConsPlusNormal0">
    <w:name w:val="ConsPlusNormal Знак"/>
    <w:link w:val="ConsPlusNormal"/>
    <w:rsid w:val="00E01C1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0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43732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850160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85016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2024-02-07T03:56:00Z</cp:lastPrinted>
  <dcterms:created xsi:type="dcterms:W3CDTF">2024-02-07T03:42:00Z</dcterms:created>
  <dcterms:modified xsi:type="dcterms:W3CDTF">2024-02-07T03:57:00Z</dcterms:modified>
</cp:coreProperties>
</file>