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B" w:rsidRDefault="002E04BB" w:rsidP="00782D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A50EF" wp14:editId="439FA037">
            <wp:simplePos x="0" y="0"/>
            <wp:positionH relativeFrom="page">
              <wp:posOffset>3712210</wp:posOffset>
            </wp:positionH>
            <wp:positionV relativeFrom="paragraph">
              <wp:posOffset>-481330</wp:posOffset>
            </wp:positionV>
            <wp:extent cx="676275" cy="684530"/>
            <wp:effectExtent l="0" t="0" r="9525" b="127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4BB" w:rsidRDefault="002E04BB" w:rsidP="00782D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КРАСНОТУРАНСКОГО РАЙОНА</w:t>
      </w:r>
    </w:p>
    <w:p w:rsidR="002E04BB" w:rsidRDefault="002E04BB" w:rsidP="00782D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2E04BB" w:rsidRDefault="002E04BB" w:rsidP="00782D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04BB" w:rsidRDefault="002E04BB" w:rsidP="00782DD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2E04BB" w:rsidRDefault="002E04BB" w:rsidP="00782DD1">
      <w:pPr>
        <w:jc w:val="center"/>
        <w:rPr>
          <w:sz w:val="22"/>
        </w:rPr>
      </w:pPr>
    </w:p>
    <w:p w:rsidR="002E04BB" w:rsidRPr="005C3C5A" w:rsidRDefault="002E04BB" w:rsidP="00782DD1">
      <w:pPr>
        <w:tabs>
          <w:tab w:val="center" w:pos="4677"/>
          <w:tab w:val="left" w:pos="8014"/>
        </w:tabs>
        <w:rPr>
          <w:sz w:val="28"/>
        </w:rPr>
      </w:pP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.12.2023</w:t>
      </w:r>
      <w:r>
        <w:tab/>
        <w:t>с. Краснотуранск</w:t>
      </w:r>
      <w:r>
        <w:tab/>
        <w:t xml:space="preserve">     </w:t>
      </w:r>
      <w:r>
        <w:rPr>
          <w:sz w:val="28"/>
        </w:rPr>
        <w:t>№ 8</w:t>
      </w:r>
      <w:r>
        <w:rPr>
          <w:sz w:val="28"/>
        </w:rPr>
        <w:t>51</w:t>
      </w:r>
      <w:r>
        <w:rPr>
          <w:sz w:val="28"/>
        </w:rPr>
        <w:t>-п</w:t>
      </w:r>
    </w:p>
    <w:p w:rsidR="00CB27E5" w:rsidRDefault="00CB27E5" w:rsidP="00782DD1">
      <w:pPr>
        <w:tabs>
          <w:tab w:val="left" w:pos="567"/>
        </w:tabs>
        <w:jc w:val="both"/>
        <w:rPr>
          <w:sz w:val="28"/>
          <w:szCs w:val="28"/>
        </w:rPr>
      </w:pPr>
    </w:p>
    <w:p w:rsidR="00CB27E5" w:rsidRPr="00A16958" w:rsidRDefault="00CB27E5" w:rsidP="00782DD1">
      <w:pPr>
        <w:tabs>
          <w:tab w:val="left" w:pos="567"/>
        </w:tabs>
        <w:jc w:val="both"/>
        <w:rPr>
          <w:sz w:val="28"/>
          <w:szCs w:val="28"/>
        </w:rPr>
      </w:pPr>
      <w:r w:rsidRPr="00A16958">
        <w:rPr>
          <w:sz w:val="28"/>
          <w:szCs w:val="28"/>
        </w:rPr>
        <w:t>О внесении изменений в постановление администрации Краснотуранского района от 20.05.2014 № 310-п «Об утверждении Положения о порядке проведения аттестации кандидатов на должность руководителя муниципальных образовательных  организаций»</w:t>
      </w:r>
    </w:p>
    <w:p w:rsidR="00CB27E5" w:rsidRDefault="00782DD1" w:rsidP="00782DD1">
      <w:pPr>
        <w:tabs>
          <w:tab w:val="left" w:pos="17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7E5" w:rsidRDefault="00CB27E5" w:rsidP="00782D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1695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 от 06.10.2003 №131-ФЗ «Об общих принципах организации местного самоуправления в Российской Федерации»,</w:t>
      </w:r>
      <w:r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</w:t>
      </w:r>
      <w:r w:rsidRPr="00A16958">
        <w:rPr>
          <w:sz w:val="28"/>
          <w:szCs w:val="28"/>
        </w:rPr>
        <w:t>от 29 декабря 2012 года № 273  «Об образовании в Российской Федерации»</w:t>
      </w:r>
      <w:r>
        <w:rPr>
          <w:sz w:val="28"/>
          <w:szCs w:val="28"/>
        </w:rPr>
        <w:t>,</w:t>
      </w:r>
      <w:r w:rsidRPr="009C3C17">
        <w:t xml:space="preserve"> </w:t>
      </w:r>
      <w:r w:rsidRPr="00A1695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Соглашением </w:t>
      </w:r>
      <w:r w:rsidR="00782DD1">
        <w:rPr>
          <w:sz w:val="28"/>
          <w:szCs w:val="28"/>
        </w:rPr>
        <w:t xml:space="preserve">от 10.01.2023 № 4 </w:t>
      </w:r>
      <w:r>
        <w:rPr>
          <w:sz w:val="28"/>
          <w:szCs w:val="28"/>
        </w:rPr>
        <w:t>о взаимодействии Автономной некоммерческой организации «Центр оценки профессионального мастерства и квалификации педагогов» с органами местного самоуправления Красноярского края по реализации единой модели аттестации руководителей образовательных</w:t>
      </w:r>
      <w:proofErr w:type="gramEnd"/>
      <w:r>
        <w:rPr>
          <w:sz w:val="28"/>
          <w:szCs w:val="28"/>
        </w:rPr>
        <w:t xml:space="preserve"> организаций Красноярского края, на территории Краснотуранского района, </w:t>
      </w:r>
      <w:r w:rsidRPr="00A16958">
        <w:rPr>
          <w:sz w:val="28"/>
          <w:szCs w:val="28"/>
        </w:rPr>
        <w:t xml:space="preserve"> статьями  40,43 Устава Краснотуранского района,</w:t>
      </w:r>
    </w:p>
    <w:p w:rsidR="00CB27E5" w:rsidRDefault="00CB27E5" w:rsidP="00782DD1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CB27E5" w:rsidRDefault="00CB27E5" w:rsidP="00782DD1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DD0A4E">
        <w:rPr>
          <w:rStyle w:val="a4"/>
        </w:rPr>
        <w:t xml:space="preserve"> </w:t>
      </w:r>
      <w:r w:rsidRPr="0043163E">
        <w:rPr>
          <w:rStyle w:val="s2"/>
        </w:rPr>
        <w:t xml:space="preserve">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постановление администрации Краснотуранского района от </w:t>
      </w:r>
      <w:r w:rsidRPr="00A16958">
        <w:rPr>
          <w:sz w:val="28"/>
          <w:szCs w:val="28"/>
        </w:rPr>
        <w:t>20.05.2014 № 310-п «Об утверждении Положения о порядке проведения аттестации кандидатов на должность руководителя муниципальных образовательных  организаций»</w:t>
      </w:r>
      <w:r>
        <w:rPr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CB27E5" w:rsidRPr="00DD0A4E" w:rsidRDefault="00782DD1" w:rsidP="00782DD1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F37B40">
        <w:rPr>
          <w:sz w:val="28"/>
          <w:szCs w:val="28"/>
        </w:rPr>
        <w:t>бзац 7, п</w:t>
      </w:r>
      <w:r w:rsidR="00CB27E5">
        <w:rPr>
          <w:sz w:val="28"/>
          <w:szCs w:val="28"/>
        </w:rPr>
        <w:t>ункт</w:t>
      </w:r>
      <w:r w:rsidR="00F37B40">
        <w:rPr>
          <w:sz w:val="28"/>
          <w:szCs w:val="28"/>
        </w:rPr>
        <w:t>а</w:t>
      </w:r>
      <w:r w:rsidR="00CB27E5" w:rsidRPr="00A16958">
        <w:rPr>
          <w:sz w:val="28"/>
          <w:szCs w:val="28"/>
        </w:rPr>
        <w:t xml:space="preserve"> </w:t>
      </w:r>
      <w:r w:rsidR="00CB27E5">
        <w:rPr>
          <w:sz w:val="28"/>
          <w:szCs w:val="28"/>
        </w:rPr>
        <w:t xml:space="preserve">4.1, </w:t>
      </w:r>
      <w:r w:rsidR="00CB27E5" w:rsidRPr="00A16958">
        <w:rPr>
          <w:sz w:val="28"/>
          <w:szCs w:val="28"/>
        </w:rPr>
        <w:t>раздел</w:t>
      </w:r>
      <w:r w:rsidR="00CB27E5">
        <w:rPr>
          <w:sz w:val="28"/>
          <w:szCs w:val="28"/>
        </w:rPr>
        <w:t>а 4,</w:t>
      </w:r>
      <w:r w:rsidR="00CB27E5" w:rsidRPr="00A16958">
        <w:rPr>
          <w:sz w:val="28"/>
          <w:szCs w:val="28"/>
        </w:rPr>
        <w:t xml:space="preserve"> </w:t>
      </w:r>
      <w:r w:rsidR="00CB27E5">
        <w:rPr>
          <w:sz w:val="28"/>
          <w:szCs w:val="28"/>
        </w:rPr>
        <w:t xml:space="preserve">приложения №1 к  настоящему </w:t>
      </w:r>
      <w:r w:rsidR="00F37B40">
        <w:rPr>
          <w:sz w:val="28"/>
          <w:szCs w:val="28"/>
        </w:rPr>
        <w:t>читать</w:t>
      </w:r>
      <w:r w:rsidR="00CB27E5" w:rsidRPr="00A1695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новой </w:t>
      </w:r>
      <w:r w:rsidR="00CB27E5" w:rsidRPr="00A16958">
        <w:rPr>
          <w:sz w:val="28"/>
          <w:szCs w:val="28"/>
        </w:rPr>
        <w:t>редакции:</w:t>
      </w:r>
    </w:p>
    <w:p w:rsidR="00CB27E5" w:rsidRPr="00D23259" w:rsidRDefault="00CB27E5" w:rsidP="00782DD1">
      <w:pPr>
        <w:pStyle w:val="ConsPlusNormal"/>
        <w:jc w:val="both"/>
        <w:rPr>
          <w:i/>
          <w:highlight w:val="yellow"/>
        </w:rPr>
      </w:pPr>
      <w:r>
        <w:rPr>
          <w:sz w:val="28"/>
          <w:szCs w:val="28"/>
        </w:rPr>
        <w:t xml:space="preserve">        </w:t>
      </w:r>
      <w:r w:rsidRPr="00A16958">
        <w:rPr>
          <w:sz w:val="28"/>
          <w:szCs w:val="28"/>
        </w:rPr>
        <w:t>«</w:t>
      </w:r>
      <w:r w:rsidR="00F37B40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прохождении оценочных процедур (тестирования), при аттестации на соответствие кандидатов на должность  руководителя образовательной организации Красноярского края в экзаменационном центре АНО «Центр оценки профессионального мастерства и квалификации педагогов» г. Красноярска,  </w:t>
      </w:r>
      <w:r w:rsidRPr="00D23259">
        <w:rPr>
          <w:sz w:val="28"/>
          <w:szCs w:val="28"/>
        </w:rPr>
        <w:t>тестирование признается успешно пройденным при условии общего качества выполнения теста не менее 30 %»</w:t>
      </w:r>
      <w:r w:rsidR="0012320D">
        <w:rPr>
          <w:sz w:val="28"/>
          <w:szCs w:val="28"/>
        </w:rPr>
        <w:t>.</w:t>
      </w:r>
      <w:bookmarkStart w:id="0" w:name="_GoBack"/>
      <w:bookmarkEnd w:id="0"/>
    </w:p>
    <w:p w:rsidR="00CB27E5" w:rsidRPr="007E776A" w:rsidRDefault="00CB27E5" w:rsidP="00782DD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E776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7E776A">
        <w:rPr>
          <w:sz w:val="28"/>
          <w:szCs w:val="28"/>
        </w:rPr>
        <w:t>на</w:t>
      </w:r>
      <w:proofErr w:type="gramEnd"/>
      <w:r w:rsidRPr="007E77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>
        <w:rPr>
          <w:sz w:val="28"/>
          <w:szCs w:val="28"/>
        </w:rPr>
        <w:t>образования Тарасову О.Н</w:t>
      </w:r>
      <w:r w:rsidRPr="007E776A">
        <w:rPr>
          <w:sz w:val="28"/>
          <w:szCs w:val="28"/>
        </w:rPr>
        <w:t>.</w:t>
      </w:r>
    </w:p>
    <w:p w:rsidR="00CB27E5" w:rsidRDefault="00CB27E5" w:rsidP="00782D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</w:t>
      </w:r>
      <w:r w:rsidRPr="00582CEF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</w:t>
      </w:r>
      <w:r>
        <w:rPr>
          <w:sz w:val="28"/>
          <w:szCs w:val="28"/>
        </w:rPr>
        <w:t>.</w:t>
      </w:r>
    </w:p>
    <w:p w:rsidR="00CB27E5" w:rsidRPr="00A16958" w:rsidRDefault="00CB27E5" w:rsidP="0078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82DD1">
        <w:rPr>
          <w:sz w:val="28"/>
          <w:szCs w:val="28"/>
        </w:rPr>
        <w:t>. П</w:t>
      </w:r>
      <w:r w:rsidRPr="007E776A">
        <w:rPr>
          <w:sz w:val="28"/>
          <w:szCs w:val="28"/>
        </w:rPr>
        <w:t>остановление вступает в силу с момента подписания</w:t>
      </w:r>
      <w:r>
        <w:rPr>
          <w:sz w:val="28"/>
          <w:szCs w:val="28"/>
        </w:rPr>
        <w:t>.</w:t>
      </w:r>
    </w:p>
    <w:p w:rsidR="00CB27E5" w:rsidRDefault="00CB27E5" w:rsidP="00782DD1">
      <w:pPr>
        <w:jc w:val="both"/>
        <w:rPr>
          <w:sz w:val="28"/>
          <w:szCs w:val="28"/>
        </w:rPr>
      </w:pPr>
    </w:p>
    <w:p w:rsidR="00782DD1" w:rsidRDefault="00782DD1" w:rsidP="00782DD1">
      <w:pPr>
        <w:jc w:val="both"/>
        <w:rPr>
          <w:sz w:val="28"/>
          <w:szCs w:val="28"/>
        </w:rPr>
      </w:pPr>
    </w:p>
    <w:p w:rsidR="007B27C7" w:rsidRDefault="00CB27E5" w:rsidP="00782DD1">
      <w:pPr>
        <w:jc w:val="both"/>
      </w:pPr>
      <w:r w:rsidRPr="00A1695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82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О.В. </w:t>
      </w:r>
      <w:proofErr w:type="spellStart"/>
      <w:r>
        <w:rPr>
          <w:sz w:val="28"/>
          <w:szCs w:val="28"/>
        </w:rPr>
        <w:t>Ванева</w:t>
      </w:r>
      <w:proofErr w:type="spellEnd"/>
      <w:r w:rsidRPr="00A16958">
        <w:rPr>
          <w:sz w:val="28"/>
          <w:szCs w:val="28"/>
        </w:rPr>
        <w:t xml:space="preserve"> </w:t>
      </w:r>
    </w:p>
    <w:sectPr w:rsidR="007B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E5"/>
    <w:rsid w:val="0012320D"/>
    <w:rsid w:val="002E04BB"/>
    <w:rsid w:val="00782DD1"/>
    <w:rsid w:val="007B27C7"/>
    <w:rsid w:val="00CB27E5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B27E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B27E5"/>
  </w:style>
  <w:style w:type="paragraph" w:styleId="a3">
    <w:name w:val="header"/>
    <w:basedOn w:val="a"/>
    <w:link w:val="a4"/>
    <w:uiPriority w:val="99"/>
    <w:unhideWhenUsed/>
    <w:rsid w:val="00CB27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2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B27E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B27E5"/>
  </w:style>
  <w:style w:type="paragraph" w:styleId="a3">
    <w:name w:val="header"/>
    <w:basedOn w:val="a"/>
    <w:link w:val="a4"/>
    <w:uiPriority w:val="99"/>
    <w:unhideWhenUsed/>
    <w:rsid w:val="00CB27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2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2023-12-06T08:12:00Z</cp:lastPrinted>
  <dcterms:created xsi:type="dcterms:W3CDTF">2023-12-06T08:12:00Z</dcterms:created>
  <dcterms:modified xsi:type="dcterms:W3CDTF">2023-12-06T08:14:00Z</dcterms:modified>
</cp:coreProperties>
</file>