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A1F" w:rsidRPr="0065396D" w:rsidRDefault="00BC7A1F" w:rsidP="00BC7A1F">
      <w:pPr>
        <w:spacing w:after="0" w:line="240" w:lineRule="auto"/>
        <w:jc w:val="center"/>
        <w:rPr>
          <w:rFonts w:ascii="Times New Roman" w:hAnsi="Times New Roman"/>
          <w:b/>
          <w:sz w:val="24"/>
          <w:szCs w:val="24"/>
        </w:rPr>
      </w:pPr>
      <w:r w:rsidRPr="0065396D">
        <w:rPr>
          <w:rFonts w:ascii="Times New Roman" w:hAnsi="Times New Roman"/>
          <w:b/>
          <w:sz w:val="24"/>
          <w:szCs w:val="24"/>
        </w:rPr>
        <w:t>АДМИНИСТРАЦИЯ  КРАСНОТУРАНСКОГО  РАЙОНА</w:t>
      </w:r>
    </w:p>
    <w:p w:rsidR="00BC7A1F" w:rsidRDefault="00BC7A1F" w:rsidP="00BC7A1F">
      <w:pPr>
        <w:spacing w:after="0" w:line="240" w:lineRule="auto"/>
        <w:jc w:val="center"/>
        <w:rPr>
          <w:rFonts w:ascii="Times New Roman" w:hAnsi="Times New Roman"/>
          <w:b/>
          <w:sz w:val="24"/>
          <w:szCs w:val="24"/>
        </w:rPr>
      </w:pPr>
      <w:r w:rsidRPr="0065396D">
        <w:rPr>
          <w:rFonts w:ascii="Times New Roman" w:hAnsi="Times New Roman"/>
          <w:b/>
          <w:sz w:val="24"/>
          <w:szCs w:val="24"/>
        </w:rPr>
        <w:t>КРАСНОЯРСКОГО  КРАЯ</w:t>
      </w:r>
    </w:p>
    <w:p w:rsidR="0065396D" w:rsidRPr="0065396D" w:rsidRDefault="0065396D" w:rsidP="00BC7A1F">
      <w:pPr>
        <w:spacing w:after="0" w:line="240" w:lineRule="auto"/>
        <w:jc w:val="center"/>
        <w:rPr>
          <w:rFonts w:ascii="Times New Roman" w:hAnsi="Times New Roman"/>
          <w:b/>
          <w:sz w:val="24"/>
          <w:szCs w:val="24"/>
        </w:rPr>
      </w:pPr>
    </w:p>
    <w:p w:rsidR="00BC7A1F" w:rsidRPr="003D1926" w:rsidRDefault="00BC7A1F" w:rsidP="0065396D">
      <w:pPr>
        <w:spacing w:after="0" w:line="240" w:lineRule="auto"/>
        <w:jc w:val="center"/>
        <w:rPr>
          <w:rFonts w:ascii="Times New Roman" w:hAnsi="Times New Roman"/>
          <w:b/>
          <w:sz w:val="28"/>
          <w:szCs w:val="28"/>
        </w:rPr>
      </w:pPr>
      <w:r w:rsidRPr="003D1926">
        <w:rPr>
          <w:rFonts w:ascii="Times New Roman" w:hAnsi="Times New Roman"/>
          <w:b/>
          <w:sz w:val="28"/>
          <w:szCs w:val="28"/>
        </w:rPr>
        <w:t>ПОСТАНОВЛЕНИЕ</w:t>
      </w:r>
    </w:p>
    <w:p w:rsidR="00BC7A1F" w:rsidRDefault="00BC7A1F" w:rsidP="0065396D">
      <w:pPr>
        <w:spacing w:after="0" w:line="240" w:lineRule="auto"/>
        <w:jc w:val="center"/>
        <w:rPr>
          <w:rFonts w:ascii="Times New Roman" w:hAnsi="Times New Roman"/>
          <w:sz w:val="20"/>
          <w:szCs w:val="20"/>
        </w:rPr>
      </w:pPr>
      <w:r w:rsidRPr="0065396D">
        <w:rPr>
          <w:rFonts w:ascii="Times New Roman" w:hAnsi="Times New Roman"/>
          <w:sz w:val="20"/>
          <w:szCs w:val="20"/>
        </w:rPr>
        <w:t>с. Краснотуранск</w:t>
      </w:r>
    </w:p>
    <w:p w:rsidR="0065396D" w:rsidRDefault="0065396D" w:rsidP="0065396D">
      <w:pPr>
        <w:spacing w:after="0" w:line="240" w:lineRule="auto"/>
        <w:jc w:val="center"/>
        <w:rPr>
          <w:rFonts w:ascii="Times New Roman" w:hAnsi="Times New Roman"/>
          <w:sz w:val="20"/>
          <w:szCs w:val="20"/>
        </w:rPr>
      </w:pPr>
    </w:p>
    <w:p w:rsidR="0065396D" w:rsidRPr="0065396D" w:rsidRDefault="0065396D" w:rsidP="0065396D">
      <w:pPr>
        <w:spacing w:after="0" w:line="240" w:lineRule="auto"/>
        <w:jc w:val="center"/>
        <w:rPr>
          <w:rFonts w:ascii="Times New Roman" w:hAnsi="Times New Roman"/>
          <w:sz w:val="20"/>
          <w:szCs w:val="20"/>
        </w:rPr>
      </w:pPr>
    </w:p>
    <w:p w:rsidR="00BC7A1F" w:rsidRDefault="00F55637" w:rsidP="003A562B">
      <w:pPr>
        <w:widowControl w:val="0"/>
        <w:spacing w:after="0" w:line="240" w:lineRule="auto"/>
        <w:jc w:val="both"/>
        <w:rPr>
          <w:rFonts w:ascii="Times New Roman" w:hAnsi="Times New Roman"/>
          <w:sz w:val="28"/>
          <w:szCs w:val="28"/>
        </w:rPr>
      </w:pPr>
      <w:r>
        <w:rPr>
          <w:rFonts w:ascii="Times New Roman" w:hAnsi="Times New Roman"/>
          <w:sz w:val="28"/>
          <w:szCs w:val="28"/>
        </w:rPr>
        <w:t xml:space="preserve">13.02.2012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65-п</w:t>
      </w:r>
    </w:p>
    <w:p w:rsidR="0065396D" w:rsidRPr="002B03BD" w:rsidRDefault="0065396D" w:rsidP="003A562B">
      <w:pPr>
        <w:widowControl w:val="0"/>
        <w:spacing w:after="0" w:line="240" w:lineRule="auto"/>
        <w:jc w:val="both"/>
        <w:rPr>
          <w:rFonts w:ascii="Times New Roman" w:hAnsi="Times New Roman"/>
          <w:sz w:val="28"/>
          <w:szCs w:val="28"/>
        </w:rPr>
      </w:pPr>
    </w:p>
    <w:p w:rsidR="00BC7A1F" w:rsidRPr="002E2BA0" w:rsidRDefault="00BC7A1F" w:rsidP="00BC7A1F">
      <w:pPr>
        <w:pStyle w:val="ConsPlusTitle"/>
        <w:widowControl/>
        <w:ind w:right="-1"/>
        <w:jc w:val="both"/>
        <w:rPr>
          <w:b w:val="0"/>
          <w:bCs w:val="0"/>
          <w:kern w:val="1"/>
        </w:rPr>
      </w:pPr>
      <w:r w:rsidRPr="003D1926">
        <w:rPr>
          <w:b w:val="0"/>
        </w:rPr>
        <w:t>Об утверждении административного регламента  предоставления отделом       планирования, экономического развития и имущественных отношений            администрации Краснотуранского района муниципальной услуги                  «</w:t>
      </w:r>
      <w:r w:rsidRPr="002E2BA0">
        <w:rPr>
          <w:b w:val="0"/>
        </w:rPr>
        <w:t>Рассмотрение заявлений о предоставлении земельных участков, находящихся в государственной или муниципальной собственности Краснотуранского района</w:t>
      </w:r>
      <w:r>
        <w:rPr>
          <w:b w:val="0"/>
        </w:rPr>
        <w:t>, в аренду</w:t>
      </w:r>
      <w:r w:rsidRPr="002E2BA0">
        <w:rPr>
          <w:b w:val="0"/>
          <w:bCs w:val="0"/>
          <w:kern w:val="1"/>
        </w:rPr>
        <w:t>»</w:t>
      </w:r>
    </w:p>
    <w:p w:rsidR="00BC7A1F" w:rsidRPr="002B03BD" w:rsidRDefault="00BC7A1F" w:rsidP="00BC7A1F">
      <w:pPr>
        <w:pStyle w:val="ConsPlusTitle"/>
        <w:widowControl/>
        <w:ind w:right="-1"/>
        <w:jc w:val="both"/>
        <w:rPr>
          <w:b w:val="0"/>
          <w:bCs w:val="0"/>
          <w:kern w:val="1"/>
        </w:rPr>
      </w:pPr>
    </w:p>
    <w:p w:rsidR="0065396D" w:rsidRDefault="00BC7A1F" w:rsidP="0065396D">
      <w:pPr>
        <w:tabs>
          <w:tab w:val="left" w:pos="0"/>
        </w:tabs>
        <w:spacing w:after="0" w:line="240" w:lineRule="auto"/>
        <w:jc w:val="both"/>
        <w:rPr>
          <w:rFonts w:ascii="Times New Roman" w:hAnsi="Times New Roman"/>
          <w:sz w:val="28"/>
          <w:szCs w:val="28"/>
        </w:rPr>
      </w:pPr>
      <w:r w:rsidRPr="003D1926">
        <w:rPr>
          <w:rFonts w:ascii="Times New Roman" w:hAnsi="Times New Roman"/>
          <w:sz w:val="28"/>
          <w:szCs w:val="28"/>
        </w:rPr>
        <w:t xml:space="preserve">          На </w:t>
      </w:r>
      <w:r w:rsidR="0065396D">
        <w:rPr>
          <w:rFonts w:ascii="Times New Roman" w:hAnsi="Times New Roman"/>
          <w:sz w:val="28"/>
          <w:szCs w:val="28"/>
        </w:rPr>
        <w:t xml:space="preserve">основании Федерального закона от 06.10.2003  № 131-ФЗ «Об общих принципах </w:t>
      </w:r>
      <w:r w:rsidRPr="003D1926">
        <w:rPr>
          <w:rFonts w:ascii="Times New Roman" w:hAnsi="Times New Roman"/>
          <w:sz w:val="28"/>
          <w:szCs w:val="28"/>
        </w:rPr>
        <w:t>организации местного</w:t>
      </w:r>
      <w:r w:rsidR="0065396D">
        <w:rPr>
          <w:rFonts w:ascii="Times New Roman" w:hAnsi="Times New Roman"/>
          <w:sz w:val="28"/>
          <w:szCs w:val="28"/>
        </w:rPr>
        <w:t xml:space="preserve"> самоуправления в Российской </w:t>
      </w:r>
      <w:r w:rsidRPr="003D1926">
        <w:rPr>
          <w:rFonts w:ascii="Times New Roman" w:hAnsi="Times New Roman"/>
          <w:sz w:val="28"/>
          <w:szCs w:val="28"/>
        </w:rPr>
        <w:t xml:space="preserve">Федерации», </w:t>
      </w:r>
      <w:r w:rsidR="0065396D">
        <w:rPr>
          <w:rFonts w:ascii="Times New Roman" w:hAnsi="Times New Roman"/>
          <w:sz w:val="28"/>
          <w:szCs w:val="28"/>
        </w:rPr>
        <w:t xml:space="preserve">распоряжения </w:t>
      </w:r>
      <w:r w:rsidRPr="003D1926">
        <w:rPr>
          <w:rFonts w:ascii="Times New Roman" w:hAnsi="Times New Roman"/>
          <w:sz w:val="28"/>
          <w:szCs w:val="28"/>
        </w:rPr>
        <w:t>Пр</w:t>
      </w:r>
      <w:r w:rsidR="0065396D">
        <w:rPr>
          <w:rFonts w:ascii="Times New Roman" w:hAnsi="Times New Roman"/>
          <w:sz w:val="28"/>
          <w:szCs w:val="28"/>
        </w:rPr>
        <w:t xml:space="preserve">авительства Красноярского края </w:t>
      </w:r>
      <w:r w:rsidRPr="003D1926">
        <w:rPr>
          <w:rFonts w:ascii="Times New Roman" w:hAnsi="Times New Roman"/>
          <w:sz w:val="28"/>
          <w:szCs w:val="28"/>
        </w:rPr>
        <w:t xml:space="preserve">от </w:t>
      </w:r>
      <w:r>
        <w:rPr>
          <w:rFonts w:ascii="Times New Roman" w:hAnsi="Times New Roman"/>
          <w:sz w:val="28"/>
          <w:szCs w:val="28"/>
        </w:rPr>
        <w:t>13</w:t>
      </w:r>
      <w:r w:rsidRPr="003D1926">
        <w:rPr>
          <w:rFonts w:ascii="Times New Roman" w:hAnsi="Times New Roman"/>
          <w:sz w:val="28"/>
          <w:szCs w:val="28"/>
        </w:rPr>
        <w:t>.</w:t>
      </w:r>
      <w:r>
        <w:rPr>
          <w:rFonts w:ascii="Times New Roman" w:hAnsi="Times New Roman"/>
          <w:sz w:val="28"/>
          <w:szCs w:val="28"/>
        </w:rPr>
        <w:t>11</w:t>
      </w:r>
      <w:r w:rsidRPr="003D1926">
        <w:rPr>
          <w:rFonts w:ascii="Times New Roman" w:hAnsi="Times New Roman"/>
          <w:sz w:val="28"/>
          <w:szCs w:val="28"/>
        </w:rPr>
        <w:t xml:space="preserve">.2010  № </w:t>
      </w:r>
      <w:r>
        <w:rPr>
          <w:rFonts w:ascii="Times New Roman" w:hAnsi="Times New Roman"/>
          <w:sz w:val="28"/>
          <w:szCs w:val="28"/>
        </w:rPr>
        <w:t>936</w:t>
      </w:r>
      <w:r w:rsidRPr="003D1926">
        <w:rPr>
          <w:rFonts w:ascii="Times New Roman" w:hAnsi="Times New Roman"/>
          <w:sz w:val="28"/>
          <w:szCs w:val="28"/>
        </w:rPr>
        <w:t>-</w:t>
      </w:r>
      <w:r>
        <w:rPr>
          <w:rFonts w:ascii="Times New Roman" w:hAnsi="Times New Roman"/>
          <w:sz w:val="28"/>
          <w:szCs w:val="28"/>
        </w:rPr>
        <w:t>р (ред. от 26.09.2011)</w:t>
      </w:r>
      <w:r w:rsidRPr="003D1926">
        <w:rPr>
          <w:rFonts w:ascii="Times New Roman" w:hAnsi="Times New Roman"/>
          <w:sz w:val="28"/>
          <w:szCs w:val="28"/>
        </w:rPr>
        <w:t xml:space="preserve"> «</w:t>
      </w:r>
      <w:r>
        <w:rPr>
          <w:rFonts w:ascii="Times New Roman" w:hAnsi="Times New Roman"/>
          <w:sz w:val="28"/>
          <w:szCs w:val="28"/>
        </w:rPr>
        <w:t>Об утверждении Сводного перечня первоочередных государственных и муниципальных услуг Крас</w:t>
      </w:r>
      <w:r w:rsidR="0065396D">
        <w:rPr>
          <w:rFonts w:ascii="Times New Roman" w:hAnsi="Times New Roman"/>
          <w:sz w:val="28"/>
          <w:szCs w:val="28"/>
        </w:rPr>
        <w:t xml:space="preserve">ноярского края, предоставляемых </w:t>
      </w:r>
      <w:r>
        <w:rPr>
          <w:rFonts w:ascii="Times New Roman" w:hAnsi="Times New Roman"/>
          <w:sz w:val="28"/>
          <w:szCs w:val="28"/>
        </w:rPr>
        <w:t>органами исполнительной власти Красноярского края, органами местного самоуправления и подведомственными им учреждениями Красноярского края</w:t>
      </w:r>
      <w:r w:rsidRPr="003D1926">
        <w:rPr>
          <w:rFonts w:ascii="Times New Roman" w:hAnsi="Times New Roman"/>
          <w:sz w:val="28"/>
          <w:szCs w:val="28"/>
        </w:rPr>
        <w:t>»,  постановления администрации района от 16.11.2010 № 647-п «Об утверждении Порядка разработки и утвержден</w:t>
      </w:r>
      <w:r w:rsidR="0065396D">
        <w:rPr>
          <w:rFonts w:ascii="Times New Roman" w:hAnsi="Times New Roman"/>
          <w:sz w:val="28"/>
          <w:szCs w:val="28"/>
        </w:rPr>
        <w:t xml:space="preserve">ии административных регламентов </w:t>
      </w:r>
      <w:r w:rsidRPr="003D1926">
        <w:rPr>
          <w:rFonts w:ascii="Times New Roman" w:hAnsi="Times New Roman"/>
          <w:sz w:val="28"/>
          <w:szCs w:val="28"/>
        </w:rPr>
        <w:t>исполнения муниципальных функций (предост</w:t>
      </w:r>
      <w:r w:rsidR="0065396D">
        <w:rPr>
          <w:rFonts w:ascii="Times New Roman" w:hAnsi="Times New Roman"/>
          <w:sz w:val="28"/>
          <w:szCs w:val="28"/>
        </w:rPr>
        <w:t>авление муниципальных услуг)», руководствуясь ст.</w:t>
      </w:r>
      <w:r w:rsidRPr="003D1926">
        <w:rPr>
          <w:rFonts w:ascii="Times New Roman" w:hAnsi="Times New Roman"/>
          <w:sz w:val="28"/>
          <w:szCs w:val="28"/>
        </w:rPr>
        <w:t xml:space="preserve">40, 42 </w:t>
      </w:r>
      <w:r w:rsidR="0065396D">
        <w:rPr>
          <w:rFonts w:ascii="Times New Roman" w:hAnsi="Times New Roman"/>
          <w:sz w:val="28"/>
          <w:szCs w:val="28"/>
        </w:rPr>
        <w:t xml:space="preserve">Устава Краснотуранского района </w:t>
      </w:r>
      <w:r w:rsidRPr="003D1926">
        <w:rPr>
          <w:rFonts w:ascii="Times New Roman" w:hAnsi="Times New Roman"/>
          <w:sz w:val="28"/>
          <w:szCs w:val="28"/>
        </w:rPr>
        <w:t xml:space="preserve">и в целях </w:t>
      </w:r>
      <w:proofErr w:type="gramStart"/>
      <w:r w:rsidRPr="003D1926">
        <w:rPr>
          <w:rFonts w:ascii="Times New Roman" w:hAnsi="Times New Roman"/>
          <w:sz w:val="28"/>
          <w:szCs w:val="28"/>
        </w:rPr>
        <w:t>повышения информационной открытости  деятельности  органа местного самоуправления</w:t>
      </w:r>
      <w:proofErr w:type="gramEnd"/>
      <w:r w:rsidRPr="003D1926">
        <w:rPr>
          <w:rFonts w:ascii="Times New Roman" w:hAnsi="Times New Roman"/>
          <w:sz w:val="28"/>
          <w:szCs w:val="28"/>
        </w:rPr>
        <w:t xml:space="preserve">, </w:t>
      </w:r>
    </w:p>
    <w:p w:rsidR="00BC7A1F" w:rsidRDefault="00BC7A1F" w:rsidP="0065396D">
      <w:pPr>
        <w:tabs>
          <w:tab w:val="left" w:pos="0"/>
        </w:tabs>
        <w:spacing w:after="0" w:line="240" w:lineRule="auto"/>
        <w:jc w:val="both"/>
        <w:rPr>
          <w:rFonts w:ascii="Times New Roman" w:hAnsi="Times New Roman"/>
          <w:sz w:val="28"/>
          <w:szCs w:val="28"/>
        </w:rPr>
      </w:pPr>
      <w:r w:rsidRPr="003D1926">
        <w:rPr>
          <w:rFonts w:ascii="Times New Roman" w:hAnsi="Times New Roman"/>
          <w:sz w:val="28"/>
          <w:szCs w:val="28"/>
        </w:rPr>
        <w:t xml:space="preserve">  </w:t>
      </w:r>
    </w:p>
    <w:p w:rsidR="00BC7A1F" w:rsidRDefault="00BC7A1F" w:rsidP="0065396D">
      <w:pPr>
        <w:tabs>
          <w:tab w:val="left" w:pos="0"/>
        </w:tabs>
        <w:spacing w:after="0" w:line="240" w:lineRule="auto"/>
        <w:jc w:val="center"/>
        <w:rPr>
          <w:rFonts w:ascii="Times New Roman" w:hAnsi="Times New Roman"/>
          <w:b/>
          <w:sz w:val="28"/>
          <w:szCs w:val="28"/>
        </w:rPr>
      </w:pPr>
      <w:r w:rsidRPr="003D1926">
        <w:rPr>
          <w:rFonts w:ascii="Times New Roman" w:hAnsi="Times New Roman"/>
          <w:b/>
          <w:sz w:val="28"/>
          <w:szCs w:val="28"/>
        </w:rPr>
        <w:t>ПОСТАНОВЛЯЮ:</w:t>
      </w:r>
    </w:p>
    <w:p w:rsidR="0065396D" w:rsidRPr="002B03BD" w:rsidRDefault="0065396D" w:rsidP="0065396D">
      <w:pPr>
        <w:tabs>
          <w:tab w:val="left" w:pos="0"/>
        </w:tabs>
        <w:spacing w:after="0" w:line="240" w:lineRule="auto"/>
        <w:jc w:val="center"/>
        <w:rPr>
          <w:rFonts w:ascii="Times New Roman" w:hAnsi="Times New Roman"/>
          <w:sz w:val="28"/>
          <w:szCs w:val="28"/>
        </w:rPr>
      </w:pPr>
    </w:p>
    <w:p w:rsidR="00BC7A1F" w:rsidRPr="003D1926" w:rsidRDefault="00BC7A1F" w:rsidP="0065396D">
      <w:pPr>
        <w:pStyle w:val="ConsPlusTitle"/>
        <w:widowControl/>
        <w:jc w:val="both"/>
        <w:rPr>
          <w:b w:val="0"/>
          <w:bCs w:val="0"/>
          <w:kern w:val="1"/>
        </w:rPr>
      </w:pPr>
      <w:r w:rsidRPr="003D1926">
        <w:t xml:space="preserve">   </w:t>
      </w:r>
      <w:r w:rsidRPr="003D1926">
        <w:tab/>
      </w:r>
      <w:r w:rsidRPr="003D1926">
        <w:rPr>
          <w:b w:val="0"/>
        </w:rPr>
        <w:t>1. Утверд</w:t>
      </w:r>
      <w:r w:rsidR="0065396D">
        <w:rPr>
          <w:b w:val="0"/>
        </w:rPr>
        <w:t xml:space="preserve">ить административный регламент предоставления отделом           планирования, </w:t>
      </w:r>
      <w:r w:rsidRPr="003D1926">
        <w:rPr>
          <w:b w:val="0"/>
        </w:rPr>
        <w:t>экономического развития и имущественных отн</w:t>
      </w:r>
      <w:r w:rsidR="0065396D">
        <w:rPr>
          <w:b w:val="0"/>
        </w:rPr>
        <w:t xml:space="preserve">ошений            администрации </w:t>
      </w:r>
      <w:r w:rsidRPr="003D1926">
        <w:rPr>
          <w:b w:val="0"/>
        </w:rPr>
        <w:t>Краснотуранского района муници</w:t>
      </w:r>
      <w:r w:rsidR="0065396D">
        <w:rPr>
          <w:b w:val="0"/>
        </w:rPr>
        <w:t xml:space="preserve">пальной услуги </w:t>
      </w:r>
      <w:r w:rsidRPr="003D1926">
        <w:rPr>
          <w:b w:val="0"/>
        </w:rPr>
        <w:t>«</w:t>
      </w:r>
      <w:r w:rsidRPr="002E2BA0">
        <w:rPr>
          <w:b w:val="0"/>
        </w:rPr>
        <w:t>Рассмотрение заявлений о предоставлении земельных участков, находящихся в государственной или муниципальной собственности Краснотуранского района</w:t>
      </w:r>
      <w:r w:rsidR="003A562B">
        <w:rPr>
          <w:b w:val="0"/>
        </w:rPr>
        <w:t>, в аренду</w:t>
      </w:r>
      <w:r w:rsidRPr="003D1926">
        <w:rPr>
          <w:b w:val="0"/>
          <w:kern w:val="1"/>
        </w:rPr>
        <w:t xml:space="preserve">», </w:t>
      </w:r>
      <w:r w:rsidRPr="003D1926">
        <w:rPr>
          <w:b w:val="0"/>
        </w:rPr>
        <w:t>согласно приложению.</w:t>
      </w:r>
    </w:p>
    <w:p w:rsidR="00BC7A1F" w:rsidRPr="0065396D" w:rsidRDefault="00BC7A1F" w:rsidP="0065396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D1926">
        <w:rPr>
          <w:rFonts w:ascii="Times New Roman" w:hAnsi="Times New Roman"/>
          <w:sz w:val="28"/>
          <w:szCs w:val="28"/>
        </w:rPr>
        <w:t xml:space="preserve"> 2. Опубликовать данное постановление в газете «Эхо Турана» и разместить  на официальном сайте администрации Краснотуранского района </w:t>
      </w:r>
      <w:r w:rsidRPr="0065396D">
        <w:rPr>
          <w:rFonts w:ascii="Times New Roman" w:hAnsi="Times New Roman" w:cs="Times New Roman"/>
          <w:sz w:val="28"/>
          <w:szCs w:val="28"/>
        </w:rPr>
        <w:t>(</w:t>
      </w:r>
      <w:proofErr w:type="spellStart"/>
      <w:r w:rsidRPr="0065396D">
        <w:rPr>
          <w:rStyle w:val="first1"/>
          <w:rFonts w:ascii="Times New Roman" w:hAnsi="Times New Roman" w:cs="Times New Roman"/>
          <w:sz w:val="28"/>
          <w:szCs w:val="28"/>
        </w:rPr>
        <w:t>www</w:t>
      </w:r>
      <w:proofErr w:type="spellEnd"/>
      <w:r w:rsidRPr="0065396D">
        <w:rPr>
          <w:rStyle w:val="first1"/>
          <w:rFonts w:ascii="Times New Roman" w:hAnsi="Times New Roman" w:cs="Times New Roman"/>
          <w:sz w:val="28"/>
          <w:szCs w:val="28"/>
        </w:rPr>
        <w:t>.</w:t>
      </w:r>
      <w:proofErr w:type="spellStart"/>
      <w:r w:rsidRPr="0065396D">
        <w:rPr>
          <w:rStyle w:val="first1"/>
          <w:rFonts w:ascii="Times New Roman" w:hAnsi="Times New Roman" w:cs="Times New Roman"/>
          <w:sz w:val="28"/>
          <w:szCs w:val="28"/>
          <w:lang w:val="en-US"/>
        </w:rPr>
        <w:t>ktr</w:t>
      </w:r>
      <w:proofErr w:type="spellEnd"/>
      <w:r w:rsidRPr="0065396D">
        <w:rPr>
          <w:rStyle w:val="first1"/>
          <w:rFonts w:ascii="Times New Roman" w:hAnsi="Times New Roman" w:cs="Times New Roman"/>
          <w:sz w:val="28"/>
          <w:szCs w:val="28"/>
        </w:rPr>
        <w:t>24.</w:t>
      </w:r>
      <w:proofErr w:type="spellStart"/>
      <w:r w:rsidRPr="0065396D">
        <w:rPr>
          <w:rStyle w:val="first1"/>
          <w:rFonts w:ascii="Times New Roman" w:hAnsi="Times New Roman" w:cs="Times New Roman"/>
          <w:sz w:val="28"/>
          <w:szCs w:val="28"/>
          <w:lang w:val="en-US"/>
        </w:rPr>
        <w:t>ru</w:t>
      </w:r>
      <w:proofErr w:type="spellEnd"/>
      <w:r w:rsidRPr="0065396D">
        <w:rPr>
          <w:rFonts w:ascii="Times New Roman" w:hAnsi="Times New Roman" w:cs="Times New Roman"/>
          <w:sz w:val="28"/>
          <w:szCs w:val="28"/>
        </w:rPr>
        <w:t xml:space="preserve">.). </w:t>
      </w:r>
    </w:p>
    <w:p w:rsidR="00BC7A1F" w:rsidRPr="003D1926" w:rsidRDefault="00BC7A1F" w:rsidP="0065396D">
      <w:pPr>
        <w:tabs>
          <w:tab w:val="left" w:pos="0"/>
        </w:tabs>
        <w:spacing w:after="0" w:line="240" w:lineRule="auto"/>
        <w:jc w:val="both"/>
        <w:rPr>
          <w:rFonts w:ascii="Times New Roman" w:hAnsi="Times New Roman"/>
          <w:sz w:val="28"/>
          <w:szCs w:val="28"/>
        </w:rPr>
      </w:pPr>
      <w:r w:rsidRPr="003D1926">
        <w:rPr>
          <w:rFonts w:ascii="Times New Roman" w:hAnsi="Times New Roman"/>
          <w:sz w:val="28"/>
          <w:szCs w:val="28"/>
        </w:rPr>
        <w:t xml:space="preserve">         3. Постановление вступает в силу в день, следующий за днем официального опубликования  в газете «Эхо Турана».</w:t>
      </w:r>
    </w:p>
    <w:p w:rsidR="00BC7A1F" w:rsidRDefault="00BC7A1F" w:rsidP="0065396D">
      <w:pPr>
        <w:spacing w:after="0" w:line="240" w:lineRule="auto"/>
        <w:jc w:val="both"/>
        <w:rPr>
          <w:rFonts w:ascii="Times New Roman" w:hAnsi="Times New Roman"/>
          <w:sz w:val="28"/>
          <w:szCs w:val="28"/>
        </w:rPr>
      </w:pPr>
      <w:r w:rsidRPr="003D1926">
        <w:rPr>
          <w:rFonts w:ascii="Times New Roman" w:hAnsi="Times New Roman"/>
          <w:sz w:val="28"/>
          <w:szCs w:val="28"/>
        </w:rPr>
        <w:t xml:space="preserve">         4. </w:t>
      </w:r>
      <w:proofErr w:type="gramStart"/>
      <w:r w:rsidRPr="003D1926">
        <w:rPr>
          <w:rFonts w:ascii="Times New Roman" w:hAnsi="Times New Roman"/>
          <w:sz w:val="28"/>
          <w:szCs w:val="28"/>
        </w:rPr>
        <w:t>Контроль за</w:t>
      </w:r>
      <w:proofErr w:type="gramEnd"/>
      <w:r w:rsidRPr="003D1926">
        <w:rPr>
          <w:rFonts w:ascii="Times New Roman" w:hAnsi="Times New Roman"/>
          <w:sz w:val="28"/>
          <w:szCs w:val="28"/>
        </w:rPr>
        <w:t xml:space="preserve"> выполнением  постановления  возложить  на начальника отдела планирования, экономического развития и имущественных отношений           администрации  района Никитенко Т.А.</w:t>
      </w:r>
    </w:p>
    <w:p w:rsidR="0065396D" w:rsidRDefault="0065396D" w:rsidP="0065396D">
      <w:pPr>
        <w:spacing w:after="0" w:line="240" w:lineRule="auto"/>
        <w:jc w:val="both"/>
        <w:rPr>
          <w:rFonts w:ascii="Times New Roman" w:hAnsi="Times New Roman"/>
          <w:sz w:val="28"/>
          <w:szCs w:val="28"/>
        </w:rPr>
      </w:pPr>
    </w:p>
    <w:p w:rsidR="00BC7A1F" w:rsidRPr="003D1926" w:rsidRDefault="00BC7A1F" w:rsidP="0065396D">
      <w:pPr>
        <w:spacing w:after="0" w:line="240" w:lineRule="auto"/>
        <w:jc w:val="both"/>
        <w:rPr>
          <w:rFonts w:ascii="Times New Roman" w:hAnsi="Times New Roman"/>
          <w:sz w:val="28"/>
          <w:szCs w:val="28"/>
        </w:rPr>
      </w:pPr>
      <w:r w:rsidRPr="003D1926">
        <w:rPr>
          <w:rFonts w:ascii="Times New Roman" w:hAnsi="Times New Roman"/>
          <w:sz w:val="28"/>
          <w:szCs w:val="28"/>
        </w:rPr>
        <w:t xml:space="preserve">Глава администрации района                                                    Н.А. </w:t>
      </w:r>
      <w:proofErr w:type="spellStart"/>
      <w:r w:rsidRPr="003D1926">
        <w:rPr>
          <w:rFonts w:ascii="Times New Roman" w:hAnsi="Times New Roman"/>
          <w:sz w:val="28"/>
          <w:szCs w:val="28"/>
        </w:rPr>
        <w:t>Колотеева</w:t>
      </w:r>
      <w:proofErr w:type="spellEnd"/>
    </w:p>
    <w:p w:rsidR="003A562B" w:rsidRPr="003D1926" w:rsidRDefault="003A562B" w:rsidP="003A562B">
      <w:pPr>
        <w:pStyle w:val="a5"/>
        <w:spacing w:before="0" w:after="0" w:line="235" w:lineRule="auto"/>
        <w:jc w:val="right"/>
        <w:rPr>
          <w:rFonts w:ascii="Times New Roman" w:eastAsia="Times New Roman" w:hAnsi="Times New Roman" w:cs="Times New Roman"/>
        </w:rPr>
      </w:pPr>
      <w:r w:rsidRPr="003D1926">
        <w:rPr>
          <w:rFonts w:ascii="Times New Roman" w:eastAsia="Times New Roman" w:hAnsi="Times New Roman" w:cs="Times New Roman"/>
        </w:rPr>
        <w:lastRenderedPageBreak/>
        <w:t xml:space="preserve">Приложение к постановлению </w:t>
      </w:r>
    </w:p>
    <w:p w:rsidR="003A562B" w:rsidRPr="003D1926" w:rsidRDefault="003A562B" w:rsidP="003A562B">
      <w:pPr>
        <w:pStyle w:val="a5"/>
        <w:spacing w:before="0" w:after="0" w:line="235" w:lineRule="auto"/>
        <w:jc w:val="right"/>
        <w:rPr>
          <w:rFonts w:ascii="Times New Roman" w:eastAsia="Times New Roman" w:hAnsi="Times New Roman" w:cs="Times New Roman"/>
        </w:rPr>
      </w:pPr>
      <w:r w:rsidRPr="003D1926">
        <w:rPr>
          <w:rFonts w:ascii="Times New Roman" w:eastAsia="Times New Roman" w:hAnsi="Times New Roman" w:cs="Times New Roman"/>
        </w:rPr>
        <w:t>администрации района</w:t>
      </w:r>
    </w:p>
    <w:p w:rsidR="003A562B" w:rsidRPr="0065396D" w:rsidRDefault="003A562B" w:rsidP="003A562B">
      <w:pPr>
        <w:pStyle w:val="a3"/>
        <w:jc w:val="right"/>
        <w:rPr>
          <w:rFonts w:ascii="Times New Roman" w:hAnsi="Times New Roman" w:cs="Times New Roman"/>
          <w:sz w:val="28"/>
          <w:szCs w:val="28"/>
          <w:lang w:eastAsia="ar-SA"/>
        </w:rPr>
      </w:pPr>
      <w:r w:rsidRPr="0065396D">
        <w:rPr>
          <w:rFonts w:ascii="Times New Roman" w:hAnsi="Times New Roman" w:cs="Times New Roman"/>
          <w:sz w:val="28"/>
          <w:szCs w:val="28"/>
          <w:lang w:eastAsia="ar-SA"/>
        </w:rPr>
        <w:t xml:space="preserve">от </w:t>
      </w:r>
      <w:r w:rsidR="00F55637">
        <w:rPr>
          <w:rFonts w:ascii="Times New Roman" w:hAnsi="Times New Roman" w:cs="Times New Roman"/>
          <w:sz w:val="28"/>
          <w:szCs w:val="28"/>
          <w:lang w:eastAsia="ar-SA"/>
        </w:rPr>
        <w:t>13.02.2012  № 65-п</w:t>
      </w:r>
    </w:p>
    <w:p w:rsidR="003A562B" w:rsidRDefault="003A562B" w:rsidP="003A562B">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823F5C" w:rsidRPr="0065396D" w:rsidRDefault="00823F5C" w:rsidP="00823F5C">
      <w:pPr>
        <w:spacing w:after="0" w:line="240" w:lineRule="auto"/>
        <w:ind w:left="600" w:hanging="480"/>
        <w:jc w:val="center"/>
        <w:rPr>
          <w:rFonts w:ascii="Times New Roman" w:eastAsia="Times New Roman" w:hAnsi="Times New Roman"/>
          <w:b/>
          <w:sz w:val="24"/>
          <w:szCs w:val="24"/>
          <w:lang w:eastAsia="ru-RU"/>
        </w:rPr>
      </w:pPr>
      <w:r w:rsidRPr="0065396D">
        <w:rPr>
          <w:rFonts w:ascii="Times New Roman" w:eastAsia="Times New Roman" w:hAnsi="Times New Roman"/>
          <w:b/>
          <w:sz w:val="24"/>
          <w:szCs w:val="24"/>
          <w:lang w:eastAsia="ru-RU"/>
        </w:rPr>
        <w:t>АДМИНИСТРАТИВНЫЙ РЕГЛАМЕНТ</w:t>
      </w:r>
    </w:p>
    <w:p w:rsidR="00823F5C" w:rsidRPr="0065396D" w:rsidRDefault="00823F5C" w:rsidP="00823F5C">
      <w:pPr>
        <w:spacing w:after="0" w:line="240" w:lineRule="auto"/>
        <w:jc w:val="center"/>
        <w:rPr>
          <w:rFonts w:ascii="Times New Roman" w:eastAsia="Times New Roman" w:hAnsi="Times New Roman"/>
          <w:b/>
          <w:sz w:val="24"/>
          <w:szCs w:val="24"/>
          <w:lang w:eastAsia="ru-RU"/>
        </w:rPr>
      </w:pPr>
      <w:r w:rsidRPr="0065396D">
        <w:rPr>
          <w:rFonts w:ascii="Times New Roman" w:eastAsia="Times New Roman" w:hAnsi="Times New Roman"/>
          <w:b/>
          <w:sz w:val="24"/>
          <w:szCs w:val="24"/>
          <w:lang w:eastAsia="ru-RU"/>
        </w:rPr>
        <w:t>ПРЕДОСТАВЛЕНИЯ АДМИНИСТАЦИЕЙ  КРАСНОТУРАНСКОГО РАЙОНА</w:t>
      </w:r>
    </w:p>
    <w:p w:rsidR="00823F5C" w:rsidRPr="0065396D" w:rsidRDefault="00823F5C" w:rsidP="00823F5C">
      <w:pPr>
        <w:spacing w:after="0" w:line="240" w:lineRule="auto"/>
        <w:jc w:val="center"/>
        <w:rPr>
          <w:rFonts w:ascii="Times New Roman" w:eastAsia="Times New Roman" w:hAnsi="Times New Roman"/>
          <w:b/>
          <w:sz w:val="24"/>
          <w:szCs w:val="24"/>
          <w:lang w:eastAsia="ru-RU"/>
        </w:rPr>
      </w:pPr>
      <w:r w:rsidRPr="0065396D">
        <w:rPr>
          <w:rFonts w:ascii="Times New Roman" w:eastAsia="Times New Roman" w:hAnsi="Times New Roman"/>
          <w:b/>
          <w:sz w:val="24"/>
          <w:szCs w:val="24"/>
          <w:lang w:eastAsia="ru-RU"/>
        </w:rPr>
        <w:t xml:space="preserve">КРАСНОЯРСКОГО КРАЯ  МУНИЦИПАЛЬНОЙ УСЛУГИ </w:t>
      </w:r>
    </w:p>
    <w:p w:rsidR="007B3DFF" w:rsidRDefault="00823F5C" w:rsidP="00823F5C">
      <w:pPr>
        <w:spacing w:after="0" w:line="240" w:lineRule="auto"/>
        <w:jc w:val="center"/>
        <w:rPr>
          <w:rFonts w:ascii="Times New Roman" w:eastAsia="Times New Roman" w:hAnsi="Times New Roman"/>
          <w:b/>
          <w:sz w:val="24"/>
          <w:szCs w:val="24"/>
          <w:lang w:eastAsia="ru-RU"/>
        </w:rPr>
      </w:pPr>
      <w:r w:rsidRPr="0065396D">
        <w:rPr>
          <w:rFonts w:ascii="Times New Roman" w:eastAsia="Times New Roman" w:hAnsi="Times New Roman"/>
          <w:b/>
          <w:sz w:val="24"/>
          <w:szCs w:val="24"/>
          <w:lang w:eastAsia="ru-RU"/>
        </w:rPr>
        <w:t xml:space="preserve">«Рассмотрение заявлений о предоставлении земельных участков, находящихся в государственной или муниципальной собственности Краснотуранского района, </w:t>
      </w:r>
    </w:p>
    <w:p w:rsidR="001D7AFF" w:rsidRDefault="00823F5C" w:rsidP="00823F5C">
      <w:pPr>
        <w:spacing w:after="0" w:line="240" w:lineRule="auto"/>
        <w:jc w:val="center"/>
        <w:rPr>
          <w:rFonts w:ascii="Times New Roman" w:eastAsia="Times New Roman" w:hAnsi="Times New Roman"/>
          <w:b/>
          <w:sz w:val="24"/>
          <w:szCs w:val="24"/>
          <w:lang w:eastAsia="ru-RU"/>
        </w:rPr>
      </w:pPr>
      <w:r w:rsidRPr="0065396D">
        <w:rPr>
          <w:rFonts w:ascii="Times New Roman" w:eastAsia="Times New Roman" w:hAnsi="Times New Roman"/>
          <w:b/>
          <w:sz w:val="24"/>
          <w:szCs w:val="24"/>
          <w:lang w:eastAsia="ru-RU"/>
        </w:rPr>
        <w:t>в аренду»</w:t>
      </w:r>
    </w:p>
    <w:p w:rsidR="007B3DFF" w:rsidRDefault="007B3DFF" w:rsidP="00823F5C">
      <w:pPr>
        <w:spacing w:after="0" w:line="240" w:lineRule="auto"/>
        <w:jc w:val="center"/>
        <w:rPr>
          <w:rFonts w:ascii="Times New Roman" w:eastAsia="Times New Roman" w:hAnsi="Times New Roman"/>
          <w:b/>
          <w:sz w:val="24"/>
          <w:szCs w:val="24"/>
          <w:lang w:eastAsia="ru-RU"/>
        </w:rPr>
      </w:pPr>
    </w:p>
    <w:p w:rsidR="007B3DFF" w:rsidRPr="0065396D" w:rsidRDefault="007B3DFF" w:rsidP="00823F5C">
      <w:pPr>
        <w:spacing w:after="0" w:line="240" w:lineRule="auto"/>
        <w:jc w:val="center"/>
        <w:rPr>
          <w:rFonts w:ascii="Times New Roman" w:eastAsia="Times New Roman" w:hAnsi="Times New Roman"/>
          <w:b/>
          <w:sz w:val="24"/>
          <w:szCs w:val="24"/>
          <w:lang w:eastAsia="ru-RU"/>
        </w:rPr>
      </w:pPr>
    </w:p>
    <w:p w:rsidR="00DD3AB8" w:rsidRPr="007B3DFF" w:rsidRDefault="00DD3AB8" w:rsidP="007B3DFF">
      <w:pPr>
        <w:spacing w:after="0" w:line="240" w:lineRule="auto"/>
        <w:ind w:firstLine="425"/>
        <w:jc w:val="center"/>
        <w:rPr>
          <w:rFonts w:ascii="Times New Roman" w:eastAsia="Times New Roman" w:hAnsi="Times New Roman"/>
          <w:b/>
          <w:sz w:val="24"/>
          <w:szCs w:val="24"/>
          <w:lang w:eastAsia="ru-RU"/>
        </w:rPr>
      </w:pPr>
      <w:r w:rsidRPr="007B3DFF">
        <w:rPr>
          <w:rFonts w:ascii="Times New Roman" w:eastAsia="Times New Roman" w:hAnsi="Times New Roman"/>
          <w:b/>
          <w:sz w:val="24"/>
          <w:szCs w:val="24"/>
          <w:lang w:eastAsia="ru-RU"/>
        </w:rPr>
        <w:t>1. Общие положения </w:t>
      </w:r>
    </w:p>
    <w:p w:rsidR="00DD078B" w:rsidRDefault="00DD3AB8" w:rsidP="007B3DFF">
      <w:pPr>
        <w:spacing w:after="0" w:line="240" w:lineRule="auto"/>
        <w:ind w:firstLine="426"/>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1.1. Наименование муниципальной услуги: рассмотрение заявлений о предоставлении земельных участков, находящихся в государственной или муниципальной собственности </w:t>
      </w:r>
      <w:r w:rsidR="00DD078B">
        <w:rPr>
          <w:rFonts w:ascii="Times New Roman" w:eastAsia="Times New Roman" w:hAnsi="Times New Roman"/>
          <w:sz w:val="24"/>
          <w:szCs w:val="24"/>
          <w:lang w:eastAsia="ru-RU"/>
        </w:rPr>
        <w:t>Краснотуранского</w:t>
      </w:r>
      <w:r w:rsidRPr="004670F4">
        <w:rPr>
          <w:rFonts w:ascii="Times New Roman" w:eastAsia="Times New Roman" w:hAnsi="Times New Roman"/>
          <w:sz w:val="24"/>
          <w:szCs w:val="24"/>
          <w:lang w:eastAsia="ru-RU"/>
        </w:rPr>
        <w:t xml:space="preserve"> района, в аренду.</w:t>
      </w:r>
    </w:p>
    <w:p w:rsidR="00DD078B" w:rsidRPr="001E65B1" w:rsidRDefault="00DD078B" w:rsidP="007B3DFF">
      <w:pPr>
        <w:spacing w:after="0" w:line="240" w:lineRule="auto"/>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1E65B1">
        <w:rPr>
          <w:rFonts w:ascii="Times New Roman" w:eastAsia="Times New Roman" w:hAnsi="Times New Roman"/>
          <w:sz w:val="24"/>
          <w:szCs w:val="24"/>
          <w:lang w:eastAsia="ru-RU"/>
        </w:rPr>
        <w:t xml:space="preserve">.2. Муниципальная услуга в соответствии с административным регламентом предоставляется Отделом </w:t>
      </w:r>
      <w:r>
        <w:rPr>
          <w:rFonts w:ascii="Times New Roman" w:eastAsia="Times New Roman" w:hAnsi="Times New Roman"/>
          <w:sz w:val="24"/>
          <w:szCs w:val="24"/>
          <w:lang w:eastAsia="ru-RU"/>
        </w:rPr>
        <w:t>планирования, экономического развития и имущественных отношений</w:t>
      </w:r>
      <w:r w:rsidRPr="001E65B1">
        <w:rPr>
          <w:rFonts w:ascii="Times New Roman" w:eastAsia="Times New Roman" w:hAnsi="Times New Roman"/>
          <w:sz w:val="24"/>
          <w:szCs w:val="24"/>
          <w:lang w:eastAsia="ru-RU"/>
        </w:rPr>
        <w:t xml:space="preserve"> администрации </w:t>
      </w:r>
      <w:r>
        <w:rPr>
          <w:rFonts w:ascii="Times New Roman" w:eastAsia="Times New Roman" w:hAnsi="Times New Roman"/>
          <w:sz w:val="24"/>
          <w:szCs w:val="24"/>
          <w:lang w:eastAsia="ru-RU"/>
        </w:rPr>
        <w:t>Краснотуранского района</w:t>
      </w:r>
      <w:r w:rsidRPr="001E65B1">
        <w:rPr>
          <w:rFonts w:ascii="Times New Roman" w:eastAsia="Times New Roman" w:hAnsi="Times New Roman"/>
          <w:sz w:val="24"/>
          <w:szCs w:val="24"/>
          <w:lang w:eastAsia="ru-RU"/>
        </w:rPr>
        <w:t xml:space="preserve"> (далее - Отдел).</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 xml:space="preserve">1.3. Предоставление муниципальной услуги осуществляется в соответствии </w:t>
      </w:r>
      <w:proofErr w:type="gramStart"/>
      <w:r w:rsidRPr="001E65B1">
        <w:rPr>
          <w:rFonts w:ascii="Times New Roman" w:eastAsia="Times New Roman" w:hAnsi="Times New Roman"/>
          <w:sz w:val="24"/>
          <w:szCs w:val="24"/>
          <w:lang w:eastAsia="ru-RU"/>
        </w:rPr>
        <w:t>с</w:t>
      </w:r>
      <w:proofErr w:type="gramEnd"/>
      <w:r w:rsidRPr="001E65B1">
        <w:rPr>
          <w:rFonts w:ascii="Times New Roman" w:eastAsia="Times New Roman" w:hAnsi="Times New Roman"/>
          <w:sz w:val="24"/>
          <w:szCs w:val="24"/>
          <w:lang w:eastAsia="ru-RU"/>
        </w:rPr>
        <w:t>:</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Ко</w:t>
      </w:r>
      <w:r>
        <w:rPr>
          <w:rFonts w:ascii="Times New Roman" w:eastAsia="Times New Roman" w:hAnsi="Times New Roman"/>
          <w:sz w:val="24"/>
          <w:szCs w:val="24"/>
          <w:lang w:eastAsia="ru-RU"/>
        </w:rPr>
        <w:t>нституцией Российской Федерации;</w:t>
      </w:r>
    </w:p>
    <w:p w:rsidR="00DD078B"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Земельным кодексом Российской Федерации</w:t>
      </w:r>
      <w:r>
        <w:rPr>
          <w:rFonts w:ascii="Times New Roman" w:eastAsia="Times New Roman" w:hAnsi="Times New Roman"/>
          <w:sz w:val="24"/>
          <w:szCs w:val="24"/>
          <w:lang w:eastAsia="ru-RU"/>
        </w:rPr>
        <w:t>;</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 xml:space="preserve"> Гражданским кодексом Российской Федерации</w:t>
      </w:r>
      <w:r>
        <w:rPr>
          <w:rFonts w:ascii="Times New Roman" w:eastAsia="Times New Roman" w:hAnsi="Times New Roman"/>
          <w:sz w:val="24"/>
          <w:szCs w:val="24"/>
          <w:lang w:eastAsia="ru-RU"/>
        </w:rPr>
        <w:t>;</w:t>
      </w:r>
      <w:r w:rsidRPr="001E65B1">
        <w:rPr>
          <w:rFonts w:ascii="Times New Roman" w:eastAsia="Times New Roman" w:hAnsi="Times New Roman"/>
          <w:sz w:val="24"/>
          <w:szCs w:val="24"/>
          <w:lang w:eastAsia="ru-RU"/>
        </w:rPr>
        <w:t xml:space="preserve"> </w:t>
      </w:r>
    </w:p>
    <w:p w:rsidR="00DD078B"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Федеральным законом от 25.01.2001 № 137-ФЗ «О введении в действие Земельного кодекса Российской Федерации»</w:t>
      </w:r>
      <w:r>
        <w:rPr>
          <w:rFonts w:ascii="Times New Roman" w:eastAsia="Times New Roman" w:hAnsi="Times New Roman"/>
          <w:sz w:val="24"/>
          <w:szCs w:val="24"/>
          <w:lang w:eastAsia="ru-RU"/>
        </w:rPr>
        <w:t>;</w:t>
      </w:r>
      <w:r w:rsidRPr="001E65B1">
        <w:rPr>
          <w:rFonts w:ascii="Times New Roman" w:eastAsia="Times New Roman" w:hAnsi="Times New Roman"/>
          <w:sz w:val="24"/>
          <w:szCs w:val="24"/>
          <w:lang w:eastAsia="ru-RU"/>
        </w:rPr>
        <w:t xml:space="preserve"> </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Федеральным законом от 24.07.2002 № 101-ФЗ «Об обороте земель сел</w:t>
      </w:r>
      <w:r>
        <w:rPr>
          <w:rFonts w:ascii="Times New Roman" w:eastAsia="Times New Roman" w:hAnsi="Times New Roman"/>
          <w:sz w:val="24"/>
          <w:szCs w:val="24"/>
          <w:lang w:eastAsia="ru-RU"/>
        </w:rPr>
        <w:t>ьскохозяйственного назначения»</w:t>
      </w:r>
      <w:r w:rsidRPr="001E65B1">
        <w:rPr>
          <w:rFonts w:ascii="Times New Roman" w:eastAsia="Times New Roman" w:hAnsi="Times New Roman"/>
          <w:sz w:val="24"/>
          <w:szCs w:val="24"/>
          <w:lang w:eastAsia="ru-RU"/>
        </w:rPr>
        <w:t>;</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 xml:space="preserve">приказом Минэкономразвития России от </w:t>
      </w:r>
      <w:r>
        <w:rPr>
          <w:rFonts w:ascii="Times New Roman" w:eastAsia="Times New Roman" w:hAnsi="Times New Roman"/>
          <w:sz w:val="24"/>
          <w:szCs w:val="24"/>
          <w:lang w:eastAsia="ru-RU"/>
        </w:rPr>
        <w:t>13</w:t>
      </w:r>
      <w:r w:rsidRPr="001E65B1">
        <w:rPr>
          <w:rFonts w:ascii="Times New Roman" w:eastAsia="Times New Roman" w:hAnsi="Times New Roman"/>
          <w:sz w:val="24"/>
          <w:szCs w:val="24"/>
          <w:lang w:eastAsia="ru-RU"/>
        </w:rPr>
        <w:t>.</w:t>
      </w:r>
      <w:r>
        <w:rPr>
          <w:rFonts w:ascii="Times New Roman" w:eastAsia="Times New Roman" w:hAnsi="Times New Roman"/>
          <w:sz w:val="24"/>
          <w:szCs w:val="24"/>
          <w:lang w:eastAsia="ru-RU"/>
        </w:rPr>
        <w:t>09</w:t>
      </w:r>
      <w:r w:rsidRPr="001E65B1">
        <w:rPr>
          <w:rFonts w:ascii="Times New Roman" w:eastAsia="Times New Roman" w:hAnsi="Times New Roman"/>
          <w:sz w:val="24"/>
          <w:szCs w:val="24"/>
          <w:lang w:eastAsia="ru-RU"/>
        </w:rPr>
        <w:t>.20</w:t>
      </w:r>
      <w:r>
        <w:rPr>
          <w:rFonts w:ascii="Times New Roman" w:eastAsia="Times New Roman" w:hAnsi="Times New Roman"/>
          <w:sz w:val="24"/>
          <w:szCs w:val="24"/>
          <w:lang w:eastAsia="ru-RU"/>
        </w:rPr>
        <w:t>11</w:t>
      </w:r>
      <w:r w:rsidRPr="001E65B1">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475</w:t>
      </w:r>
      <w:r w:rsidRPr="001E65B1">
        <w:rPr>
          <w:rFonts w:ascii="Times New Roman" w:eastAsia="Times New Roman" w:hAnsi="Times New Roman"/>
          <w:sz w:val="24"/>
          <w:szCs w:val="24"/>
          <w:lang w:eastAsia="ru-RU"/>
        </w:rPr>
        <w:t xml:space="preserve"> «Об утверждении перечня документов</w:t>
      </w:r>
      <w:r>
        <w:rPr>
          <w:rFonts w:ascii="Times New Roman" w:eastAsia="Times New Roman" w:hAnsi="Times New Roman"/>
          <w:sz w:val="24"/>
          <w:szCs w:val="24"/>
          <w:lang w:eastAsia="ru-RU"/>
        </w:rPr>
        <w:t xml:space="preserve"> необходимых для </w:t>
      </w:r>
      <w:r w:rsidRPr="001E65B1">
        <w:rPr>
          <w:rFonts w:ascii="Times New Roman" w:eastAsia="Times New Roman" w:hAnsi="Times New Roman"/>
          <w:sz w:val="24"/>
          <w:szCs w:val="24"/>
          <w:lang w:eastAsia="ru-RU"/>
        </w:rPr>
        <w:t xml:space="preserve"> приобретени</w:t>
      </w:r>
      <w:r>
        <w:rPr>
          <w:rFonts w:ascii="Times New Roman" w:eastAsia="Times New Roman" w:hAnsi="Times New Roman"/>
          <w:sz w:val="24"/>
          <w:szCs w:val="24"/>
          <w:lang w:eastAsia="ru-RU"/>
        </w:rPr>
        <w:t>я</w:t>
      </w:r>
      <w:r w:rsidRPr="001E65B1">
        <w:rPr>
          <w:rFonts w:ascii="Times New Roman" w:eastAsia="Times New Roman" w:hAnsi="Times New Roman"/>
          <w:sz w:val="24"/>
          <w:szCs w:val="24"/>
          <w:lang w:eastAsia="ru-RU"/>
        </w:rPr>
        <w:t xml:space="preserve"> прав на земельный участок</w:t>
      </w:r>
      <w:r>
        <w:rPr>
          <w:rFonts w:ascii="Times New Roman" w:eastAsia="Times New Roman" w:hAnsi="Times New Roman"/>
          <w:sz w:val="24"/>
          <w:szCs w:val="24"/>
          <w:lang w:eastAsia="ru-RU"/>
        </w:rPr>
        <w:t>»;</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Уставом Краснотуранского района</w:t>
      </w:r>
      <w:r w:rsidRPr="001E65B1">
        <w:rPr>
          <w:rFonts w:ascii="Times New Roman" w:eastAsia="Times New Roman" w:hAnsi="Times New Roman"/>
          <w:sz w:val="24"/>
          <w:szCs w:val="24"/>
          <w:lang w:eastAsia="ru-RU"/>
        </w:rPr>
        <w:t>;</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Законом Красноярского края от 04.12.2008 № 7-2542 «О регулировании земельных отношений в Красноярском крае»</w:t>
      </w:r>
      <w:r>
        <w:rPr>
          <w:rFonts w:ascii="Times New Roman" w:eastAsia="Times New Roman" w:hAnsi="Times New Roman"/>
          <w:sz w:val="24"/>
          <w:szCs w:val="24"/>
          <w:lang w:eastAsia="ru-RU"/>
        </w:rPr>
        <w:t>;</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1127F">
        <w:rPr>
          <w:rFonts w:ascii="Times New Roman" w:eastAsia="Arial Unicode MS" w:hAnsi="Times New Roman"/>
          <w:sz w:val="24"/>
          <w:szCs w:val="24"/>
        </w:rPr>
        <w:t xml:space="preserve">положением об </w:t>
      </w:r>
      <w:r w:rsidRPr="0011127F">
        <w:rPr>
          <w:rFonts w:ascii="Times New Roman" w:hAnsi="Times New Roman"/>
          <w:sz w:val="24"/>
          <w:szCs w:val="24"/>
        </w:rPr>
        <w:t>отделе планирования, экономического развития и  имущественных отношений администрации</w:t>
      </w:r>
      <w:r w:rsidRPr="0011127F">
        <w:rPr>
          <w:rFonts w:ascii="Times New Roman" w:eastAsia="Arial Unicode MS" w:hAnsi="Times New Roman"/>
          <w:b/>
          <w:bCs/>
          <w:sz w:val="24"/>
          <w:szCs w:val="24"/>
        </w:rPr>
        <w:t>,</w:t>
      </w:r>
      <w:r w:rsidRPr="0011127F">
        <w:rPr>
          <w:rFonts w:ascii="Times New Roman" w:eastAsia="Arial Unicode MS" w:hAnsi="Times New Roman"/>
          <w:sz w:val="24"/>
          <w:szCs w:val="24"/>
        </w:rPr>
        <w:t xml:space="preserve"> </w:t>
      </w:r>
      <w:proofErr w:type="gramStart"/>
      <w:r w:rsidRPr="0011127F">
        <w:rPr>
          <w:rFonts w:ascii="Times New Roman" w:eastAsia="Arial Unicode MS" w:hAnsi="Times New Roman"/>
          <w:sz w:val="24"/>
          <w:szCs w:val="24"/>
        </w:rPr>
        <w:t>утвержденное</w:t>
      </w:r>
      <w:proofErr w:type="gramEnd"/>
      <w:r w:rsidRPr="0011127F">
        <w:rPr>
          <w:rFonts w:ascii="Times New Roman" w:eastAsia="Arial Unicode MS" w:hAnsi="Times New Roman"/>
          <w:sz w:val="24"/>
          <w:szCs w:val="24"/>
        </w:rPr>
        <w:t xml:space="preserve"> постановлением </w:t>
      </w:r>
      <w:r>
        <w:rPr>
          <w:rFonts w:ascii="Times New Roman" w:eastAsia="Arial Unicode MS" w:hAnsi="Times New Roman"/>
          <w:sz w:val="24"/>
          <w:szCs w:val="24"/>
        </w:rPr>
        <w:t>администрации</w:t>
      </w:r>
      <w:r w:rsidRPr="0011127F">
        <w:rPr>
          <w:rFonts w:ascii="Times New Roman" w:eastAsia="Arial Unicode MS" w:hAnsi="Times New Roman"/>
          <w:sz w:val="24"/>
          <w:szCs w:val="24"/>
        </w:rPr>
        <w:t xml:space="preserve"> района  от 07.04.2009 № 161-п</w:t>
      </w:r>
      <w:r w:rsidRPr="001E65B1">
        <w:rPr>
          <w:rFonts w:ascii="Times New Roman" w:eastAsia="Times New Roman" w:hAnsi="Times New Roman"/>
          <w:sz w:val="24"/>
          <w:szCs w:val="24"/>
          <w:lang w:eastAsia="ru-RU"/>
        </w:rPr>
        <w:t>;</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иными правовыми актами, регламентирующими правоотношения, возникающие при предоставлении в собственность земельных участков, находящихся в государственной или муниципальной собственности (далее – земельные участки).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1.4. Результатом предоставления муниципальной услуги является: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направление проекта договора аренды земельного участка;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принятие решения о проведении торгов для предоставления земельного участка в аренду;</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направление уведомления об отказе в предоставлении земельного участка в аренду.</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1.5. Заявителями, в отношении которых предоставляется муниципальная услуга, являются (далее – заявители):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граждане и юридические лица, имеющие в собственности, хозяйственном ведении здания, строения, сооружения, расположенные на земельных участках, при предоставлении таких земельных участков в аренду для эксплуатации зданий, строений, сооружений;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 граждане и юридические лица при предоставлении земельных участков </w:t>
      </w:r>
      <w:proofErr w:type="gramStart"/>
      <w:r w:rsidRPr="004670F4">
        <w:rPr>
          <w:rFonts w:ascii="Times New Roman" w:eastAsia="Times New Roman" w:hAnsi="Times New Roman"/>
          <w:sz w:val="24"/>
          <w:szCs w:val="24"/>
          <w:lang w:eastAsia="ru-RU"/>
        </w:rPr>
        <w:t>для</w:t>
      </w:r>
      <w:proofErr w:type="gramEnd"/>
      <w:r w:rsidRPr="004670F4">
        <w:rPr>
          <w:rFonts w:ascii="Times New Roman" w:eastAsia="Times New Roman" w:hAnsi="Times New Roman"/>
          <w:sz w:val="24"/>
          <w:szCs w:val="24"/>
          <w:lang w:eastAsia="ru-RU"/>
        </w:rPr>
        <w:t>:</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целей, не связанных со строительством,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строительства зданий, строений, сооружений.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От имени физических лиц заявления о предоставлении земельных участков в аренду могут подавать представители, действующие в силу указания закона или в силу полномочий, основанных на доверенности.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От имени юридических лиц заявления о предоставлении земельных участков в аренду могут подавать представители, действующие в соответствии с законом, иными правовыми актами и учредительными документами без доверенности, а также представители, действующие в силу полномочий, основанных на доверенности с приложением печати организации.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w:t>
      </w:r>
    </w:p>
    <w:p w:rsidR="00DD3AB8" w:rsidRPr="007B3DFF" w:rsidRDefault="00DD3AB8" w:rsidP="007B3DFF">
      <w:pPr>
        <w:spacing w:after="0" w:line="240" w:lineRule="auto"/>
        <w:ind w:firstLine="709"/>
        <w:jc w:val="center"/>
        <w:rPr>
          <w:rFonts w:ascii="Times New Roman" w:eastAsia="Times New Roman" w:hAnsi="Times New Roman"/>
          <w:b/>
          <w:sz w:val="24"/>
          <w:szCs w:val="24"/>
          <w:lang w:eastAsia="ru-RU"/>
        </w:rPr>
      </w:pPr>
      <w:r w:rsidRPr="007B3DFF">
        <w:rPr>
          <w:rFonts w:ascii="Times New Roman" w:eastAsia="Times New Roman" w:hAnsi="Times New Roman"/>
          <w:b/>
          <w:sz w:val="24"/>
          <w:szCs w:val="24"/>
          <w:lang w:eastAsia="ru-RU"/>
        </w:rPr>
        <w:t>2. Требования к порядку предоставления муниципальной услуги </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2.1. Порядок информирования о правилах предоставления муниципальной услуги</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2.1.1. Информация о муниципальной услуге предоставляется непосредственно в Отделе при личном приеме заявителей, с использованием средств телефонной связи, посредством размещения в информационно-телекоммуникационных сетях общего пользования.</w:t>
      </w:r>
    </w:p>
    <w:p w:rsidR="00DD078B" w:rsidRPr="00564DAA" w:rsidRDefault="00DD078B" w:rsidP="007B3DFF">
      <w:pPr>
        <w:autoSpaceDE w:val="0"/>
        <w:autoSpaceDN w:val="0"/>
        <w:adjustRightInd w:val="0"/>
        <w:spacing w:after="0" w:line="240" w:lineRule="auto"/>
        <w:jc w:val="both"/>
        <w:rPr>
          <w:rFonts w:ascii="Times New Roman" w:hAnsi="Times New Roman"/>
        </w:rPr>
      </w:pPr>
      <w:r>
        <w:rPr>
          <w:rFonts w:ascii="Times New Roman" w:eastAsia="Times New Roman" w:hAnsi="Times New Roman"/>
          <w:sz w:val="24"/>
          <w:szCs w:val="24"/>
          <w:lang w:eastAsia="ru-RU"/>
        </w:rPr>
        <w:t xml:space="preserve">   </w:t>
      </w:r>
      <w:r w:rsidRPr="00712C7C">
        <w:rPr>
          <w:rFonts w:ascii="Times New Roman" w:eastAsia="Times New Roman" w:hAnsi="Times New Roman"/>
          <w:sz w:val="24"/>
          <w:szCs w:val="24"/>
          <w:lang w:eastAsia="ru-RU"/>
        </w:rPr>
        <w:t>   Консультация   и   прием   документов   осуществляется</w:t>
      </w:r>
      <w:r w:rsidRPr="00564DAA">
        <w:rPr>
          <w:rFonts w:ascii="Times New Roman" w:hAnsi="Times New Roman"/>
        </w:rPr>
        <w:t xml:space="preserve"> ежедневно с понедельника по пятницу с 8.00 до 17.00 (перерыв на обед с 12.00 до 13.00), выходные дни - суббота, воскресенье.</w:t>
      </w:r>
    </w:p>
    <w:p w:rsidR="00DD078B" w:rsidRPr="00564DAA" w:rsidRDefault="00DD078B" w:rsidP="007B3DFF">
      <w:pPr>
        <w:spacing w:after="0" w:line="240" w:lineRule="auto"/>
        <w:jc w:val="both"/>
        <w:rPr>
          <w:rFonts w:eastAsia="Times New Roman" w:cs="Calibri"/>
          <w:color w:val="0000FF"/>
          <w:u w:val="single"/>
          <w:lang w:eastAsia="ru-RU"/>
        </w:rPr>
      </w:pPr>
      <w:r w:rsidRPr="00564DAA">
        <w:rPr>
          <w:rFonts w:ascii="Times New Roman" w:hAnsi="Times New Roman"/>
        </w:rPr>
        <w:t>Телефоны отдела: 8 (39134) 22-2-37 / факс 8 (39134) 22-6-99.</w:t>
      </w:r>
      <w:r>
        <w:rPr>
          <w:rFonts w:ascii="Times New Roman" w:hAnsi="Times New Roman"/>
        </w:rPr>
        <w:t xml:space="preserve"> </w:t>
      </w:r>
      <w:r w:rsidRPr="00564DAA">
        <w:rPr>
          <w:rFonts w:ascii="Times New Roman" w:hAnsi="Times New Roman"/>
          <w:lang w:val="en-US"/>
        </w:rPr>
        <w:t>E</w:t>
      </w:r>
      <w:r w:rsidRPr="00564DAA">
        <w:rPr>
          <w:rFonts w:ascii="Times New Roman" w:hAnsi="Times New Roman"/>
        </w:rPr>
        <w:t>-</w:t>
      </w:r>
      <w:r w:rsidRPr="00564DAA">
        <w:rPr>
          <w:rFonts w:ascii="Times New Roman" w:hAnsi="Times New Roman"/>
          <w:lang w:val="en-US"/>
        </w:rPr>
        <w:t>mail</w:t>
      </w:r>
      <w:r w:rsidRPr="00564DAA">
        <w:rPr>
          <w:rFonts w:ascii="Times New Roman" w:hAnsi="Times New Roman"/>
        </w:rPr>
        <w:t>:</w:t>
      </w:r>
      <w:r w:rsidRPr="00564DAA">
        <w:rPr>
          <w:rFonts w:ascii="Times New Roman" w:hAnsi="Times New Roman"/>
          <w:b/>
          <w:bCs/>
        </w:rPr>
        <w:t xml:space="preserve"> </w:t>
      </w:r>
      <w:r w:rsidRPr="00564DAA">
        <w:rPr>
          <w:rFonts w:ascii="Times New Roman" w:hAnsi="Times New Roman"/>
        </w:rPr>
        <w:t xml:space="preserve"> </w:t>
      </w:r>
      <w:hyperlink r:id="rId4" w:history="1">
        <w:r w:rsidRPr="00564DAA">
          <w:rPr>
            <w:rFonts w:eastAsia="Times New Roman" w:cs="Calibri"/>
            <w:color w:val="0000FF"/>
            <w:u w:val="single"/>
            <w:lang w:eastAsia="ru-RU"/>
          </w:rPr>
          <w:t>KRSROPERIO@yandex.ru</w:t>
        </w:r>
      </w:hyperlink>
    </w:p>
    <w:p w:rsidR="00DD078B" w:rsidRPr="00564DAA" w:rsidRDefault="00DD078B" w:rsidP="007B3DFF">
      <w:pPr>
        <w:spacing w:after="0" w:line="240" w:lineRule="auto"/>
        <w:ind w:firstLine="709"/>
        <w:jc w:val="both"/>
        <w:rPr>
          <w:rFonts w:ascii="Times New Roman" w:hAnsi="Times New Roman"/>
        </w:rPr>
      </w:pPr>
      <w:r w:rsidRPr="00712C7C">
        <w:rPr>
          <w:rFonts w:ascii="Times New Roman" w:eastAsia="Times New Roman" w:hAnsi="Times New Roman"/>
          <w:sz w:val="24"/>
          <w:szCs w:val="24"/>
          <w:lang w:eastAsia="ru-RU"/>
        </w:rPr>
        <w:t xml:space="preserve"> </w:t>
      </w:r>
      <w:r w:rsidRPr="00564DAA">
        <w:rPr>
          <w:rFonts w:ascii="Times New Roman" w:hAnsi="Times New Roman"/>
        </w:rPr>
        <w:t xml:space="preserve">Место нахождения отдела: 662660, Красноярский край, </w:t>
      </w:r>
      <w:proofErr w:type="spellStart"/>
      <w:r w:rsidRPr="00564DAA">
        <w:rPr>
          <w:rFonts w:ascii="Times New Roman" w:hAnsi="Times New Roman"/>
        </w:rPr>
        <w:t>Краснотуранский</w:t>
      </w:r>
      <w:proofErr w:type="spellEnd"/>
      <w:r w:rsidRPr="00564DAA">
        <w:rPr>
          <w:rFonts w:ascii="Times New Roman" w:hAnsi="Times New Roman"/>
        </w:rPr>
        <w:t xml:space="preserve"> район,</w:t>
      </w:r>
      <w:r w:rsidR="007B3DFF">
        <w:rPr>
          <w:rFonts w:ascii="Times New Roman" w:hAnsi="Times New Roman"/>
        </w:rPr>
        <w:t xml:space="preserve"> </w:t>
      </w:r>
      <w:r w:rsidRPr="00564DAA">
        <w:rPr>
          <w:rFonts w:ascii="Times New Roman" w:hAnsi="Times New Roman"/>
        </w:rPr>
        <w:t>с.</w:t>
      </w:r>
      <w:r>
        <w:rPr>
          <w:rFonts w:ascii="Times New Roman" w:hAnsi="Times New Roman"/>
        </w:rPr>
        <w:t xml:space="preserve"> </w:t>
      </w:r>
      <w:r w:rsidRPr="00564DAA">
        <w:rPr>
          <w:rFonts w:ascii="Times New Roman" w:hAnsi="Times New Roman"/>
        </w:rPr>
        <w:t>Красноту</w:t>
      </w:r>
      <w:r w:rsidR="007B3DFF">
        <w:rPr>
          <w:rFonts w:ascii="Times New Roman" w:hAnsi="Times New Roman"/>
        </w:rPr>
        <w:t xml:space="preserve">ранск, ул. Карла Маркса, 14, </w:t>
      </w:r>
      <w:proofErr w:type="spellStart"/>
      <w:r w:rsidR="007B3DFF">
        <w:rPr>
          <w:rFonts w:ascii="Times New Roman" w:hAnsi="Times New Roman"/>
        </w:rPr>
        <w:t>ка</w:t>
      </w:r>
      <w:r w:rsidRPr="00564DAA">
        <w:rPr>
          <w:rFonts w:ascii="Times New Roman" w:hAnsi="Times New Roman"/>
        </w:rPr>
        <w:t>б</w:t>
      </w:r>
      <w:proofErr w:type="spellEnd"/>
      <w:r w:rsidRPr="00564DAA">
        <w:rPr>
          <w:rFonts w:ascii="Times New Roman" w:hAnsi="Times New Roman"/>
        </w:rPr>
        <w:t>. 207.</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 xml:space="preserve">Сведения о местонахождении, контактных телефонах (телефонах для справок), </w:t>
      </w:r>
      <w:proofErr w:type="spellStart"/>
      <w:proofErr w:type="gramStart"/>
      <w:r>
        <w:rPr>
          <w:rFonts w:ascii="Times New Roman" w:eastAsia="Times New Roman" w:hAnsi="Times New Roman"/>
          <w:sz w:val="24"/>
          <w:szCs w:val="24"/>
          <w:lang w:eastAsia="ru-RU"/>
        </w:rPr>
        <w:t>и</w:t>
      </w:r>
      <w:r w:rsidRPr="001E65B1">
        <w:rPr>
          <w:rFonts w:ascii="Times New Roman" w:eastAsia="Times New Roman" w:hAnsi="Times New Roman"/>
          <w:sz w:val="24"/>
          <w:szCs w:val="24"/>
          <w:lang w:eastAsia="ru-RU"/>
        </w:rPr>
        <w:t>нтернет-адресах</w:t>
      </w:r>
      <w:proofErr w:type="spellEnd"/>
      <w:proofErr w:type="gramEnd"/>
      <w:r w:rsidRPr="001E65B1">
        <w:rPr>
          <w:rFonts w:ascii="Times New Roman" w:eastAsia="Times New Roman" w:hAnsi="Times New Roman"/>
          <w:sz w:val="24"/>
          <w:szCs w:val="24"/>
          <w:lang w:eastAsia="ru-RU"/>
        </w:rPr>
        <w:t xml:space="preserve">, адресах электронной почты Отдела, размещены на официальном сайте администрации </w:t>
      </w:r>
      <w:r>
        <w:rPr>
          <w:rFonts w:ascii="Times New Roman" w:eastAsia="Times New Roman" w:hAnsi="Times New Roman"/>
          <w:sz w:val="24"/>
          <w:szCs w:val="24"/>
          <w:lang w:eastAsia="ru-RU"/>
        </w:rPr>
        <w:t>Краснотуранского</w:t>
      </w:r>
      <w:r w:rsidRPr="001E65B1">
        <w:rPr>
          <w:rFonts w:ascii="Times New Roman" w:eastAsia="Times New Roman" w:hAnsi="Times New Roman"/>
          <w:sz w:val="24"/>
          <w:szCs w:val="24"/>
          <w:lang w:eastAsia="ru-RU"/>
        </w:rPr>
        <w:t xml:space="preserve"> района, на информационном стенде.</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Информирование о ходе предоставления муниципальной услуги осуществляется исполнителями при личном контакте с заявителем, с использованием средств почтовой, телефонной связи.</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Информация о приостановлении предоставления муниципальной услуги или об отказе в ее исполнении направляется заявителю заказным письмом и дублируется по телефону, указанному в заявлении (при наличии соответствующих данных в заявлении).</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Информация о сроке завершения оформления документов и возможности их получения заявителем сообщается при подаче документов и при возобновлении муниципальной услуги после ее приостановления, а в случае сокращения срока – по указанному в заявлении телефону.</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Заявитель имеет право на получение сведений о прохождении административных процедур по предоставлению муниципальной услуги посредством телефонной и почтовой связи или посредством личного посещения исполнителя.</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Для получения сведений о прохождении административных процедур по предоставлению муниципальной услуги заявителем указываются (называются) дата и входящий номер заявления (полученный в отделе обеспечени</w:t>
      </w:r>
      <w:r>
        <w:rPr>
          <w:rFonts w:ascii="Times New Roman" w:eastAsia="Times New Roman" w:hAnsi="Times New Roman"/>
          <w:sz w:val="24"/>
          <w:szCs w:val="24"/>
          <w:lang w:eastAsia="ru-RU"/>
        </w:rPr>
        <w:t>я</w:t>
      </w:r>
      <w:r w:rsidRPr="001E65B1">
        <w:rPr>
          <w:rFonts w:ascii="Times New Roman" w:eastAsia="Times New Roman" w:hAnsi="Times New Roman"/>
          <w:sz w:val="24"/>
          <w:szCs w:val="24"/>
          <w:lang w:eastAsia="ru-RU"/>
        </w:rPr>
        <w:t xml:space="preserve"> администрации </w:t>
      </w:r>
      <w:r>
        <w:rPr>
          <w:rFonts w:ascii="Times New Roman" w:eastAsia="Times New Roman" w:hAnsi="Times New Roman"/>
          <w:sz w:val="24"/>
          <w:szCs w:val="24"/>
          <w:lang w:eastAsia="ru-RU"/>
        </w:rPr>
        <w:t>Краснотура</w:t>
      </w:r>
      <w:r w:rsidRPr="001E65B1">
        <w:rPr>
          <w:rFonts w:ascii="Times New Roman" w:eastAsia="Times New Roman" w:hAnsi="Times New Roman"/>
          <w:sz w:val="24"/>
          <w:szCs w:val="24"/>
          <w:lang w:eastAsia="ru-RU"/>
        </w:rPr>
        <w:t>нского района). Заявителю предоставляются сведения о том, на каком этапе (в процессе выполнения какой административной процедуры) находится рассмотрение заявления.</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2.1.2. Консультации по муниципальной услуге предоставляются муниципальными служащими Отдела (далее – специалисты):</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при личном обращении (устные обращения);</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по телефону;</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по письменным обращениям.</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Прием специалистом Отдела для получения консультаций производится без предварительной записи.</w:t>
      </w:r>
    </w:p>
    <w:p w:rsidR="00DD078B" w:rsidRPr="001E65B1" w:rsidRDefault="00DD078B" w:rsidP="007B3DFF">
      <w:pPr>
        <w:spacing w:after="0" w:line="240" w:lineRule="auto"/>
        <w:ind w:firstLine="709"/>
        <w:jc w:val="both"/>
        <w:rPr>
          <w:rFonts w:ascii="Times New Roman" w:eastAsia="Times New Roman" w:hAnsi="Times New Roman"/>
          <w:sz w:val="24"/>
          <w:szCs w:val="24"/>
          <w:lang w:eastAsia="ru-RU"/>
        </w:rPr>
      </w:pPr>
      <w:r w:rsidRPr="001E65B1">
        <w:rPr>
          <w:rFonts w:ascii="Times New Roman" w:eastAsia="Times New Roman" w:hAnsi="Times New Roman"/>
          <w:sz w:val="24"/>
          <w:szCs w:val="24"/>
          <w:lang w:eastAsia="ru-RU"/>
        </w:rPr>
        <w:t>При ответах на телефонные звонки и устные обращения специалисты Отдела подробно и в вежливой форме информируют обратившихся по интересующим их вопросам.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Письменные обращения заявителей о порядке предоставления муниципальной услуги рассматриваются специалистами Отдела с учетом времени подготовки ответа заявителю в срок, не превышающий 30 дней с момента получения обращения.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Консультации предоставляются по следующим вопросам: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по перечню документов, необходимых для предоставления земельных участков в аренду;</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 по комплектности (достаточности) представленных документов и предъявляемым к ним требованиям;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по источнику получения необходимых документов (орган, организация).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Стадия консультации не является обязательным этапом административной процедуры предоставления муниципальной услуги, применяется по усмотрению заинтересованного лица.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2.2. Сроки исполнения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2.2.1. Максимальный срок исполнения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эксплуатации здания, строения, сооружения - не должен превышать 60 дней после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строительства: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с предварительным согласованием места размещения объекта - не должен превышать 30 дней после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без предварительного согласования места размещения объекта: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 предоставления без проведения торгов - не должен превышать 90 дней после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 предоставления с проведением торгов - не должен превышать 30 дней после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целей, не связанных со строительством: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 предоставления без проведения торгов - не должен превышать 90 дней после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 предоставления с проведением торгов - не должен превышать 30 дней после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2.2.2. Максимальный срок приостановления предоставления муниципальной услуги не должен превышать 30 дней.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2.2.3. Направление проекта договора аренды земельного участка осуществляется в срок не более 2 рабочих дней со дня его подготовки.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Направление уведомления об отказе в предоставлении земельного участка в аренду в срок не более 2 рабочих дней со дня его подписания </w:t>
      </w:r>
      <w:r w:rsidR="00BE6A40">
        <w:rPr>
          <w:rFonts w:ascii="Times New Roman" w:eastAsia="Times New Roman" w:hAnsi="Times New Roman"/>
          <w:sz w:val="24"/>
          <w:szCs w:val="24"/>
          <w:lang w:eastAsia="ru-RU"/>
        </w:rPr>
        <w:t>Главой администрации района.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Направление уведомления о принятии решения</w:t>
      </w:r>
      <w:r w:rsidR="007B3DFF">
        <w:rPr>
          <w:rFonts w:ascii="Times New Roman" w:eastAsia="Times New Roman" w:hAnsi="Times New Roman"/>
          <w:sz w:val="24"/>
          <w:szCs w:val="24"/>
          <w:lang w:eastAsia="ru-RU"/>
        </w:rPr>
        <w:t>,</w:t>
      </w:r>
      <w:r w:rsidRPr="004670F4">
        <w:rPr>
          <w:rFonts w:ascii="Times New Roman" w:eastAsia="Times New Roman" w:hAnsi="Times New Roman"/>
          <w:sz w:val="24"/>
          <w:szCs w:val="24"/>
          <w:lang w:eastAsia="ru-RU"/>
        </w:rPr>
        <w:t xml:space="preserve"> о проведении торгов для предоставления земельного участка в аренду в срок не более 2 рабочих дней со дня его подписания </w:t>
      </w:r>
      <w:r w:rsidR="00DD078B">
        <w:rPr>
          <w:rFonts w:ascii="Times New Roman" w:eastAsia="Times New Roman" w:hAnsi="Times New Roman"/>
          <w:sz w:val="24"/>
          <w:szCs w:val="24"/>
          <w:lang w:eastAsia="ru-RU"/>
        </w:rPr>
        <w:t>Главой администрации района</w:t>
      </w:r>
      <w:r w:rsidRPr="004670F4">
        <w:rPr>
          <w:rFonts w:ascii="Times New Roman" w:eastAsia="Times New Roman" w:hAnsi="Times New Roman"/>
          <w:sz w:val="24"/>
          <w:szCs w:val="24"/>
          <w:lang w:eastAsia="ru-RU"/>
        </w:rPr>
        <w:t>.</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2.3. Перечень оснований для отказа от предоставления муниципальной услуги</w:t>
      </w:r>
      <w:r w:rsidR="007B3DFF">
        <w:rPr>
          <w:rFonts w:ascii="Times New Roman" w:eastAsia="Times New Roman" w:hAnsi="Times New Roman"/>
          <w:sz w:val="24"/>
          <w:szCs w:val="24"/>
          <w:lang w:eastAsia="ru-RU"/>
        </w:rPr>
        <w:t>,</w:t>
      </w:r>
      <w:r w:rsidRPr="004670F4">
        <w:rPr>
          <w:rFonts w:ascii="Times New Roman" w:eastAsia="Times New Roman" w:hAnsi="Times New Roman"/>
          <w:sz w:val="24"/>
          <w:szCs w:val="24"/>
          <w:lang w:eastAsia="ru-RU"/>
        </w:rPr>
        <w:t xml:space="preserve"> либо приостановления предоставления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2.3.1. Основаниями для приостановления предоставления муниципальной услуги являются представление не в полном объеме документов, указанных в настоящем Административном регламенте.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 устранения оснований для приостановления предоставления муниципальной услуги муниципальная услуга предоставляется в порядке, установленном настоящим Административным регламентом.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2.3.2. Отказ в рассмотрении заявления осуществляется в случае </w:t>
      </w:r>
      <w:proofErr w:type="spellStart"/>
      <w:r w:rsidRPr="004670F4">
        <w:rPr>
          <w:rFonts w:ascii="Times New Roman" w:eastAsia="Times New Roman" w:hAnsi="Times New Roman"/>
          <w:sz w:val="24"/>
          <w:szCs w:val="24"/>
          <w:lang w:eastAsia="ru-RU"/>
        </w:rPr>
        <w:t>неустранения</w:t>
      </w:r>
      <w:proofErr w:type="spellEnd"/>
      <w:r w:rsidRPr="004670F4">
        <w:rPr>
          <w:rFonts w:ascii="Times New Roman" w:eastAsia="Times New Roman" w:hAnsi="Times New Roman"/>
          <w:sz w:val="24"/>
          <w:szCs w:val="24"/>
          <w:lang w:eastAsia="ru-RU"/>
        </w:rPr>
        <w:t xml:space="preserve"> оснований для приостановления рассмотрения заявления, а также в случае, если с заявлением обратилось лицо, которое не может быть заявителем в соответствии с настоящим Административным регламентом.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2.3.3. Отказ в предоставлении земельного участка в аренду допускается в случае, если: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земельный участок предоставлен иному лицу;</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заявленная цель использования земельного участка не соответствует его целевому назначению и (или) виду его разрешенного использования;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а при предоставлении земельного участка для эксплуатации здания, строения, сооружения в случае, если лицо, обратившееся с заявлением, не обладает правом собственности или хозяйственного ведения на расположенное на данном участке здание, строение, сооружение.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2.4. Требования к документам, представляемым для предоставления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2.4.1. Перечень документов, прилагаемых к заявлению о приобретении в аренду земельного участка, на котором расположены здания, строения, сооружения, принадлежащие заявителю:</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свидетельства о государственной регистрации физического лица в качестве индивидуального предпринимателя – для индивидуальных предпринимателей;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свидетельства о государственной регистрации юридического лица - для юридических лиц;</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удостоверяющего права (полномочия) представителя, если с заявлением обращается представитель заявителя (заявителей);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выписка из Единого государственного реестра прав на недвижимое имущество и сделок с ним о правах на здание, строение, сооружение, находящиеся на приобретаемом земельном участке, или копии иных документов, удостоверяющих (устанавливающих) права на такое здание, строение, сооружение (при наличии зданий, строений, сооружений на приобретаемом земельном участке);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выписка из Единого государственного реестра прав на недвижимое имущество и сделок с ним о правах на приобретаемый земельный участок или копии иных документов, удостоверяющих права на приобретаемый земельный участок. </w:t>
      </w:r>
      <w:proofErr w:type="gramStart"/>
      <w:r w:rsidRPr="004670F4">
        <w:rPr>
          <w:rFonts w:ascii="Times New Roman" w:eastAsia="Times New Roman" w:hAnsi="Times New Roman"/>
          <w:sz w:val="24"/>
          <w:szCs w:val="24"/>
          <w:lang w:eastAsia="ru-RU"/>
        </w:rPr>
        <w:t>В случае отсутствия у собственника здания, строения, сооружения документов, удостоверяющих права на приобретаемый земельный участок, к Заявлению прилагается мотивированный отказ в предоставлении информации, выданный в письменной форме органом, осуществляющим государственную регистрацию прав на недвижимое имущество и сделок с ним, в связи с отсутствием права на приобретаемый земельный участок, зарегистрированного в Едином государственном реестре прав на недвижимое имущество и сделок с</w:t>
      </w:r>
      <w:proofErr w:type="gramEnd"/>
      <w:r w:rsidRPr="004670F4">
        <w:rPr>
          <w:rFonts w:ascii="Times New Roman" w:eastAsia="Times New Roman" w:hAnsi="Times New Roman"/>
          <w:sz w:val="24"/>
          <w:szCs w:val="24"/>
          <w:lang w:eastAsia="ru-RU"/>
        </w:rPr>
        <w:t xml:space="preserve"> ним;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кадастровый паспорт земельного участка;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подтверждающего право приобретения земельного участка в аренду на условиях, установленных земельным законодательством.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2.4.2. Перечень документов, прилагаемых к заявлению о приобретении в аренду земельного участка для целей, не связанных со строительством: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свидетельства о государственной регистрации физического лица в качестве индивидуального предпринимателя - для индивидуальных предпринимателей;</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копии учредительных документов, выписка из единого государственного реестра юридических лиц, - для юридических лиц;</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удостоверяющего права (полномочия) представителя, если с заявлением обращается представитель заявителя.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2.4.3. Перечень документов, прилагаемых к заявлению о приобретении в аренду земельного участка для строительства: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с предварительным согласованием места размещения объекта: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свидетельства о государственной регистрации физического лица в качестве индивидуального предпринимателя - для индивидуальных предпринимателей;</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копии учредительных документов, выписка из единого государственного реестра юридических лиц, - для юридических лиц;</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копия документа, удостоверяющего права (полномочия) представителя, если с заявлением обращается представитель заявителя;</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кадастровый паспорт земельного участка;</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решения о предварительном согласовании места размещения объекта;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без предварительного согласования места размещения объекта: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свидетельства о государственной регистрации физического лица в качестве индивидуального предпринимателя - для индивидуальных предпринимателей;</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копии учредительных документов, выписка из единого государственного реестра юридических лиц, - для юридических лиц;</w:t>
      </w:r>
    </w:p>
    <w:p w:rsidR="00DD3AB8" w:rsidRPr="004670F4" w:rsidRDefault="00DD3AB8" w:rsidP="007B3DFF">
      <w:pPr>
        <w:spacing w:after="0" w:line="240" w:lineRule="auto"/>
        <w:ind w:firstLine="708"/>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копия документа, удостоверяющего права (полномочия) представителя, если с заявлением обращается представитель заявителя.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2.4.4. Общие требования, предъявляемые к документам, представляемым лицом, заинтересованным в предоставлении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Заявление о предоставлении муниципальной услуги составляется заявителем в произвольной форме с обязательным указанием цели и срока использования земельного участка, кадастрового номера земельного участка, испрашиваемого права на земельный участок.</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Заявление может быть выполнено от руки или напечатано посредством электронных печатающих устройств.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Заявление о предоставлении муниципальной услуги формируется в единственном экземпляре-подлиннике и подписывается заявителем.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Документы представляются в одном экземпляре, в подлиннике или в заверенной заявителем копии.</w:t>
      </w:r>
    </w:p>
    <w:p w:rsidR="00DD3AB8" w:rsidRPr="004670F4" w:rsidRDefault="007B3DFF" w:rsidP="007B3DF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Документы, </w:t>
      </w:r>
      <w:r w:rsidR="00DD3AB8" w:rsidRPr="004670F4">
        <w:rPr>
          <w:rFonts w:ascii="Times New Roman" w:eastAsia="Times New Roman" w:hAnsi="Times New Roman"/>
          <w:sz w:val="24"/>
          <w:szCs w:val="24"/>
          <w:lang w:eastAsia="ru-RU"/>
        </w:rPr>
        <w:t xml:space="preserve">предоставляемые заявителями, должны содержать единообразное описание земельного участка, как в описательной, так и в адресной части (месторасположение, соответствующее кадастровому паспорту, с обязательным указанием кадастрового номера), скреплены печатями, должны иметь надлежащие подписи сторон или определенных законодательством должностных лиц.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 При несоответствии местоположения заинтересованного лица и его почтового адреса последний указывается обязательно.</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Документы должны соответствовать требованиям законодательства, действовавшего на момент издания и в месте издания документа, формы и содержания документа.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2.5. Предоставление муниципальной услуги осуществляется без взимания платы.</w:t>
      </w:r>
    </w:p>
    <w:p w:rsidR="00DD3AB8" w:rsidRPr="004670F4" w:rsidRDefault="00DD3AB8" w:rsidP="007B3DFF">
      <w:pPr>
        <w:spacing w:after="0" w:line="240" w:lineRule="auto"/>
        <w:ind w:firstLine="709"/>
        <w:jc w:val="center"/>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w:t>
      </w:r>
    </w:p>
    <w:p w:rsidR="00DD3AB8" w:rsidRPr="007B3DFF" w:rsidRDefault="00DD3AB8" w:rsidP="007B3DFF">
      <w:pPr>
        <w:spacing w:after="0" w:line="240" w:lineRule="auto"/>
        <w:ind w:firstLine="709"/>
        <w:jc w:val="center"/>
        <w:rPr>
          <w:rFonts w:ascii="Times New Roman" w:eastAsia="Times New Roman" w:hAnsi="Times New Roman"/>
          <w:b/>
          <w:sz w:val="24"/>
          <w:szCs w:val="24"/>
          <w:lang w:eastAsia="ru-RU"/>
        </w:rPr>
      </w:pPr>
      <w:r w:rsidRPr="007B3DFF">
        <w:rPr>
          <w:rFonts w:ascii="Times New Roman" w:eastAsia="Times New Roman" w:hAnsi="Times New Roman"/>
          <w:b/>
          <w:sz w:val="24"/>
          <w:szCs w:val="24"/>
          <w:lang w:eastAsia="ru-RU"/>
        </w:rPr>
        <w:t>3. Состав и последовательность административных процедур при предоставлении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Предоставление муниципальной услуги состоит из следующих стадий (этапов):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1. при предоставлении земельного участка для эксплуатации зданий, строений, сооружений: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прием и регистрация заявления и приложенных к нему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рассмотрение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подготовка проекта постановления, его согласование и подписание;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подготовка проекта договора аренды земельного участка;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2. при предоставлении земельного участка для строительства: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с предварительным согласованием места размещения объекта: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прием и регистрация заявления и приложенных к нему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рассмотрение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подготовка проекта постановления, его согласование и подписание;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подготовка проекта договора аренды земельного участка;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без предварительного согласования места размещения объекта: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в результате проведения торгов: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прием и регистрация заявления и приложенных к нему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рассмотрение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подготовка проекта постановления о проведении торгов в форме аукциона, его согласование и подписание;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без проведения торгов: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прием и регистрация заявления и приложенных к нему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рассмотрение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принятие решения о предоставлении земельного участка без проведения торгов;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публикация сообщения о приеме заявлений о предоставлении земельных участков для строительства;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подготовка проекта договора аренды земельного участка в случае, если по истечении 30 дней после публикации сообщения имеется только одна заявка.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 при предоставлении земельного участка для целей, не связанных со строительством: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публикация сообщения о наличии земельных участков;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в результате проведения торгов: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прием и регистрация заявления и приложенных к нему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рассмотрение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подготовка проекта постановления о проведении торгов в форме аукциона, его согласование и подписание;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без проведения торгов: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прием и регистрация заявления и приложенных к нему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рассмотрение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публикация сообщения о наличии предлагаемых для передачи в аренду земельных участков;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принятие решения о предоставлении земельного участка в аренду в случае, если по истечении 30 дней после публикации сообщения имеется только одна заявка;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подготовка проекта договора аренды земельного участка.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3.1. Прием и регистрация заявления и приложенных к нему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3.1.1. Прием и регистрацию заявлений о предоставлении в аренду земельных участков с приложенными к ним документами (далее – заявления) осуществляет отдел </w:t>
      </w:r>
      <w:r w:rsidR="004F2BAC">
        <w:rPr>
          <w:rFonts w:ascii="Times New Roman" w:eastAsia="Times New Roman" w:hAnsi="Times New Roman"/>
          <w:sz w:val="24"/>
          <w:szCs w:val="24"/>
          <w:lang w:eastAsia="ru-RU"/>
        </w:rPr>
        <w:t xml:space="preserve">обеспечения </w:t>
      </w:r>
      <w:r w:rsidRPr="004670F4">
        <w:rPr>
          <w:rFonts w:ascii="Times New Roman" w:eastAsia="Times New Roman" w:hAnsi="Times New Roman"/>
          <w:sz w:val="24"/>
          <w:szCs w:val="24"/>
          <w:lang w:eastAsia="ru-RU"/>
        </w:rPr>
        <w:t xml:space="preserve">администрации </w:t>
      </w:r>
      <w:r w:rsidR="004F2BAC">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нского района.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3.1.2. Заявление может быть подано заявителем или его представителем в </w:t>
      </w:r>
      <w:r w:rsidR="004F2BAC" w:rsidRPr="004670F4">
        <w:rPr>
          <w:rFonts w:ascii="Times New Roman" w:eastAsia="Times New Roman" w:hAnsi="Times New Roman"/>
          <w:sz w:val="24"/>
          <w:szCs w:val="24"/>
          <w:lang w:eastAsia="ru-RU"/>
        </w:rPr>
        <w:t xml:space="preserve">отдел </w:t>
      </w:r>
      <w:r w:rsidR="004F2BAC">
        <w:rPr>
          <w:rFonts w:ascii="Times New Roman" w:eastAsia="Times New Roman" w:hAnsi="Times New Roman"/>
          <w:sz w:val="24"/>
          <w:szCs w:val="24"/>
          <w:lang w:eastAsia="ru-RU"/>
        </w:rPr>
        <w:t xml:space="preserve">обеспечения </w:t>
      </w:r>
      <w:r w:rsidR="004F2BAC" w:rsidRPr="004670F4">
        <w:rPr>
          <w:rFonts w:ascii="Times New Roman" w:eastAsia="Times New Roman" w:hAnsi="Times New Roman"/>
          <w:sz w:val="24"/>
          <w:szCs w:val="24"/>
          <w:lang w:eastAsia="ru-RU"/>
        </w:rPr>
        <w:t xml:space="preserve">администрации </w:t>
      </w:r>
      <w:r w:rsidR="004F2BAC">
        <w:rPr>
          <w:rFonts w:ascii="Times New Roman" w:eastAsia="Times New Roman" w:hAnsi="Times New Roman"/>
          <w:sz w:val="24"/>
          <w:szCs w:val="24"/>
          <w:lang w:eastAsia="ru-RU"/>
        </w:rPr>
        <w:t xml:space="preserve">Краснотуранского района </w:t>
      </w:r>
      <w:r w:rsidRPr="004670F4">
        <w:rPr>
          <w:rFonts w:ascii="Times New Roman" w:eastAsia="Times New Roman" w:hAnsi="Times New Roman"/>
          <w:sz w:val="24"/>
          <w:szCs w:val="24"/>
          <w:lang w:eastAsia="ru-RU"/>
        </w:rPr>
        <w:t>или направлено посредством почтовой связи заказным письмом с описью вложения.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3.1.3. </w:t>
      </w:r>
      <w:r w:rsidR="004F2BAC" w:rsidRPr="001E65B1">
        <w:rPr>
          <w:rFonts w:ascii="Times New Roman" w:eastAsia="Times New Roman" w:hAnsi="Times New Roman"/>
          <w:sz w:val="24"/>
          <w:szCs w:val="24"/>
          <w:lang w:eastAsia="ru-RU"/>
        </w:rPr>
        <w:t>После регистрации заявление поступает для рассмотрения в установленные сроки в Отдел</w:t>
      </w:r>
      <w:r w:rsidR="004F2BAC">
        <w:rPr>
          <w:rFonts w:ascii="Times New Roman" w:eastAsia="Times New Roman" w:hAnsi="Times New Roman"/>
          <w:sz w:val="24"/>
          <w:szCs w:val="24"/>
          <w:lang w:eastAsia="ru-RU"/>
        </w:rPr>
        <w:t xml:space="preserve"> планирования, экономического развития и </w:t>
      </w:r>
      <w:r w:rsidR="004F2BAC" w:rsidRPr="001E65B1">
        <w:rPr>
          <w:rFonts w:ascii="Times New Roman" w:eastAsia="Times New Roman" w:hAnsi="Times New Roman"/>
          <w:sz w:val="24"/>
          <w:szCs w:val="24"/>
          <w:lang w:eastAsia="ru-RU"/>
        </w:rPr>
        <w:t xml:space="preserve">имущественных отношений администрации </w:t>
      </w:r>
      <w:r w:rsidR="004F2BAC">
        <w:rPr>
          <w:rFonts w:ascii="Times New Roman" w:eastAsia="Times New Roman" w:hAnsi="Times New Roman"/>
          <w:sz w:val="24"/>
          <w:szCs w:val="24"/>
          <w:lang w:eastAsia="ru-RU"/>
        </w:rPr>
        <w:t>Краснотура</w:t>
      </w:r>
      <w:r w:rsidR="004F2BAC" w:rsidRPr="001E65B1">
        <w:rPr>
          <w:rFonts w:ascii="Times New Roman" w:eastAsia="Times New Roman" w:hAnsi="Times New Roman"/>
          <w:sz w:val="24"/>
          <w:szCs w:val="24"/>
          <w:lang w:eastAsia="ru-RU"/>
        </w:rPr>
        <w:t>нского района (далее – Отдел)</w:t>
      </w:r>
      <w:r w:rsidRPr="004670F4">
        <w:rPr>
          <w:rFonts w:ascii="Times New Roman" w:eastAsia="Times New Roman" w:hAnsi="Times New Roman"/>
          <w:sz w:val="24"/>
          <w:szCs w:val="24"/>
          <w:lang w:eastAsia="ru-RU"/>
        </w:rPr>
        <w:t>.</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3.1.4. После получения заявления, специалист, которому письменно поручено рассмотрение заявления (далее – исполнитель), несет персональную ответственность за сохранность документов вплоть до окончания процедуры предоставления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3.2. Рассмотрение заявления.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3.2.1. Исполнитель осуществляет рассмотрение заявления на предмет его соответствия действующему законодательству и устанавливает возможность рассмотрения заявления по существу.</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3.2.2. Рассмотрение заявления осуществляется исполнителем в срок не более 5 календарных дней с момента поступления к нему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3.2.3. Исполнитель проверяет:</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полномочия заявителя, в том числе полномочия представителя заявителя;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наличие документов, необходимых для рассмотрения заявления по существу;</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соответствие представленных документов требованиям законодательства.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3.2.4. В случае</w:t>
      </w:r>
      <w:proofErr w:type="gramStart"/>
      <w:r w:rsidRPr="004670F4">
        <w:rPr>
          <w:rFonts w:ascii="Times New Roman" w:eastAsia="Times New Roman" w:hAnsi="Times New Roman"/>
          <w:sz w:val="24"/>
          <w:szCs w:val="24"/>
          <w:lang w:eastAsia="ru-RU"/>
        </w:rPr>
        <w:t>,</w:t>
      </w:r>
      <w:proofErr w:type="gramEnd"/>
      <w:r w:rsidRPr="004670F4">
        <w:rPr>
          <w:rFonts w:ascii="Times New Roman" w:eastAsia="Times New Roman" w:hAnsi="Times New Roman"/>
          <w:sz w:val="24"/>
          <w:szCs w:val="24"/>
          <w:lang w:eastAsia="ru-RU"/>
        </w:rPr>
        <w:t xml:space="preserve"> если с заявлением обратилось ненадлежащее лицо, исполнитель в течение 5 дней подготавливает проект отказа в рассмотрении заявления и возврате заявления с указанием причин, послуживших основанием для отказа в рассмотрении заявления (далее – отказ в рассмотрении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w:t>
      </w:r>
      <w:proofErr w:type="gramStart"/>
      <w:r w:rsidRPr="004670F4">
        <w:rPr>
          <w:rFonts w:ascii="Times New Roman" w:eastAsia="Times New Roman" w:hAnsi="Times New Roman"/>
          <w:sz w:val="24"/>
          <w:szCs w:val="24"/>
          <w:lang w:eastAsia="ru-RU"/>
        </w:rPr>
        <w:t>,</w:t>
      </w:r>
      <w:proofErr w:type="gramEnd"/>
      <w:r w:rsidRPr="004670F4">
        <w:rPr>
          <w:rFonts w:ascii="Times New Roman" w:eastAsia="Times New Roman" w:hAnsi="Times New Roman"/>
          <w:sz w:val="24"/>
          <w:szCs w:val="24"/>
          <w:lang w:eastAsia="ru-RU"/>
        </w:rPr>
        <w:t xml:space="preserve"> если приложенные к заявлению документы не соответствуют требованиям законодательства по составу, форме или содержанию, исполнитель в течение 5 дней подготавливает уведомление заявителя о необходимости устранения выявленных замечаний или представления дополнительных документов, а также дополнительно вправе известить заявителя посредством телефонной связи. Рассмотрение заявления приостанавливается.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 не устранения заявителем замечаний, в течение 30 дней со дня регистрации уведомления, исполнитель в течение 5 подготавливает отказ в рассмотрении заявления.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Отказ в рассмотрении заявления подписывается </w:t>
      </w:r>
      <w:r w:rsidR="0066436F">
        <w:rPr>
          <w:rFonts w:ascii="Times New Roman" w:eastAsia="Times New Roman" w:hAnsi="Times New Roman"/>
          <w:sz w:val="24"/>
          <w:szCs w:val="24"/>
          <w:lang w:eastAsia="ru-RU"/>
        </w:rPr>
        <w:t>Главой  администрации района</w:t>
      </w:r>
      <w:r w:rsidRPr="004670F4">
        <w:rPr>
          <w:rFonts w:ascii="Times New Roman" w:eastAsia="Times New Roman" w:hAnsi="Times New Roman"/>
          <w:sz w:val="24"/>
          <w:szCs w:val="24"/>
          <w:lang w:eastAsia="ru-RU"/>
        </w:rPr>
        <w:t xml:space="preserve"> и направляется посредством почтовой связи заявителю, с приложением всех документов, являвшихся приложением к заявлению. Заявитель вправе получить отказ в рассмотрении заявления и приложенные к заявлению документы лично у исполнителя под роспись.</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3.3. Подготовка проекта постановления администрации </w:t>
      </w:r>
      <w:r w:rsidR="0066436F">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нского района, его согласование и подписание.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3.3.1. Решение о предоставлении земельного участка в аренду оформляется постановлением администрацией </w:t>
      </w:r>
      <w:r w:rsidR="0066436F">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нского района.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3.3.2. Предоставление земельного участка для эксплуатации зданий, строений, сооружений или для строительства с предварительным согласованием места размещения объекта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Исполнитель осуществляет подготовку проекта постановления администрации </w:t>
      </w:r>
      <w:r w:rsidR="0066436F">
        <w:rPr>
          <w:rFonts w:ascii="Times New Roman" w:eastAsia="Times New Roman" w:hAnsi="Times New Roman"/>
          <w:sz w:val="24"/>
          <w:szCs w:val="24"/>
          <w:lang w:eastAsia="ru-RU"/>
        </w:rPr>
        <w:t>Краснотуран</w:t>
      </w:r>
      <w:r w:rsidRPr="004670F4">
        <w:rPr>
          <w:rFonts w:ascii="Times New Roman" w:eastAsia="Times New Roman" w:hAnsi="Times New Roman"/>
          <w:sz w:val="24"/>
          <w:szCs w:val="24"/>
          <w:lang w:eastAsia="ru-RU"/>
        </w:rPr>
        <w:t xml:space="preserve">ского района о предоставлении земельного участка в аренду в срок не более 10 календарных дней с момента поступления к нему заявления, а в случае наличия замечаний к заявлению и/или приложенным к нему документам, - в течение 3 рабочих дней со дня устранения заявителем замечаний.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После согласования проект постановления передается на подпись </w:t>
      </w:r>
      <w:r w:rsidR="0066436F">
        <w:rPr>
          <w:rFonts w:ascii="Times New Roman" w:eastAsia="Times New Roman" w:hAnsi="Times New Roman"/>
          <w:sz w:val="24"/>
          <w:szCs w:val="24"/>
          <w:lang w:eastAsia="ru-RU"/>
        </w:rPr>
        <w:t>Г</w:t>
      </w:r>
      <w:r w:rsidRPr="004670F4">
        <w:rPr>
          <w:rFonts w:ascii="Times New Roman" w:eastAsia="Times New Roman" w:hAnsi="Times New Roman"/>
          <w:sz w:val="24"/>
          <w:szCs w:val="24"/>
          <w:lang w:eastAsia="ru-RU"/>
        </w:rPr>
        <w:t xml:space="preserve">лаве администрации </w:t>
      </w:r>
      <w:r w:rsidR="0066436F">
        <w:rPr>
          <w:rFonts w:ascii="Times New Roman" w:eastAsia="Times New Roman" w:hAnsi="Times New Roman"/>
          <w:sz w:val="24"/>
          <w:szCs w:val="24"/>
          <w:lang w:eastAsia="ru-RU"/>
        </w:rPr>
        <w:t>Краснотуран</w:t>
      </w:r>
      <w:r w:rsidRPr="004670F4">
        <w:rPr>
          <w:rFonts w:ascii="Times New Roman" w:eastAsia="Times New Roman" w:hAnsi="Times New Roman"/>
          <w:sz w:val="24"/>
          <w:szCs w:val="24"/>
          <w:lang w:eastAsia="ru-RU"/>
        </w:rPr>
        <w:t xml:space="preserve">ского района.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случае выявления в процессе рассмотрения заявления и согласования проекта постановления оснований для отказа в предоставлении земельного участка в аренду, исполнитель готовит проект уведомления заявителя об отказе в предоставлении земельного участка в аренду (далее – отказ).</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Отказ подписывается </w:t>
      </w:r>
      <w:r w:rsidR="0066436F">
        <w:rPr>
          <w:rFonts w:ascii="Times New Roman" w:eastAsia="Times New Roman" w:hAnsi="Times New Roman"/>
          <w:sz w:val="24"/>
          <w:szCs w:val="24"/>
          <w:lang w:eastAsia="ru-RU"/>
        </w:rPr>
        <w:t>Главой администрации района</w:t>
      </w:r>
      <w:r w:rsidRPr="004670F4">
        <w:rPr>
          <w:rFonts w:ascii="Times New Roman" w:eastAsia="Times New Roman" w:hAnsi="Times New Roman"/>
          <w:sz w:val="24"/>
          <w:szCs w:val="24"/>
          <w:lang w:eastAsia="ru-RU"/>
        </w:rPr>
        <w:t xml:space="preserve"> и направляется посредством почтовой связи заявителю с приложением всех документов, являвшихся приложением к заявлению. Заявитель вправе получить отказ и приложенные к заявлению документы лично у исполнителя под роспись.</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3.3.3. Предоставление земельного участка для строительства без предварительного согласования места размещения объекта или для целей, не связанных со строительством</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3.3.3.1. Решение о проведен</w:t>
      </w:r>
      <w:proofErr w:type="gramStart"/>
      <w:r w:rsidRPr="004670F4">
        <w:rPr>
          <w:rFonts w:ascii="Times New Roman" w:eastAsia="Times New Roman" w:hAnsi="Times New Roman"/>
          <w:sz w:val="24"/>
          <w:szCs w:val="24"/>
          <w:lang w:eastAsia="ru-RU"/>
        </w:rPr>
        <w:t>ии ау</w:t>
      </w:r>
      <w:proofErr w:type="gramEnd"/>
      <w:r w:rsidRPr="004670F4">
        <w:rPr>
          <w:rFonts w:ascii="Times New Roman" w:eastAsia="Times New Roman" w:hAnsi="Times New Roman"/>
          <w:sz w:val="24"/>
          <w:szCs w:val="24"/>
          <w:lang w:eastAsia="ru-RU"/>
        </w:rPr>
        <w:t xml:space="preserve">кциона для предоставления земельного участка в аренду или о предоставлении земельного участка без предварительного согласования места размещения объекта без проведения торгов для строительства оформляется постановлением администрации </w:t>
      </w:r>
      <w:r w:rsidR="0066436F">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нского района.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Исполнитель осуществляет подготовку проекта постановления администрации </w:t>
      </w:r>
      <w:r w:rsidR="00FF4130">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 xml:space="preserve">нского района в срок не более 10 календарных дней с момента поступления к нему заявления, а в случае наличия замечаний к заявлению и/или приложенным к нему документам, - в течение 3 рабочих дней со дня устранения заявителем замечаний.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 После согласования проект постановления передается на подпись </w:t>
      </w:r>
      <w:r w:rsidR="00FF4130">
        <w:rPr>
          <w:rFonts w:ascii="Times New Roman" w:eastAsia="Times New Roman" w:hAnsi="Times New Roman"/>
          <w:sz w:val="24"/>
          <w:szCs w:val="24"/>
          <w:lang w:eastAsia="ru-RU"/>
        </w:rPr>
        <w:t>Г</w:t>
      </w:r>
      <w:r w:rsidRPr="004670F4">
        <w:rPr>
          <w:rFonts w:ascii="Times New Roman" w:eastAsia="Times New Roman" w:hAnsi="Times New Roman"/>
          <w:sz w:val="24"/>
          <w:szCs w:val="24"/>
          <w:lang w:eastAsia="ru-RU"/>
        </w:rPr>
        <w:t xml:space="preserve">лаве администрации </w:t>
      </w:r>
      <w:r w:rsidR="00FF4130">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 xml:space="preserve">нского района.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Исполнитель в течение 5 дней подготавливает уведомление заявителю о принятии решения о проведен</w:t>
      </w:r>
      <w:proofErr w:type="gramStart"/>
      <w:r w:rsidRPr="004670F4">
        <w:rPr>
          <w:rFonts w:ascii="Times New Roman" w:eastAsia="Times New Roman" w:hAnsi="Times New Roman"/>
          <w:sz w:val="24"/>
          <w:szCs w:val="24"/>
          <w:lang w:eastAsia="ru-RU"/>
        </w:rPr>
        <w:t>ии ау</w:t>
      </w:r>
      <w:proofErr w:type="gramEnd"/>
      <w:r w:rsidRPr="004670F4">
        <w:rPr>
          <w:rFonts w:ascii="Times New Roman" w:eastAsia="Times New Roman" w:hAnsi="Times New Roman"/>
          <w:sz w:val="24"/>
          <w:szCs w:val="24"/>
          <w:lang w:eastAsia="ru-RU"/>
        </w:rPr>
        <w:t xml:space="preserve">кциона для предоставления земельного участка в аренду. Уведомление </w:t>
      </w:r>
      <w:r w:rsidR="00FF4130">
        <w:rPr>
          <w:rFonts w:ascii="Times New Roman" w:eastAsia="Times New Roman" w:hAnsi="Times New Roman"/>
          <w:sz w:val="24"/>
          <w:szCs w:val="24"/>
          <w:lang w:eastAsia="ru-RU"/>
        </w:rPr>
        <w:t>Главой администрации района</w:t>
      </w:r>
      <w:r w:rsidRPr="004670F4">
        <w:rPr>
          <w:rFonts w:ascii="Times New Roman" w:eastAsia="Times New Roman" w:hAnsi="Times New Roman"/>
          <w:sz w:val="24"/>
          <w:szCs w:val="24"/>
          <w:lang w:eastAsia="ru-RU"/>
        </w:rPr>
        <w:t xml:space="preserve"> и направляется посредством почтовой связи заявителю. Заявитель вправе получить уведомление лично у исполнителя под роспись.</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 xml:space="preserve">3.3.3.2. </w:t>
      </w:r>
      <w:proofErr w:type="gramStart"/>
      <w:r w:rsidRPr="004670F4">
        <w:rPr>
          <w:rFonts w:ascii="Times New Roman" w:eastAsia="Times New Roman" w:hAnsi="Times New Roman"/>
          <w:sz w:val="24"/>
          <w:szCs w:val="24"/>
          <w:lang w:eastAsia="ru-RU"/>
        </w:rPr>
        <w:t xml:space="preserve">В случае необходимости проведения торгов в форме конкурса (при необходимости установления условий (обязанностей) по использованию земельного участка) для предоставления земельного участка в аренду исполнитель в срок не более 20 календарных дней с момента поступления к нему заявления готовит для внесения в Администрацию </w:t>
      </w:r>
      <w:r w:rsidR="00FF4130">
        <w:rPr>
          <w:rFonts w:ascii="Times New Roman" w:eastAsia="Times New Roman" w:hAnsi="Times New Roman"/>
          <w:sz w:val="24"/>
          <w:szCs w:val="24"/>
          <w:lang w:eastAsia="ru-RU"/>
        </w:rPr>
        <w:t>Краснотуран</w:t>
      </w:r>
      <w:r w:rsidRPr="004670F4">
        <w:rPr>
          <w:rFonts w:ascii="Times New Roman" w:eastAsia="Times New Roman" w:hAnsi="Times New Roman"/>
          <w:sz w:val="24"/>
          <w:szCs w:val="24"/>
          <w:lang w:eastAsia="ru-RU"/>
        </w:rPr>
        <w:t>ского района предложение по проведению торгов в форме конкурса с обоснованием необходимости проведения торгов в форме конкурса и</w:t>
      </w:r>
      <w:proofErr w:type="gramEnd"/>
      <w:r w:rsidRPr="004670F4">
        <w:rPr>
          <w:rFonts w:ascii="Times New Roman" w:eastAsia="Times New Roman" w:hAnsi="Times New Roman"/>
          <w:sz w:val="24"/>
          <w:szCs w:val="24"/>
          <w:lang w:eastAsia="ru-RU"/>
        </w:rPr>
        <w:t xml:space="preserve"> условиям конкурса.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3.3.3.3. </w:t>
      </w:r>
      <w:proofErr w:type="gramStart"/>
      <w:r w:rsidRPr="004670F4">
        <w:rPr>
          <w:rFonts w:ascii="Times New Roman" w:eastAsia="Times New Roman" w:hAnsi="Times New Roman"/>
          <w:sz w:val="24"/>
          <w:szCs w:val="24"/>
          <w:lang w:eastAsia="ru-RU"/>
        </w:rPr>
        <w:t>В случае принятия решения о предоставлении земельного участка для строительства без предварительного согласования места размещения объекта без проведения</w:t>
      </w:r>
      <w:proofErr w:type="gramEnd"/>
      <w:r w:rsidRPr="004670F4">
        <w:rPr>
          <w:rFonts w:ascii="Times New Roman" w:eastAsia="Times New Roman" w:hAnsi="Times New Roman"/>
          <w:sz w:val="24"/>
          <w:szCs w:val="24"/>
          <w:lang w:eastAsia="ru-RU"/>
        </w:rPr>
        <w:t xml:space="preserve"> торгов исполнитель подготавливает публикацию сообщения о приеме заявлений о предоставлении земельных участков в аренду для строительства без проведения торгов.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При предоставлении земельного участка для целей, не связанных со строительством, исполнитель подготавливает публикацию сообщения о наличии предлагаемых для передачи в аренду земельных участков.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Исполнитель в срок не более 5 дней осуществляет подготовку постановления о предоставлении в аренду земельного участка, если по истечении 30 дней после публикации сообщения имеется только одна заявка о предоставлении земельного участка.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После согласования проект постановления передается на подпись </w:t>
      </w:r>
      <w:r w:rsidR="00FF4130">
        <w:rPr>
          <w:rFonts w:ascii="Times New Roman" w:eastAsia="Times New Roman" w:hAnsi="Times New Roman"/>
          <w:sz w:val="24"/>
          <w:szCs w:val="24"/>
          <w:lang w:eastAsia="ru-RU"/>
        </w:rPr>
        <w:t>Гл</w:t>
      </w:r>
      <w:r w:rsidRPr="004670F4">
        <w:rPr>
          <w:rFonts w:ascii="Times New Roman" w:eastAsia="Times New Roman" w:hAnsi="Times New Roman"/>
          <w:sz w:val="24"/>
          <w:szCs w:val="24"/>
          <w:lang w:eastAsia="ru-RU"/>
        </w:rPr>
        <w:t xml:space="preserve">аве администрации </w:t>
      </w:r>
      <w:r w:rsidR="00FF4130">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 xml:space="preserve">нского района.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3.3.4. Постановление администрации </w:t>
      </w:r>
      <w:r w:rsidR="00FF4130">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нского района принимается: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*о предоставлении земельного участка в аренду:</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эксплуатации здания, строения, сооружения - в срок не более 30 дней со дня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целей, не связанных со строительством, если по истечении 30 дней после публикации сообщения имеется только одна заявка о предоставлении земельного участка в аренду, - в срок не более 14 дней;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строительства: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с предварительным согласованием места размещения объекта - в срок не более 14 дней со дня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без предварительного согласования места размещения объекта, если по истечении 30 дней после публикации сообщения имеется только одна заявка о предоставлении земельного участка в аренду, - в срок не более 14 дней;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*о предоставлении земельного участка для строительства без предварительного согласования места размещения объекта без проведения торгов – в срок не более 14 дней со дня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*о проведен</w:t>
      </w:r>
      <w:proofErr w:type="gramStart"/>
      <w:r w:rsidRPr="004670F4">
        <w:rPr>
          <w:rFonts w:ascii="Times New Roman" w:eastAsia="Times New Roman" w:hAnsi="Times New Roman"/>
          <w:sz w:val="24"/>
          <w:szCs w:val="24"/>
          <w:lang w:eastAsia="ru-RU"/>
        </w:rPr>
        <w:t>ии ау</w:t>
      </w:r>
      <w:proofErr w:type="gramEnd"/>
      <w:r w:rsidRPr="004670F4">
        <w:rPr>
          <w:rFonts w:ascii="Times New Roman" w:eastAsia="Times New Roman" w:hAnsi="Times New Roman"/>
          <w:sz w:val="24"/>
          <w:szCs w:val="24"/>
          <w:lang w:eastAsia="ru-RU"/>
        </w:rPr>
        <w:t>кциона по продаже права аренды земельного участка – в срок не более 30 дней со дня поступления соответствующего заявления и необходимых документов.</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3.4. Подготовка проекта договора аренды земельного участка.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Исполнитель осуществляет подготовку проекта договора аренды земельного участка на основании постановления администрации </w:t>
      </w:r>
      <w:r w:rsidR="00FF4130">
        <w:rPr>
          <w:rFonts w:ascii="Times New Roman" w:eastAsia="Times New Roman" w:hAnsi="Times New Roman"/>
          <w:sz w:val="24"/>
          <w:szCs w:val="24"/>
          <w:lang w:eastAsia="ru-RU"/>
        </w:rPr>
        <w:t>Краснотура</w:t>
      </w:r>
      <w:r w:rsidRPr="004670F4">
        <w:rPr>
          <w:rFonts w:ascii="Times New Roman" w:eastAsia="Times New Roman" w:hAnsi="Times New Roman"/>
          <w:sz w:val="24"/>
          <w:szCs w:val="24"/>
          <w:lang w:eastAsia="ru-RU"/>
        </w:rPr>
        <w:t>нского района о предоставлении земельного участка в аренду и направляет его заявителю посредством почтовой связи с предложением о заключении договора: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эксплуатации здания, строения, сооружения - в срок не более 30 дней;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строительства - в срок не более 7 дней;</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при предоставлении земельного участка для целей, не связанных со строительством, - в срок не более 7 дней.</w:t>
      </w:r>
    </w:p>
    <w:p w:rsidR="00E71772" w:rsidRDefault="00DD3AB8" w:rsidP="007B3DFF">
      <w:pPr>
        <w:spacing w:after="0" w:line="240" w:lineRule="auto"/>
        <w:ind w:firstLine="708"/>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Заявитель вправе получить проект договора лично у исполнителя под роспись.</w:t>
      </w:r>
    </w:p>
    <w:p w:rsidR="00E71772" w:rsidRDefault="00E71772" w:rsidP="007B3DFF">
      <w:pPr>
        <w:spacing w:after="0" w:line="240" w:lineRule="auto"/>
        <w:rPr>
          <w:rFonts w:ascii="Times New Roman" w:eastAsia="Times New Roman" w:hAnsi="Times New Roman"/>
          <w:sz w:val="24"/>
          <w:szCs w:val="24"/>
          <w:lang w:eastAsia="ru-RU"/>
        </w:rPr>
      </w:pPr>
    </w:p>
    <w:p w:rsidR="00DD3AB8" w:rsidRPr="007B3DFF" w:rsidRDefault="00DD3AB8" w:rsidP="007B3DFF">
      <w:pPr>
        <w:spacing w:after="0" w:line="240" w:lineRule="auto"/>
        <w:ind w:firstLine="708"/>
        <w:rPr>
          <w:rFonts w:ascii="Times New Roman" w:eastAsia="Times New Roman" w:hAnsi="Times New Roman"/>
          <w:b/>
          <w:sz w:val="24"/>
          <w:szCs w:val="24"/>
          <w:lang w:eastAsia="ru-RU"/>
        </w:rPr>
      </w:pPr>
      <w:r w:rsidRPr="007B3DFF">
        <w:rPr>
          <w:rFonts w:ascii="Times New Roman" w:eastAsia="Times New Roman" w:hAnsi="Times New Roman"/>
          <w:b/>
          <w:sz w:val="24"/>
          <w:szCs w:val="24"/>
          <w:lang w:eastAsia="ru-RU"/>
        </w:rPr>
        <w:t xml:space="preserve"> 4. Порядок и формы </w:t>
      </w:r>
      <w:proofErr w:type="gramStart"/>
      <w:r w:rsidRPr="007B3DFF">
        <w:rPr>
          <w:rFonts w:ascii="Times New Roman" w:eastAsia="Times New Roman" w:hAnsi="Times New Roman"/>
          <w:b/>
          <w:sz w:val="24"/>
          <w:szCs w:val="24"/>
          <w:lang w:eastAsia="ru-RU"/>
        </w:rPr>
        <w:t>контроля за</w:t>
      </w:r>
      <w:proofErr w:type="gramEnd"/>
      <w:r w:rsidRPr="007B3DFF">
        <w:rPr>
          <w:rFonts w:ascii="Times New Roman" w:eastAsia="Times New Roman" w:hAnsi="Times New Roman"/>
          <w:b/>
          <w:sz w:val="24"/>
          <w:szCs w:val="24"/>
          <w:lang w:eastAsia="ru-RU"/>
        </w:rPr>
        <w:t xml:space="preserve"> предоставлением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4.1. </w:t>
      </w:r>
      <w:proofErr w:type="gramStart"/>
      <w:r w:rsidRPr="004670F4">
        <w:rPr>
          <w:rFonts w:ascii="Times New Roman" w:eastAsia="Times New Roman" w:hAnsi="Times New Roman"/>
          <w:sz w:val="24"/>
          <w:szCs w:val="24"/>
          <w:lang w:eastAsia="ru-RU"/>
        </w:rPr>
        <w:t>Контроль за</w:t>
      </w:r>
      <w:proofErr w:type="gramEnd"/>
      <w:r w:rsidRPr="004670F4">
        <w:rPr>
          <w:rFonts w:ascii="Times New Roman" w:eastAsia="Times New Roman" w:hAnsi="Times New Roman"/>
          <w:sz w:val="24"/>
          <w:szCs w:val="24"/>
          <w:lang w:eastAsia="ru-RU"/>
        </w:rPr>
        <w:t xml:space="preserve"> соблюдением последовательности административных действий, определенных административными процедурами по предоставлению муниципальной услуги, полнотой и качеством предоставления муниципальной услуги осуществляет </w:t>
      </w:r>
      <w:r w:rsidR="00E71772">
        <w:rPr>
          <w:rFonts w:ascii="Times New Roman" w:eastAsia="Times New Roman" w:hAnsi="Times New Roman"/>
          <w:sz w:val="24"/>
          <w:szCs w:val="24"/>
          <w:lang w:eastAsia="ru-RU"/>
        </w:rPr>
        <w:t xml:space="preserve">начальник </w:t>
      </w:r>
      <w:r w:rsidRPr="004670F4">
        <w:rPr>
          <w:rFonts w:ascii="Times New Roman" w:eastAsia="Times New Roman" w:hAnsi="Times New Roman"/>
          <w:sz w:val="24"/>
          <w:szCs w:val="24"/>
          <w:lang w:eastAsia="ru-RU"/>
        </w:rPr>
        <w:t>Отдела.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lastRenderedPageBreak/>
        <w:t xml:space="preserve">4.2. Постоянно осуществляется текущий контроль, специальный контроль осуществляется в связи с поступлением жалоб от заявителей. </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4.3. Персональная ответственность специалистов, ответственных за исполнение административных процедур, закрепляется в их должностных регламентах в соответствии с требованиями законодательства.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4.4. </w:t>
      </w:r>
      <w:proofErr w:type="gramStart"/>
      <w:r w:rsidRPr="004670F4">
        <w:rPr>
          <w:rFonts w:ascii="Times New Roman" w:eastAsia="Times New Roman" w:hAnsi="Times New Roman"/>
          <w:sz w:val="24"/>
          <w:szCs w:val="24"/>
          <w:lang w:eastAsia="ru-RU"/>
        </w:rPr>
        <w:t>Контроль за</w:t>
      </w:r>
      <w:proofErr w:type="gramEnd"/>
      <w:r w:rsidRPr="004670F4">
        <w:rPr>
          <w:rFonts w:ascii="Times New Roman" w:eastAsia="Times New Roman" w:hAnsi="Times New Roman"/>
          <w:sz w:val="24"/>
          <w:szCs w:val="24"/>
          <w:lang w:eastAsia="ru-RU"/>
        </w:rPr>
        <w:t xml:space="preserve"> соблюдением последовательности административных действий, определенных административными процедурами по предоставлению муниципальной услуги, включает в себя выявление и устранение нарушений прав заявителей на предоставление муниципальной услуги, рассмотрение, принятие решений и подготовку ответов на обращения заявителей, содержащие жалобы на решения, действия (бездействие) должностных лиц Отдела.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w:t>
      </w:r>
    </w:p>
    <w:p w:rsidR="00DD3AB8" w:rsidRPr="007B3DFF" w:rsidRDefault="00DD3AB8" w:rsidP="007B3DFF">
      <w:pPr>
        <w:spacing w:after="0" w:line="240" w:lineRule="auto"/>
        <w:ind w:firstLine="709"/>
        <w:jc w:val="center"/>
        <w:rPr>
          <w:rFonts w:ascii="Times New Roman" w:eastAsia="Times New Roman" w:hAnsi="Times New Roman"/>
          <w:b/>
          <w:sz w:val="24"/>
          <w:szCs w:val="24"/>
          <w:lang w:eastAsia="ru-RU"/>
        </w:rPr>
      </w:pPr>
      <w:r w:rsidRPr="007B3DFF">
        <w:rPr>
          <w:rFonts w:ascii="Times New Roman" w:eastAsia="Times New Roman" w:hAnsi="Times New Roman"/>
          <w:b/>
          <w:sz w:val="24"/>
          <w:szCs w:val="24"/>
          <w:lang w:eastAsia="ru-RU"/>
        </w:rPr>
        <w:t>5. Порядок обжалования действий (бездействия) должностного лица, а также принимаемого им решения при предоставлении муниципальной услуги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5.1. Заявитель имеет право на обжалование действий или бездействия должностных лиц Отдела в досудебном и судебном порядке.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В досудебном порядке действия или бездействие специалистов Отдела обжалуются </w:t>
      </w:r>
      <w:r w:rsidR="00E71772">
        <w:rPr>
          <w:rFonts w:ascii="Times New Roman" w:eastAsia="Times New Roman" w:hAnsi="Times New Roman"/>
          <w:sz w:val="24"/>
          <w:szCs w:val="24"/>
          <w:lang w:eastAsia="ru-RU"/>
        </w:rPr>
        <w:t xml:space="preserve">начальнику </w:t>
      </w:r>
      <w:r w:rsidRPr="004670F4">
        <w:rPr>
          <w:rFonts w:ascii="Times New Roman" w:eastAsia="Times New Roman" w:hAnsi="Times New Roman"/>
          <w:sz w:val="24"/>
          <w:szCs w:val="24"/>
          <w:lang w:eastAsia="ru-RU"/>
        </w:rPr>
        <w:t>Отдела.</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Заявитель может сообщить </w:t>
      </w:r>
      <w:r w:rsidR="00E71772">
        <w:rPr>
          <w:rFonts w:ascii="Times New Roman" w:eastAsia="Times New Roman" w:hAnsi="Times New Roman"/>
          <w:sz w:val="24"/>
          <w:szCs w:val="24"/>
          <w:lang w:eastAsia="ru-RU"/>
        </w:rPr>
        <w:t xml:space="preserve">начальнику </w:t>
      </w:r>
      <w:r w:rsidRPr="004670F4">
        <w:rPr>
          <w:rFonts w:ascii="Times New Roman" w:eastAsia="Times New Roman" w:hAnsi="Times New Roman"/>
          <w:sz w:val="24"/>
          <w:szCs w:val="24"/>
          <w:lang w:eastAsia="ru-RU"/>
        </w:rPr>
        <w:t>Отдела о нарушении своих прав и законных интересов, противоправных действиях или бездействии специалистов Отдела, нарушении положений Административного регламента, некорректном поведении или нарушении служебной этики.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Основанием для начала досудебного обжалования является поступление в Отдел жалобы, поступившей лично от заявителя, направленной в виде почтового отправления или по электронной почте.</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Жалоба рассматривается в порядке, установленном Федеральным законом от 02.05.2006 № 59-ФЗ «О порядке рассмотрения обращений граждан Российской Федерации».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Срок рассмотрения жалобы не должен превышать тридцать дней с момента ее регистрации.</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В исключительных случаях руководитель Отдела, иное уполномоченное на то должностное лицо вправе продлить срок рассмотрения жалобы не более чем на 30 дней, уведомив о продлении срока ее рассмотрения заявителя.</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Письменный ответ, содержащий результаты рассмотрения жалобы, направляется заявителю.</w:t>
      </w:r>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 xml:space="preserve">5.2. </w:t>
      </w:r>
      <w:proofErr w:type="gramStart"/>
      <w:r w:rsidRPr="004670F4">
        <w:rPr>
          <w:rFonts w:ascii="Times New Roman" w:eastAsia="Times New Roman" w:hAnsi="Times New Roman"/>
          <w:sz w:val="24"/>
          <w:szCs w:val="24"/>
          <w:lang w:eastAsia="ru-RU"/>
        </w:rPr>
        <w:t>Споры, связанные с действиями (бездействием) должностных лиц и решениями Отдела,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 в том числе в судебном порядке может быть обжаловано бездействие Отдела, а также решение об отказе в предоставлении в аренду земельного участка.</w:t>
      </w:r>
      <w:proofErr w:type="gramEnd"/>
    </w:p>
    <w:p w:rsidR="00DD3AB8" w:rsidRPr="004670F4" w:rsidRDefault="00DD3AB8" w:rsidP="007B3DFF">
      <w:pPr>
        <w:spacing w:after="0" w:line="240" w:lineRule="auto"/>
        <w:ind w:firstLine="709"/>
        <w:jc w:val="both"/>
        <w:rPr>
          <w:rFonts w:ascii="Times New Roman" w:eastAsia="Times New Roman" w:hAnsi="Times New Roman"/>
          <w:sz w:val="24"/>
          <w:szCs w:val="24"/>
          <w:lang w:eastAsia="ru-RU"/>
        </w:rPr>
      </w:pPr>
      <w:r w:rsidRPr="004670F4">
        <w:rPr>
          <w:rFonts w:ascii="Times New Roman" w:eastAsia="Times New Roman" w:hAnsi="Times New Roman"/>
          <w:sz w:val="24"/>
          <w:szCs w:val="24"/>
          <w:lang w:eastAsia="ru-RU"/>
        </w:rPr>
        <w:t>Обжалование производится в сроки, по правилам подведомственности и подсудности, установленным процессуальным законодательством Российской Федерации.</w:t>
      </w:r>
    </w:p>
    <w:p w:rsidR="00DD3AB8" w:rsidRDefault="00DD3AB8" w:rsidP="007B3DFF">
      <w:pPr>
        <w:spacing w:after="0" w:line="240" w:lineRule="auto"/>
        <w:ind w:firstLine="709"/>
        <w:jc w:val="both"/>
      </w:pPr>
      <w:r w:rsidRPr="004670F4">
        <w:rPr>
          <w:rFonts w:ascii="Times New Roman" w:eastAsia="Times New Roman" w:hAnsi="Times New Roman"/>
          <w:color w:val="FFFFFF"/>
          <w:sz w:val="24"/>
          <w:szCs w:val="24"/>
          <w:lang w:eastAsia="ru-RU"/>
        </w:rPr>
        <w:t> </w:t>
      </w:r>
    </w:p>
    <w:p w:rsidR="001D7AFF" w:rsidRPr="001D7AFF" w:rsidRDefault="001D7AFF" w:rsidP="007B3DFF">
      <w:pPr>
        <w:spacing w:after="0" w:line="240" w:lineRule="auto"/>
        <w:rPr>
          <w:rFonts w:ascii="Times New Roman" w:eastAsia="Times New Roman" w:hAnsi="Times New Roman" w:cs="Times New Roman"/>
          <w:sz w:val="24"/>
          <w:szCs w:val="24"/>
          <w:lang w:eastAsia="ru-RU"/>
        </w:rPr>
      </w:pPr>
    </w:p>
    <w:sectPr w:rsidR="001D7AFF" w:rsidRPr="001D7AFF" w:rsidSect="0065396D">
      <w:pgSz w:w="11906" w:h="16838"/>
      <w:pgMar w:top="794" w:right="851" w:bottom="73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7AFF"/>
    <w:rsid w:val="000016CF"/>
    <w:rsid w:val="00004F6E"/>
    <w:rsid w:val="00005226"/>
    <w:rsid w:val="00006915"/>
    <w:rsid w:val="00013907"/>
    <w:rsid w:val="00020F44"/>
    <w:rsid w:val="000228A8"/>
    <w:rsid w:val="00025F4B"/>
    <w:rsid w:val="00026605"/>
    <w:rsid w:val="00036556"/>
    <w:rsid w:val="00036BAE"/>
    <w:rsid w:val="00036C50"/>
    <w:rsid w:val="00040C66"/>
    <w:rsid w:val="00050228"/>
    <w:rsid w:val="00051D23"/>
    <w:rsid w:val="00051FF4"/>
    <w:rsid w:val="0005214F"/>
    <w:rsid w:val="000576FC"/>
    <w:rsid w:val="000624A8"/>
    <w:rsid w:val="000632F5"/>
    <w:rsid w:val="000659BC"/>
    <w:rsid w:val="00071386"/>
    <w:rsid w:val="00074D12"/>
    <w:rsid w:val="000774B6"/>
    <w:rsid w:val="000803A7"/>
    <w:rsid w:val="000912D2"/>
    <w:rsid w:val="00092354"/>
    <w:rsid w:val="000973BF"/>
    <w:rsid w:val="000A3939"/>
    <w:rsid w:val="000A712D"/>
    <w:rsid w:val="000B069D"/>
    <w:rsid w:val="000B6617"/>
    <w:rsid w:val="000C13CF"/>
    <w:rsid w:val="000C1F07"/>
    <w:rsid w:val="000C4559"/>
    <w:rsid w:val="000D326E"/>
    <w:rsid w:val="000E1276"/>
    <w:rsid w:val="000E1A3E"/>
    <w:rsid w:val="000E30E7"/>
    <w:rsid w:val="00100778"/>
    <w:rsid w:val="001011AD"/>
    <w:rsid w:val="001058B6"/>
    <w:rsid w:val="00105C24"/>
    <w:rsid w:val="00106F5E"/>
    <w:rsid w:val="00111674"/>
    <w:rsid w:val="00112A15"/>
    <w:rsid w:val="00113B8E"/>
    <w:rsid w:val="001162CD"/>
    <w:rsid w:val="00121491"/>
    <w:rsid w:val="00131B1B"/>
    <w:rsid w:val="00131F73"/>
    <w:rsid w:val="001371A7"/>
    <w:rsid w:val="001418CD"/>
    <w:rsid w:val="00143880"/>
    <w:rsid w:val="0014569A"/>
    <w:rsid w:val="00147283"/>
    <w:rsid w:val="00150F9D"/>
    <w:rsid w:val="0015342B"/>
    <w:rsid w:val="001554CB"/>
    <w:rsid w:val="0015631E"/>
    <w:rsid w:val="00161BA9"/>
    <w:rsid w:val="001721B9"/>
    <w:rsid w:val="00172C47"/>
    <w:rsid w:val="00177A95"/>
    <w:rsid w:val="00177C55"/>
    <w:rsid w:val="00182260"/>
    <w:rsid w:val="00183163"/>
    <w:rsid w:val="001856AE"/>
    <w:rsid w:val="001937D6"/>
    <w:rsid w:val="00194232"/>
    <w:rsid w:val="001A227B"/>
    <w:rsid w:val="001A3405"/>
    <w:rsid w:val="001A343C"/>
    <w:rsid w:val="001A6450"/>
    <w:rsid w:val="001B30A2"/>
    <w:rsid w:val="001B5DE1"/>
    <w:rsid w:val="001C08B3"/>
    <w:rsid w:val="001C0999"/>
    <w:rsid w:val="001C5590"/>
    <w:rsid w:val="001D0BD6"/>
    <w:rsid w:val="001D3CBE"/>
    <w:rsid w:val="001D7AFF"/>
    <w:rsid w:val="001E0702"/>
    <w:rsid w:val="001E0F38"/>
    <w:rsid w:val="001E36EC"/>
    <w:rsid w:val="001E3811"/>
    <w:rsid w:val="001E3F6A"/>
    <w:rsid w:val="001E4C19"/>
    <w:rsid w:val="001F4657"/>
    <w:rsid w:val="001F7A80"/>
    <w:rsid w:val="00210E53"/>
    <w:rsid w:val="00215492"/>
    <w:rsid w:val="00222216"/>
    <w:rsid w:val="002242BC"/>
    <w:rsid w:val="00226D7D"/>
    <w:rsid w:val="00240AAD"/>
    <w:rsid w:val="00250C1B"/>
    <w:rsid w:val="0025161F"/>
    <w:rsid w:val="002560EB"/>
    <w:rsid w:val="00266FE3"/>
    <w:rsid w:val="00276833"/>
    <w:rsid w:val="00284597"/>
    <w:rsid w:val="002865A3"/>
    <w:rsid w:val="00286CEE"/>
    <w:rsid w:val="002B3AA0"/>
    <w:rsid w:val="002B497C"/>
    <w:rsid w:val="002C0292"/>
    <w:rsid w:val="002D2308"/>
    <w:rsid w:val="002D7167"/>
    <w:rsid w:val="002E356D"/>
    <w:rsid w:val="002F0A88"/>
    <w:rsid w:val="002F1112"/>
    <w:rsid w:val="002F39C6"/>
    <w:rsid w:val="002F48DD"/>
    <w:rsid w:val="003020B4"/>
    <w:rsid w:val="003125D1"/>
    <w:rsid w:val="003168B4"/>
    <w:rsid w:val="00323BF0"/>
    <w:rsid w:val="00324606"/>
    <w:rsid w:val="00326579"/>
    <w:rsid w:val="00332F6E"/>
    <w:rsid w:val="003361E1"/>
    <w:rsid w:val="003408F7"/>
    <w:rsid w:val="00346A24"/>
    <w:rsid w:val="00346FB4"/>
    <w:rsid w:val="00363C8D"/>
    <w:rsid w:val="00367EF3"/>
    <w:rsid w:val="0038209F"/>
    <w:rsid w:val="00382565"/>
    <w:rsid w:val="0038554E"/>
    <w:rsid w:val="0039692C"/>
    <w:rsid w:val="00397A43"/>
    <w:rsid w:val="003A1A49"/>
    <w:rsid w:val="003A483B"/>
    <w:rsid w:val="003A562B"/>
    <w:rsid w:val="003C2F4E"/>
    <w:rsid w:val="003C3B3D"/>
    <w:rsid w:val="003D7D5F"/>
    <w:rsid w:val="003E5AA7"/>
    <w:rsid w:val="003E5E66"/>
    <w:rsid w:val="003F50F5"/>
    <w:rsid w:val="00401478"/>
    <w:rsid w:val="004021EB"/>
    <w:rsid w:val="00402703"/>
    <w:rsid w:val="0040642C"/>
    <w:rsid w:val="004130C4"/>
    <w:rsid w:val="00413AF8"/>
    <w:rsid w:val="0042641F"/>
    <w:rsid w:val="00427EC3"/>
    <w:rsid w:val="004406EB"/>
    <w:rsid w:val="00445784"/>
    <w:rsid w:val="004526DD"/>
    <w:rsid w:val="00452F1B"/>
    <w:rsid w:val="0045498F"/>
    <w:rsid w:val="00457962"/>
    <w:rsid w:val="004613B7"/>
    <w:rsid w:val="00464F62"/>
    <w:rsid w:val="00487354"/>
    <w:rsid w:val="004901CB"/>
    <w:rsid w:val="004A147F"/>
    <w:rsid w:val="004B33B0"/>
    <w:rsid w:val="004B588D"/>
    <w:rsid w:val="004C1D4B"/>
    <w:rsid w:val="004C5B59"/>
    <w:rsid w:val="004C717D"/>
    <w:rsid w:val="004C7FDC"/>
    <w:rsid w:val="004D11D4"/>
    <w:rsid w:val="004D5137"/>
    <w:rsid w:val="004D7F73"/>
    <w:rsid w:val="004E5E55"/>
    <w:rsid w:val="004F15E1"/>
    <w:rsid w:val="004F2BAC"/>
    <w:rsid w:val="004F384C"/>
    <w:rsid w:val="005060A8"/>
    <w:rsid w:val="00515F38"/>
    <w:rsid w:val="005176C8"/>
    <w:rsid w:val="00520619"/>
    <w:rsid w:val="00522169"/>
    <w:rsid w:val="005254CB"/>
    <w:rsid w:val="00535FF9"/>
    <w:rsid w:val="00540962"/>
    <w:rsid w:val="00543D06"/>
    <w:rsid w:val="005460D2"/>
    <w:rsid w:val="005461AA"/>
    <w:rsid w:val="00553B75"/>
    <w:rsid w:val="00557896"/>
    <w:rsid w:val="0056194D"/>
    <w:rsid w:val="0056273D"/>
    <w:rsid w:val="005712E7"/>
    <w:rsid w:val="0057197C"/>
    <w:rsid w:val="00575E7A"/>
    <w:rsid w:val="005807B5"/>
    <w:rsid w:val="005849A4"/>
    <w:rsid w:val="0058785E"/>
    <w:rsid w:val="00587AA1"/>
    <w:rsid w:val="00590159"/>
    <w:rsid w:val="0059655A"/>
    <w:rsid w:val="00596D48"/>
    <w:rsid w:val="005A02DC"/>
    <w:rsid w:val="005A408E"/>
    <w:rsid w:val="005B1113"/>
    <w:rsid w:val="005B3191"/>
    <w:rsid w:val="005C34E4"/>
    <w:rsid w:val="005C5414"/>
    <w:rsid w:val="005D5643"/>
    <w:rsid w:val="005D59E2"/>
    <w:rsid w:val="005E5CED"/>
    <w:rsid w:val="005F2065"/>
    <w:rsid w:val="005F38EA"/>
    <w:rsid w:val="00600C1C"/>
    <w:rsid w:val="006073F3"/>
    <w:rsid w:val="00613DEE"/>
    <w:rsid w:val="00616360"/>
    <w:rsid w:val="00626A1E"/>
    <w:rsid w:val="006341AD"/>
    <w:rsid w:val="0063646D"/>
    <w:rsid w:val="00645EEE"/>
    <w:rsid w:val="0065396D"/>
    <w:rsid w:val="0065477A"/>
    <w:rsid w:val="0066436F"/>
    <w:rsid w:val="00672F30"/>
    <w:rsid w:val="00683D63"/>
    <w:rsid w:val="00687CD9"/>
    <w:rsid w:val="006907E3"/>
    <w:rsid w:val="00692C43"/>
    <w:rsid w:val="006A464A"/>
    <w:rsid w:val="006A70FA"/>
    <w:rsid w:val="006A7697"/>
    <w:rsid w:val="006B11CC"/>
    <w:rsid w:val="006B15A8"/>
    <w:rsid w:val="006B635C"/>
    <w:rsid w:val="006C08F9"/>
    <w:rsid w:val="006C6D65"/>
    <w:rsid w:val="006D0786"/>
    <w:rsid w:val="006D7A8F"/>
    <w:rsid w:val="006E071F"/>
    <w:rsid w:val="006E17F0"/>
    <w:rsid w:val="006E2902"/>
    <w:rsid w:val="006E2B66"/>
    <w:rsid w:val="006E2C77"/>
    <w:rsid w:val="006E3D92"/>
    <w:rsid w:val="006E5A03"/>
    <w:rsid w:val="006F64B3"/>
    <w:rsid w:val="00705237"/>
    <w:rsid w:val="0071389D"/>
    <w:rsid w:val="00715EAB"/>
    <w:rsid w:val="007206D5"/>
    <w:rsid w:val="00727893"/>
    <w:rsid w:val="007340D0"/>
    <w:rsid w:val="007379C6"/>
    <w:rsid w:val="007417DF"/>
    <w:rsid w:val="0074415F"/>
    <w:rsid w:val="00755DB7"/>
    <w:rsid w:val="00756CC0"/>
    <w:rsid w:val="00756D98"/>
    <w:rsid w:val="00764331"/>
    <w:rsid w:val="007652B4"/>
    <w:rsid w:val="007724AF"/>
    <w:rsid w:val="0077269E"/>
    <w:rsid w:val="0077473B"/>
    <w:rsid w:val="0079022E"/>
    <w:rsid w:val="00791CE5"/>
    <w:rsid w:val="007967E2"/>
    <w:rsid w:val="007A5615"/>
    <w:rsid w:val="007B3DFF"/>
    <w:rsid w:val="007B7254"/>
    <w:rsid w:val="007C009A"/>
    <w:rsid w:val="007C2CC9"/>
    <w:rsid w:val="007D0447"/>
    <w:rsid w:val="007D044C"/>
    <w:rsid w:val="007D3F88"/>
    <w:rsid w:val="007D4AA8"/>
    <w:rsid w:val="007E598C"/>
    <w:rsid w:val="007E798A"/>
    <w:rsid w:val="007F4430"/>
    <w:rsid w:val="007F4BA1"/>
    <w:rsid w:val="00804B6C"/>
    <w:rsid w:val="00813702"/>
    <w:rsid w:val="0081394E"/>
    <w:rsid w:val="0081521F"/>
    <w:rsid w:val="00823F5C"/>
    <w:rsid w:val="008242EC"/>
    <w:rsid w:val="008324EF"/>
    <w:rsid w:val="00833C3E"/>
    <w:rsid w:val="008374A8"/>
    <w:rsid w:val="00840355"/>
    <w:rsid w:val="008423DD"/>
    <w:rsid w:val="00847C7D"/>
    <w:rsid w:val="00857178"/>
    <w:rsid w:val="00857EEF"/>
    <w:rsid w:val="0086018C"/>
    <w:rsid w:val="00860799"/>
    <w:rsid w:val="00866125"/>
    <w:rsid w:val="0087002D"/>
    <w:rsid w:val="008742F4"/>
    <w:rsid w:val="00875DB0"/>
    <w:rsid w:val="00880790"/>
    <w:rsid w:val="0088445A"/>
    <w:rsid w:val="008942F9"/>
    <w:rsid w:val="008978F0"/>
    <w:rsid w:val="008A6534"/>
    <w:rsid w:val="008A7191"/>
    <w:rsid w:val="008C0B8E"/>
    <w:rsid w:val="008C0C27"/>
    <w:rsid w:val="008C37BA"/>
    <w:rsid w:val="008D5C05"/>
    <w:rsid w:val="008E105E"/>
    <w:rsid w:val="008E32B3"/>
    <w:rsid w:val="008E4FEE"/>
    <w:rsid w:val="008F13EB"/>
    <w:rsid w:val="008F1713"/>
    <w:rsid w:val="008F6643"/>
    <w:rsid w:val="00903BDE"/>
    <w:rsid w:val="00904ADF"/>
    <w:rsid w:val="00921716"/>
    <w:rsid w:val="00927B1E"/>
    <w:rsid w:val="00927D0E"/>
    <w:rsid w:val="00936425"/>
    <w:rsid w:val="009407B6"/>
    <w:rsid w:val="0095653B"/>
    <w:rsid w:val="00961F3A"/>
    <w:rsid w:val="0096206E"/>
    <w:rsid w:val="00962CA9"/>
    <w:rsid w:val="009631C8"/>
    <w:rsid w:val="00963C39"/>
    <w:rsid w:val="0097668E"/>
    <w:rsid w:val="009776E0"/>
    <w:rsid w:val="00981E77"/>
    <w:rsid w:val="009833C5"/>
    <w:rsid w:val="0098592C"/>
    <w:rsid w:val="00991231"/>
    <w:rsid w:val="009B2FE4"/>
    <w:rsid w:val="009B34C4"/>
    <w:rsid w:val="009B40E9"/>
    <w:rsid w:val="009B48FA"/>
    <w:rsid w:val="009B5565"/>
    <w:rsid w:val="009B7A79"/>
    <w:rsid w:val="009C18E6"/>
    <w:rsid w:val="009C7033"/>
    <w:rsid w:val="009D04EE"/>
    <w:rsid w:val="009D3444"/>
    <w:rsid w:val="009D4C8C"/>
    <w:rsid w:val="009E5A18"/>
    <w:rsid w:val="009E7B17"/>
    <w:rsid w:val="009F0261"/>
    <w:rsid w:val="009F18AB"/>
    <w:rsid w:val="009F68AC"/>
    <w:rsid w:val="009F756A"/>
    <w:rsid w:val="009F77E3"/>
    <w:rsid w:val="00A06384"/>
    <w:rsid w:val="00A07A51"/>
    <w:rsid w:val="00A127B1"/>
    <w:rsid w:val="00A14519"/>
    <w:rsid w:val="00A15CDC"/>
    <w:rsid w:val="00A20A9C"/>
    <w:rsid w:val="00A234E9"/>
    <w:rsid w:val="00A24B5B"/>
    <w:rsid w:val="00A250A4"/>
    <w:rsid w:val="00A328FD"/>
    <w:rsid w:val="00A34DBB"/>
    <w:rsid w:val="00A3662D"/>
    <w:rsid w:val="00A43FA2"/>
    <w:rsid w:val="00A448F5"/>
    <w:rsid w:val="00A46C86"/>
    <w:rsid w:val="00A538A8"/>
    <w:rsid w:val="00A67044"/>
    <w:rsid w:val="00A70BF5"/>
    <w:rsid w:val="00A7302F"/>
    <w:rsid w:val="00A8144B"/>
    <w:rsid w:val="00A834F7"/>
    <w:rsid w:val="00A94F96"/>
    <w:rsid w:val="00A9569E"/>
    <w:rsid w:val="00AA0F73"/>
    <w:rsid w:val="00AA47A7"/>
    <w:rsid w:val="00AB57B2"/>
    <w:rsid w:val="00AB7F7D"/>
    <w:rsid w:val="00AC5F4F"/>
    <w:rsid w:val="00AC7940"/>
    <w:rsid w:val="00AD3E11"/>
    <w:rsid w:val="00AD7E86"/>
    <w:rsid w:val="00AF11B0"/>
    <w:rsid w:val="00AF5CB0"/>
    <w:rsid w:val="00B04D3C"/>
    <w:rsid w:val="00B20629"/>
    <w:rsid w:val="00B21FAB"/>
    <w:rsid w:val="00B23F4F"/>
    <w:rsid w:val="00B261E0"/>
    <w:rsid w:val="00B271B2"/>
    <w:rsid w:val="00B2777A"/>
    <w:rsid w:val="00B31379"/>
    <w:rsid w:val="00B3295C"/>
    <w:rsid w:val="00B4103A"/>
    <w:rsid w:val="00B46B5B"/>
    <w:rsid w:val="00B51ADD"/>
    <w:rsid w:val="00B537A7"/>
    <w:rsid w:val="00B66AFC"/>
    <w:rsid w:val="00B674BB"/>
    <w:rsid w:val="00B765FF"/>
    <w:rsid w:val="00B76F1B"/>
    <w:rsid w:val="00B85D11"/>
    <w:rsid w:val="00B86273"/>
    <w:rsid w:val="00B8755E"/>
    <w:rsid w:val="00B9294B"/>
    <w:rsid w:val="00BA034F"/>
    <w:rsid w:val="00BA17F9"/>
    <w:rsid w:val="00BA6099"/>
    <w:rsid w:val="00BA7B46"/>
    <w:rsid w:val="00BC05B4"/>
    <w:rsid w:val="00BC5C2D"/>
    <w:rsid w:val="00BC75AB"/>
    <w:rsid w:val="00BC7A1F"/>
    <w:rsid w:val="00BD126C"/>
    <w:rsid w:val="00BD3FE8"/>
    <w:rsid w:val="00BE0EF2"/>
    <w:rsid w:val="00BE5289"/>
    <w:rsid w:val="00BE67C7"/>
    <w:rsid w:val="00BE6A40"/>
    <w:rsid w:val="00BE6AF8"/>
    <w:rsid w:val="00C02CD8"/>
    <w:rsid w:val="00C041B2"/>
    <w:rsid w:val="00C07551"/>
    <w:rsid w:val="00C12EA2"/>
    <w:rsid w:val="00C16E08"/>
    <w:rsid w:val="00C230D8"/>
    <w:rsid w:val="00C236C7"/>
    <w:rsid w:val="00C252E6"/>
    <w:rsid w:val="00C31282"/>
    <w:rsid w:val="00C31AFE"/>
    <w:rsid w:val="00C31DFC"/>
    <w:rsid w:val="00C34295"/>
    <w:rsid w:val="00C346C3"/>
    <w:rsid w:val="00C37A95"/>
    <w:rsid w:val="00C4362D"/>
    <w:rsid w:val="00C45280"/>
    <w:rsid w:val="00C5455B"/>
    <w:rsid w:val="00C602B3"/>
    <w:rsid w:val="00C80B74"/>
    <w:rsid w:val="00C86880"/>
    <w:rsid w:val="00C87C84"/>
    <w:rsid w:val="00C90203"/>
    <w:rsid w:val="00C91807"/>
    <w:rsid w:val="00C925F6"/>
    <w:rsid w:val="00C947CD"/>
    <w:rsid w:val="00CA380E"/>
    <w:rsid w:val="00CB1E21"/>
    <w:rsid w:val="00CB743A"/>
    <w:rsid w:val="00CC12A3"/>
    <w:rsid w:val="00CD3228"/>
    <w:rsid w:val="00CD5859"/>
    <w:rsid w:val="00CD6CA1"/>
    <w:rsid w:val="00D054CA"/>
    <w:rsid w:val="00D07642"/>
    <w:rsid w:val="00D15818"/>
    <w:rsid w:val="00D15822"/>
    <w:rsid w:val="00D2138F"/>
    <w:rsid w:val="00D30FB9"/>
    <w:rsid w:val="00D33CDB"/>
    <w:rsid w:val="00D349DC"/>
    <w:rsid w:val="00D37F71"/>
    <w:rsid w:val="00D42AC2"/>
    <w:rsid w:val="00D43A7B"/>
    <w:rsid w:val="00D505B8"/>
    <w:rsid w:val="00D50DB0"/>
    <w:rsid w:val="00D60C91"/>
    <w:rsid w:val="00D634BA"/>
    <w:rsid w:val="00D668C9"/>
    <w:rsid w:val="00D714BE"/>
    <w:rsid w:val="00D82B52"/>
    <w:rsid w:val="00D95980"/>
    <w:rsid w:val="00D96C53"/>
    <w:rsid w:val="00DA465A"/>
    <w:rsid w:val="00DA77AB"/>
    <w:rsid w:val="00DB1646"/>
    <w:rsid w:val="00DB3B07"/>
    <w:rsid w:val="00DC2775"/>
    <w:rsid w:val="00DD065C"/>
    <w:rsid w:val="00DD078B"/>
    <w:rsid w:val="00DD3AB8"/>
    <w:rsid w:val="00DD7B2D"/>
    <w:rsid w:val="00DE6B0A"/>
    <w:rsid w:val="00DF1766"/>
    <w:rsid w:val="00E0284E"/>
    <w:rsid w:val="00E03A9A"/>
    <w:rsid w:val="00E125DF"/>
    <w:rsid w:val="00E13CC8"/>
    <w:rsid w:val="00E420E0"/>
    <w:rsid w:val="00E50055"/>
    <w:rsid w:val="00E541B5"/>
    <w:rsid w:val="00E610ED"/>
    <w:rsid w:val="00E665D4"/>
    <w:rsid w:val="00E71772"/>
    <w:rsid w:val="00E72E07"/>
    <w:rsid w:val="00E8377C"/>
    <w:rsid w:val="00E8676C"/>
    <w:rsid w:val="00EA2690"/>
    <w:rsid w:val="00EB180D"/>
    <w:rsid w:val="00EB24A7"/>
    <w:rsid w:val="00EC5EF7"/>
    <w:rsid w:val="00EC6268"/>
    <w:rsid w:val="00ED149F"/>
    <w:rsid w:val="00ED653E"/>
    <w:rsid w:val="00EE3528"/>
    <w:rsid w:val="00EE3E30"/>
    <w:rsid w:val="00EE6D5B"/>
    <w:rsid w:val="00EF1EE5"/>
    <w:rsid w:val="00EF4BAE"/>
    <w:rsid w:val="00EF5FAE"/>
    <w:rsid w:val="00EF6A35"/>
    <w:rsid w:val="00EF736B"/>
    <w:rsid w:val="00F00C9A"/>
    <w:rsid w:val="00F05871"/>
    <w:rsid w:val="00F065C6"/>
    <w:rsid w:val="00F21A75"/>
    <w:rsid w:val="00F26773"/>
    <w:rsid w:val="00F4270F"/>
    <w:rsid w:val="00F4285C"/>
    <w:rsid w:val="00F42E94"/>
    <w:rsid w:val="00F43D6F"/>
    <w:rsid w:val="00F500C2"/>
    <w:rsid w:val="00F513AB"/>
    <w:rsid w:val="00F51F65"/>
    <w:rsid w:val="00F53F8B"/>
    <w:rsid w:val="00F55637"/>
    <w:rsid w:val="00F57D77"/>
    <w:rsid w:val="00F616B9"/>
    <w:rsid w:val="00F72D3F"/>
    <w:rsid w:val="00F72DBB"/>
    <w:rsid w:val="00F85895"/>
    <w:rsid w:val="00F9552C"/>
    <w:rsid w:val="00F97603"/>
    <w:rsid w:val="00FA3037"/>
    <w:rsid w:val="00FA4428"/>
    <w:rsid w:val="00FA4BAC"/>
    <w:rsid w:val="00FA4FC0"/>
    <w:rsid w:val="00FB6C25"/>
    <w:rsid w:val="00FD438A"/>
    <w:rsid w:val="00FD5426"/>
    <w:rsid w:val="00FD6526"/>
    <w:rsid w:val="00FF41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2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basedOn w:val="a"/>
    <w:rsid w:val="001D7A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1D7A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1D7AFF"/>
    <w:rPr>
      <w:rFonts w:ascii="Times New Roman" w:eastAsia="Times New Roman" w:hAnsi="Times New Roman" w:cs="Times New Roman"/>
      <w:sz w:val="24"/>
      <w:szCs w:val="24"/>
      <w:lang w:eastAsia="ru-RU"/>
    </w:rPr>
  </w:style>
  <w:style w:type="paragraph" w:customStyle="1" w:styleId="consplusnonformat">
    <w:name w:val="consplusnonformat"/>
    <w:basedOn w:val="a"/>
    <w:rsid w:val="001D7A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BC7A1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first1">
    <w:name w:val="first1"/>
    <w:basedOn w:val="a0"/>
    <w:rsid w:val="00BC7A1F"/>
    <w:rPr>
      <w:color w:val="000000"/>
      <w:w w:val="0"/>
      <w:sz w:val="0"/>
      <w:szCs w:val="0"/>
    </w:rPr>
  </w:style>
  <w:style w:type="paragraph" w:styleId="a3">
    <w:name w:val="Body Text"/>
    <w:basedOn w:val="a"/>
    <w:link w:val="a4"/>
    <w:uiPriority w:val="99"/>
    <w:semiHidden/>
    <w:unhideWhenUsed/>
    <w:rsid w:val="003A562B"/>
    <w:pPr>
      <w:spacing w:after="120"/>
    </w:pPr>
  </w:style>
  <w:style w:type="character" w:customStyle="1" w:styleId="a4">
    <w:name w:val="Основной текст Знак"/>
    <w:basedOn w:val="a0"/>
    <w:link w:val="a3"/>
    <w:uiPriority w:val="99"/>
    <w:semiHidden/>
    <w:rsid w:val="003A562B"/>
  </w:style>
  <w:style w:type="paragraph" w:customStyle="1" w:styleId="a5">
    <w:name w:val="Заголовок"/>
    <w:basedOn w:val="a"/>
    <w:next w:val="a3"/>
    <w:rsid w:val="003A562B"/>
    <w:pPr>
      <w:keepNext/>
      <w:suppressAutoHyphens/>
      <w:spacing w:before="240" w:after="120" w:line="240" w:lineRule="auto"/>
    </w:pPr>
    <w:rPr>
      <w:rFonts w:ascii="Arial" w:eastAsia="Arial Unicode MS" w:hAnsi="Arial" w:cs="Tahoma"/>
      <w:sz w:val="28"/>
      <w:szCs w:val="28"/>
      <w:lang w:eastAsia="ar-SA"/>
    </w:rPr>
  </w:style>
</w:styles>
</file>

<file path=word/webSettings.xml><?xml version="1.0" encoding="utf-8"?>
<w:webSettings xmlns:r="http://schemas.openxmlformats.org/officeDocument/2006/relationships" xmlns:w="http://schemas.openxmlformats.org/wordprocessingml/2006/main">
  <w:divs>
    <w:div w:id="161856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RSROPERIO@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4862</Words>
  <Characters>27717</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Бухгалтер</cp:lastModifiedBy>
  <cp:revision>3</cp:revision>
  <dcterms:created xsi:type="dcterms:W3CDTF">2012-02-13T08:33:00Z</dcterms:created>
  <dcterms:modified xsi:type="dcterms:W3CDTF">2012-02-13T08:33:00Z</dcterms:modified>
</cp:coreProperties>
</file>