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783D52" wp14:editId="2AD517A8">
            <wp:simplePos x="0" y="0"/>
            <wp:positionH relativeFrom="margin">
              <wp:posOffset>2656840</wp:posOffset>
            </wp:positionH>
            <wp:positionV relativeFrom="paragraph">
              <wp:posOffset>473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  РАЙОНА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C3B3C" w:rsidRPr="00D23A6D" w:rsidRDefault="004C3B3C" w:rsidP="004C3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39B" w:rsidRPr="00401DB8" w:rsidRDefault="0074633B" w:rsidP="004C3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07.07.2022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B3C" w:rsidRPr="00D23A6D">
        <w:rPr>
          <w:rFonts w:ascii="Times New Roman" w:hAnsi="Times New Roman" w:cs="Times New Roman"/>
          <w:sz w:val="24"/>
          <w:szCs w:val="24"/>
        </w:rPr>
        <w:t xml:space="preserve">  с. Краснотуранск</w:t>
      </w:r>
      <w:r w:rsidR="004C3B3C" w:rsidRPr="00D23A6D">
        <w:rPr>
          <w:sz w:val="28"/>
          <w:szCs w:val="28"/>
        </w:rPr>
        <w:t xml:space="preserve">                 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3B3C">
        <w:rPr>
          <w:rFonts w:ascii="Times New Roman" w:hAnsi="Times New Roman" w:cs="Times New Roman"/>
          <w:sz w:val="28"/>
          <w:szCs w:val="28"/>
        </w:rPr>
        <w:t xml:space="preserve">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№ </w:t>
      </w:r>
      <w:r w:rsidR="00977C04">
        <w:rPr>
          <w:rFonts w:ascii="Times New Roman" w:hAnsi="Times New Roman" w:cs="Times New Roman"/>
          <w:sz w:val="28"/>
          <w:szCs w:val="28"/>
        </w:rPr>
        <w:t>444-п</w:t>
      </w:r>
    </w:p>
    <w:p w:rsidR="004C3B3C" w:rsidRDefault="004C3B3C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30.10.2013 № 684-п «Об утверждении муниципальной программы «Ку</w:t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льтура Краснотуранского района»»</w:t>
      </w:r>
    </w:p>
    <w:bookmarkEnd w:id="0"/>
    <w:p w:rsidR="00CF1F4D" w:rsidRDefault="00CF1F4D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B3C" w:rsidRPr="00401DB8" w:rsidRDefault="004C3B3C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ст.179 Бюджетного Кодекса Российской Федерации,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Краснотуранского района от 27.07.2015  № 441-п «Об утверждении Порядка принятия решений о разработке муниципальных  программ Краснотуранского района Красноярского края, их формировании и реализации», руководствуясь ст.40, 43 Устава  Краснотуранского района, </w:t>
      </w:r>
    </w:p>
    <w:p w:rsidR="00506F53" w:rsidRPr="00401DB8" w:rsidRDefault="00B71F00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06F53" w:rsidRPr="00401DB8" w:rsidRDefault="00506F53" w:rsidP="003D26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района от 30.10.2013 № 684-п «Об утверждении муниципальной программы «Культура Краснотуранского района» следующие изменения:</w:t>
      </w:r>
    </w:p>
    <w:p w:rsidR="00506F53" w:rsidRPr="00401DB8" w:rsidRDefault="00CF1F4D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 Краснотуранского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строку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муниципальной программы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8"/>
        <w:gridCol w:w="6550"/>
      </w:tblGrid>
      <w:tr w:rsidR="00433DF2" w:rsidRPr="00401DB8" w:rsidTr="00B71F00">
        <w:trPr>
          <w:trHeight w:val="20"/>
        </w:trPr>
        <w:tc>
          <w:tcPr>
            <w:tcW w:w="14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DF2" w:rsidRPr="00401DB8" w:rsidRDefault="00433DF2" w:rsidP="00433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на 2014 – 2024 годы составляет </w:t>
            </w:r>
            <w:r w:rsidR="006D6BA8">
              <w:rPr>
                <w:rFonts w:ascii="Times New Roman" w:hAnsi="Times New Roman" w:cs="Times New Roman"/>
                <w:sz w:val="24"/>
                <w:szCs w:val="24"/>
              </w:rPr>
              <w:t>797 713,6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33 134,9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2015 год – 36 144,0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2016 год – 38 639,0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2017 год – 55 293,0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75 974,8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2019 год – 88 500,5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2020 год – 87 802,9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93 772,2 тыс. рублей</w:t>
            </w:r>
          </w:p>
          <w:p w:rsidR="00AF665D" w:rsidRPr="00401DB8" w:rsidRDefault="006D6BA8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–103 716,3</w:t>
            </w:r>
            <w:r w:rsidR="00AF665D"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92 368,0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92 368,0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6D6BA8">
              <w:rPr>
                <w:rFonts w:ascii="Times New Roman" w:hAnsi="Times New Roman" w:cs="Times New Roman"/>
                <w:sz w:val="24"/>
                <w:szCs w:val="24"/>
              </w:rPr>
              <w:t>718 124,9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31 657,5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33 261,3 тыс. рублей                  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2016 год – 37 672,4 тыс. рублей                  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год – 41 286,3 тыс. рублей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57 023,8 тыс. рублей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62 569,2 тыс. рублей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83 344,6 тыс. рублей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2021 год – 88 485,5 тыс. рублей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6D6BA8">
              <w:rPr>
                <w:rFonts w:ascii="Times New Roman" w:hAnsi="Times New Roman" w:cs="Times New Roman"/>
                <w:sz w:val="24"/>
                <w:szCs w:val="24"/>
              </w:rPr>
              <w:t>-  98 650,1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92 087,1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92 087,1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73 956,2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  1 183,7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2 379,6 тыс. рублей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  651,9 тыс. рублей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11 092,7 тыс. рублей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18 685,6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25 402,6 тыс. рублей   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2020 год –   4 358,3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  4 940,7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4 699,3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     280,9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     280,9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5 632,5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   293,7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503,1 тыс. рублей                 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314,7 тыс. рублей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2017 год – 2 914,0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   265,4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2019 год –    528,7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2020 год –    100,0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   346,0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366,9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       0,0 тыс. рублей</w:t>
            </w:r>
          </w:p>
          <w:p w:rsidR="00433DF2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       0,0 тыс. рублей</w:t>
            </w:r>
          </w:p>
        </w:tc>
      </w:tr>
    </w:tbl>
    <w:p w:rsidR="00AB0CC7" w:rsidRPr="00401DB8" w:rsidRDefault="00AB0CC7" w:rsidP="00AB0C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B8">
        <w:rPr>
          <w:rFonts w:ascii="Times New Roman" w:eastAsia="Calibri" w:hAnsi="Times New Roman" w:cs="Times New Roman"/>
          <w:sz w:val="28"/>
          <w:szCs w:val="28"/>
        </w:rPr>
        <w:lastRenderedPageBreak/>
        <w:t>1.2. В паспорте подпрограммы 1 «Сохранение культурного наследия» муниципальной программы «Культура Краснотуранского района», строку «Объемы и источники финансирования подпрограммы» изложить в следующей редакции:</w:t>
      </w:r>
    </w:p>
    <w:tbl>
      <w:tblPr>
        <w:tblpPr w:leftFromText="180" w:rightFromText="180" w:bottomFromText="160" w:vertAnchor="text" w:horzAnchor="margin" w:tblpY="59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6567"/>
        <w:gridCol w:w="801"/>
      </w:tblGrid>
      <w:tr w:rsidR="00AB0CC7" w:rsidRPr="00401DB8" w:rsidTr="00AB0CC7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CC7" w:rsidRPr="00401DB8" w:rsidRDefault="00AB0CC7" w:rsidP="00AB0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подпрограммы на 2014 – 2024 годы составляет </w:t>
            </w:r>
            <w:r w:rsidR="00505721">
              <w:rPr>
                <w:rFonts w:ascii="Times New Roman" w:eastAsia="Calibri" w:hAnsi="Times New Roman" w:cs="Times New Roman"/>
                <w:sz w:val="24"/>
                <w:szCs w:val="24"/>
              </w:rPr>
              <w:t>232 341,2</w:t>
            </w: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2014 год – 13 649,8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2015 год – 15 003,0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16 139,8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19 795,3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20 604,3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23 306,4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23 835,1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24 838,3 тыс. рублей</w:t>
            </w:r>
          </w:p>
          <w:p w:rsidR="002903E0" w:rsidRPr="00401DB8" w:rsidRDefault="00505721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2903E0"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26 497,7</w:t>
            </w:r>
            <w:r w:rsidR="002903E0"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2023 год – 24 335,8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24 335,8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районного бюджета – </w:t>
            </w:r>
            <w:r w:rsidR="00505721">
              <w:rPr>
                <w:rFonts w:ascii="Times New Roman" w:eastAsia="Calibri" w:hAnsi="Times New Roman" w:cs="Times New Roman"/>
                <w:sz w:val="24"/>
                <w:szCs w:val="24"/>
              </w:rPr>
              <w:t>205 505,0</w:t>
            </w: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12 865,1 тыс. рублей               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13 405,7 тыс. рублей               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15 740,5 тыс. рублей                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14 508,7 тыс. рублей.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14 487,5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15 784,1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22 174,0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22 734,0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05721">
              <w:rPr>
                <w:rFonts w:ascii="Times New Roman" w:eastAsia="Calibri" w:hAnsi="Times New Roman" w:cs="Times New Roman"/>
                <w:sz w:val="24"/>
                <w:szCs w:val="24"/>
              </w:rPr>
              <w:t>25 695,6</w:t>
            </w: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2023 год – 24 054,9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24 054,9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краевого бюджета – </w:t>
            </w:r>
            <w:r w:rsidR="00B8617C"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24 572,8 </w:t>
            </w: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  566,5 тыс. рублей.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1 159,1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 299,3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5 086,5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5 951,4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7 193,6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1 561,1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1 758,3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  </w:t>
            </w:r>
            <w:r w:rsidR="00B8617C"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435,2</w:t>
            </w: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  280,9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   280,9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федерального бюджета 2</w:t>
            </w:r>
            <w:r w:rsidR="00B8617C"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 263,4</w:t>
            </w: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2014 год – 218,2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2015 год – 438,2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100,0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2017 год – 200,0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165,4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2019 год – 328,7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2020 год – 100,0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346,0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B8617C"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366,9</w:t>
            </w: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 0,0 тыс. рублей</w:t>
            </w:r>
          </w:p>
          <w:p w:rsidR="00AB0CC7" w:rsidRPr="00401DB8" w:rsidRDefault="002903E0" w:rsidP="0074633B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  0,0 тыс. рублей</w:t>
            </w: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B0CC7" w:rsidRPr="00401DB8" w:rsidRDefault="00AB0CC7" w:rsidP="00AB0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</w:p>
        </w:tc>
      </w:tr>
    </w:tbl>
    <w:p w:rsidR="00365A73" w:rsidRPr="00401DB8" w:rsidRDefault="00362E47" w:rsidP="00B7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DB8">
        <w:rPr>
          <w:rFonts w:ascii="Times New Roman" w:hAnsi="Times New Roman" w:cs="Times New Roman"/>
          <w:sz w:val="28"/>
          <w:szCs w:val="28"/>
        </w:rPr>
        <w:t>1.3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. В паспорте подпрограммы 2 «Поддержка искусства и народного творчества» </w:t>
      </w:r>
      <w:r w:rsidR="003B482A" w:rsidRPr="00401D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 «Культура Кра</w:t>
      </w:r>
      <w:r w:rsidR="003B482A" w:rsidRPr="00401DB8">
        <w:rPr>
          <w:rFonts w:ascii="Times New Roman" w:hAnsi="Times New Roman" w:cs="Times New Roman"/>
          <w:sz w:val="28"/>
          <w:szCs w:val="28"/>
        </w:rPr>
        <w:t>снотуранского района», строку «О</w:t>
      </w:r>
      <w:r w:rsidR="00365A73" w:rsidRPr="00401DB8">
        <w:rPr>
          <w:rFonts w:ascii="Times New Roman" w:hAnsi="Times New Roman" w:cs="Times New Roman"/>
          <w:sz w:val="28"/>
          <w:szCs w:val="28"/>
        </w:rPr>
        <w:t>бъемы и источники финансирования подпрограммы» изложить в следующей редакции:</w:t>
      </w:r>
    </w:p>
    <w:tbl>
      <w:tblPr>
        <w:tblpPr w:leftFromText="180" w:rightFromText="180" w:bottomFromText="160" w:vertAnchor="text" w:horzAnchor="margin" w:tblpY="59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6567"/>
        <w:gridCol w:w="801"/>
      </w:tblGrid>
      <w:tr w:rsidR="004B2F77" w:rsidRPr="00401DB8" w:rsidTr="004B2F77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77" w:rsidRPr="00401DB8" w:rsidRDefault="004B2F77" w:rsidP="004B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на 2014 – 2024 годы составляет </w:t>
            </w:r>
            <w:r w:rsidR="00505721">
              <w:rPr>
                <w:rFonts w:ascii="Times New Roman" w:hAnsi="Times New Roman" w:cs="Times New Roman"/>
                <w:sz w:val="24"/>
                <w:szCs w:val="24"/>
              </w:rPr>
              <w:t>324 084,6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  8 386,2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2015 год –   8 964,9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2016 год –   9 705,2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2017 год – 19 265,0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29 250,8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2019 год – 32 087,3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2020 год – 40 332,6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43 988,4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505721">
              <w:rPr>
                <w:rFonts w:ascii="Times New Roman" w:hAnsi="Times New Roman" w:cs="Times New Roman"/>
                <w:sz w:val="24"/>
                <w:szCs w:val="24"/>
              </w:rPr>
              <w:t>47 741,2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42 181,5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42 181,5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505721">
              <w:rPr>
                <w:rFonts w:ascii="Times New Roman" w:hAnsi="Times New Roman" w:cs="Times New Roman"/>
                <w:sz w:val="24"/>
                <w:szCs w:val="24"/>
              </w:rPr>
              <w:t>286 453,5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 8 219,2 тыс. рублей                                        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8 458,9 тыс. рублей                   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2016 год –   9 525,0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12 085,8 тыс. рублей 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19 227,0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2019 год – 20 325,4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2020 год – 39 168,6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41 603,5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505721">
              <w:rPr>
                <w:rFonts w:ascii="Times New Roman" w:hAnsi="Times New Roman" w:cs="Times New Roman"/>
                <w:sz w:val="24"/>
                <w:szCs w:val="24"/>
              </w:rPr>
              <w:t>43 477,1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42 181,5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42 181,5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34 481,1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    167,0 тыс. рублей 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  506,0 тыс. рублей  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2016 год –        30,2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 4 479,2 тыс. рублей      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  9 923,8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2019 год – 11 561,9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1 164,0 тыс. рублей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  2 384,9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4 264,1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        0,0 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        0,0 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3 150 тыс. рублей, в том числе по годам: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       0,0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2015 год –        0,0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150,0 тыс. рублей            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2 700,0 тыс. рублей   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  100,0 тыс. рублей              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  200,0 тыс. рублей  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     0,0 тыс. рублей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       0,0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     0,0 тыс. рублей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   0,0 тыс. рублей     </w:t>
            </w:r>
          </w:p>
          <w:p w:rsidR="004B2F77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     0,0 тыс. рублей             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B2F77" w:rsidRPr="00401DB8" w:rsidRDefault="004B2F77" w:rsidP="004B2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</w:p>
        </w:tc>
      </w:tr>
    </w:tbl>
    <w:p w:rsidR="00506F53" w:rsidRPr="00401DB8" w:rsidRDefault="00362E47" w:rsidP="00B71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паспорте подпрограммы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3 «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реализации </w:t>
      </w:r>
      <w:r w:rsidR="006C346E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и прочие мероприятия» муниципальной программы «Культура</w:t>
      </w:r>
      <w:r w:rsidR="00B71F00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 района» строку «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бъемы и источники финансирования подпрограммы» изложить в следующей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D11825" w:rsidRPr="00401DB8" w:rsidTr="00506F5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25" w:rsidRPr="00401DB8" w:rsidRDefault="00D11825" w:rsidP="00D1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бюджета на 2014 – 2024 годы составляет </w:t>
            </w:r>
            <w:r w:rsidR="00505721">
              <w:rPr>
                <w:rFonts w:ascii="Times New Roman" w:hAnsi="Times New Roman" w:cs="Times New Roman"/>
                <w:sz w:val="24"/>
                <w:szCs w:val="24"/>
              </w:rPr>
              <w:t>241 287,8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11 098,9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12 176,1 тыс. рублей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2016 год – 12 794,0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16 232,8 тыс. рублей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26 119,7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2019 год – 33 106,8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2020 год – 23 635,2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24 945,5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505721">
              <w:rPr>
                <w:rFonts w:ascii="Times New Roman" w:hAnsi="Times New Roman" w:cs="Times New Roman"/>
                <w:sz w:val="24"/>
                <w:szCs w:val="24"/>
              </w:rPr>
              <w:t>29 477,4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25 850,7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25 850,7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505721">
              <w:rPr>
                <w:rFonts w:ascii="Times New Roman" w:hAnsi="Times New Roman" w:cs="Times New Roman"/>
                <w:sz w:val="24"/>
                <w:szCs w:val="24"/>
              </w:rPr>
              <w:t>226 166,4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2014 год – 10 573,2 тыс. рублей                                   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11 396,7 тыс. рублей               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2016 год – 12 406,9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14 691,8 тыс. рублей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23 309,3 тыс. рублей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2019 год – 26 459,7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2020 год – 22 002,0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24 148,0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505721">
              <w:rPr>
                <w:rFonts w:ascii="Times New Roman" w:hAnsi="Times New Roman" w:cs="Times New Roman"/>
                <w:sz w:val="24"/>
                <w:szCs w:val="24"/>
              </w:rPr>
              <w:t>29 477,4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25 850,7 тыс. рублей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25 850,7 тыс. рублей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14 902,3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   450,2 тыс. рублей               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 714,5 тыс. рублей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2016 год –     322,4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1 527,0 тыс. рублей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 2 810,4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6 647,1 тыс. рублей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1 633,2 тыс. рублей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    797,5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     0,0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    0,0 тыс. рублей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        0,0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219,1 тыс. рублей, в том числе по годам: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75,5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64,9 тыс. рублей               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2016 год – 64,7 тыс. рублей           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14,0 тыс. рублей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  0,0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 0,0 тыс. рублей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0,0 тыс. рублей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  0,0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0,0 тыс. рублей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0,0 тыс. рублей  </w:t>
            </w:r>
          </w:p>
          <w:p w:rsidR="00D11825" w:rsidRPr="00401DB8" w:rsidRDefault="002903E0" w:rsidP="002903E0">
            <w:pPr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0,0 тыс. рублей                                                </w:t>
            </w:r>
          </w:p>
        </w:tc>
      </w:tr>
    </w:tbl>
    <w:p w:rsidR="00A33C71" w:rsidRDefault="00362E47" w:rsidP="00A3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DB8">
        <w:rPr>
          <w:rFonts w:ascii="Times New Roman" w:hAnsi="Times New Roman" w:cs="Times New Roman"/>
          <w:sz w:val="28"/>
          <w:szCs w:val="28"/>
        </w:rPr>
        <w:t>1.</w:t>
      </w:r>
      <w:r w:rsidR="003F4A6E">
        <w:rPr>
          <w:rFonts w:ascii="Times New Roman" w:hAnsi="Times New Roman" w:cs="Times New Roman"/>
          <w:sz w:val="28"/>
          <w:szCs w:val="28"/>
        </w:rPr>
        <w:t>5</w:t>
      </w:r>
      <w:r w:rsidR="004A25F0" w:rsidRPr="00401DB8">
        <w:rPr>
          <w:rFonts w:ascii="Times New Roman" w:hAnsi="Times New Roman" w:cs="Times New Roman"/>
          <w:sz w:val="28"/>
          <w:szCs w:val="28"/>
        </w:rPr>
        <w:t xml:space="preserve">. </w:t>
      </w:r>
      <w:r w:rsidR="00A33C71">
        <w:rPr>
          <w:rFonts w:ascii="Times New Roman" w:hAnsi="Times New Roman" w:cs="Times New Roman"/>
          <w:sz w:val="28"/>
          <w:szCs w:val="28"/>
        </w:rPr>
        <w:t>Строки 3-5 приложения №</w:t>
      </w:r>
      <w:r w:rsidR="0074633B">
        <w:rPr>
          <w:rFonts w:ascii="Times New Roman" w:hAnsi="Times New Roman" w:cs="Times New Roman"/>
          <w:sz w:val="28"/>
          <w:szCs w:val="28"/>
        </w:rPr>
        <w:t xml:space="preserve"> </w:t>
      </w:r>
      <w:r w:rsidR="00A33C71">
        <w:rPr>
          <w:rFonts w:ascii="Times New Roman" w:hAnsi="Times New Roman" w:cs="Times New Roman"/>
          <w:sz w:val="28"/>
          <w:szCs w:val="28"/>
        </w:rPr>
        <w:t>2 изложить в новой редакции</w:t>
      </w:r>
      <w:r w:rsidR="0074633B">
        <w:rPr>
          <w:rFonts w:ascii="Times New Roman" w:hAnsi="Times New Roman" w:cs="Times New Roman"/>
          <w:sz w:val="28"/>
          <w:szCs w:val="28"/>
        </w:rPr>
        <w:t>,</w:t>
      </w:r>
      <w:r w:rsidR="00A33C71">
        <w:rPr>
          <w:rFonts w:ascii="Times New Roman" w:hAnsi="Times New Roman" w:cs="Times New Roman"/>
          <w:sz w:val="28"/>
          <w:szCs w:val="28"/>
        </w:rPr>
        <w:t xml:space="preserve"> </w:t>
      </w:r>
      <w:r w:rsidR="00A33C71" w:rsidRPr="00401DB8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74633B">
        <w:rPr>
          <w:rFonts w:ascii="Times New Roman" w:hAnsi="Times New Roman" w:cs="Times New Roman"/>
          <w:sz w:val="28"/>
          <w:szCs w:val="28"/>
        </w:rPr>
        <w:t>ю</w:t>
      </w:r>
      <w:r w:rsidR="00A33C71">
        <w:rPr>
          <w:rFonts w:ascii="Times New Roman" w:hAnsi="Times New Roman" w:cs="Times New Roman"/>
          <w:sz w:val="28"/>
          <w:szCs w:val="28"/>
        </w:rPr>
        <w:t xml:space="preserve"> №1 к настоящему</w:t>
      </w:r>
      <w:r w:rsidR="00A33C71" w:rsidRPr="00401DB8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3D268B" w:rsidRPr="00401DB8" w:rsidRDefault="00A33C71" w:rsidP="003D2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0754DD" w:rsidRPr="00401DB8">
        <w:rPr>
          <w:rFonts w:ascii="Times New Roman" w:hAnsi="Times New Roman" w:cs="Times New Roman"/>
          <w:sz w:val="28"/>
          <w:szCs w:val="28"/>
        </w:rPr>
        <w:t>Приложения</w:t>
      </w:r>
      <w:r w:rsidR="00651CDE" w:rsidRPr="00401DB8">
        <w:rPr>
          <w:rFonts w:ascii="Times New Roman" w:hAnsi="Times New Roman" w:cs="Times New Roman"/>
          <w:sz w:val="28"/>
          <w:szCs w:val="28"/>
        </w:rPr>
        <w:t xml:space="preserve"> </w:t>
      </w:r>
      <w:r w:rsidR="00CB5470">
        <w:rPr>
          <w:rFonts w:ascii="Times New Roman" w:hAnsi="Times New Roman" w:cs="Times New Roman"/>
          <w:sz w:val="28"/>
          <w:szCs w:val="28"/>
        </w:rPr>
        <w:t xml:space="preserve">№ 1, </w:t>
      </w:r>
      <w:r w:rsidR="00A221B8" w:rsidRPr="00401DB8">
        <w:rPr>
          <w:rFonts w:ascii="Times New Roman" w:hAnsi="Times New Roman" w:cs="Times New Roman"/>
          <w:sz w:val="28"/>
          <w:szCs w:val="28"/>
        </w:rPr>
        <w:t>№</w:t>
      </w:r>
      <w:r w:rsidR="00CB5470">
        <w:rPr>
          <w:rFonts w:ascii="Times New Roman" w:hAnsi="Times New Roman" w:cs="Times New Roman"/>
          <w:sz w:val="28"/>
          <w:szCs w:val="28"/>
        </w:rPr>
        <w:t xml:space="preserve"> </w:t>
      </w:r>
      <w:r w:rsidR="00A221B8" w:rsidRPr="00401DB8">
        <w:rPr>
          <w:rFonts w:ascii="Times New Roman" w:hAnsi="Times New Roman" w:cs="Times New Roman"/>
          <w:sz w:val="28"/>
          <w:szCs w:val="28"/>
        </w:rPr>
        <w:t>3,</w:t>
      </w:r>
      <w:r w:rsidR="00BB1AA0" w:rsidRPr="00401DB8">
        <w:rPr>
          <w:rFonts w:ascii="Times New Roman" w:hAnsi="Times New Roman" w:cs="Times New Roman"/>
          <w:sz w:val="28"/>
          <w:szCs w:val="28"/>
        </w:rPr>
        <w:t xml:space="preserve"> </w:t>
      </w:r>
      <w:r w:rsidR="003B4DDE" w:rsidRPr="00401DB8">
        <w:rPr>
          <w:rFonts w:ascii="Times New Roman" w:hAnsi="Times New Roman" w:cs="Times New Roman"/>
          <w:sz w:val="28"/>
          <w:szCs w:val="28"/>
        </w:rPr>
        <w:t>№ 4</w:t>
      </w:r>
      <w:r w:rsidR="009F3A4B" w:rsidRPr="00401DB8">
        <w:rPr>
          <w:rFonts w:ascii="Times New Roman" w:hAnsi="Times New Roman" w:cs="Times New Roman"/>
          <w:sz w:val="28"/>
          <w:szCs w:val="28"/>
        </w:rPr>
        <w:t xml:space="preserve">, </w:t>
      </w:r>
      <w:r w:rsidR="00ED7DF0" w:rsidRPr="00401DB8">
        <w:rPr>
          <w:rFonts w:ascii="Times New Roman" w:hAnsi="Times New Roman" w:cs="Times New Roman"/>
          <w:sz w:val="28"/>
          <w:szCs w:val="28"/>
        </w:rPr>
        <w:t xml:space="preserve">№ </w:t>
      </w:r>
      <w:r w:rsidR="003B4DDE" w:rsidRPr="00401DB8">
        <w:rPr>
          <w:rFonts w:ascii="Times New Roman" w:hAnsi="Times New Roman" w:cs="Times New Roman"/>
          <w:sz w:val="28"/>
          <w:szCs w:val="28"/>
        </w:rPr>
        <w:t>5</w:t>
      </w:r>
      <w:r w:rsidR="003B482A" w:rsidRPr="00401DB8">
        <w:rPr>
          <w:rFonts w:ascii="Times New Roman" w:hAnsi="Times New Roman" w:cs="Times New Roman"/>
          <w:sz w:val="28"/>
          <w:szCs w:val="28"/>
        </w:rPr>
        <w:t xml:space="preserve">, </w:t>
      </w:r>
      <w:r w:rsidR="00B32CE1" w:rsidRPr="00401DB8">
        <w:rPr>
          <w:rFonts w:ascii="Times New Roman" w:hAnsi="Times New Roman" w:cs="Times New Roman"/>
          <w:sz w:val="28"/>
          <w:szCs w:val="28"/>
        </w:rPr>
        <w:t xml:space="preserve">к </w:t>
      </w:r>
      <w:r w:rsidR="000754DD" w:rsidRPr="00401DB8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B32CE1" w:rsidRPr="00401DB8">
        <w:rPr>
          <w:rFonts w:ascii="Times New Roman" w:hAnsi="Times New Roman" w:cs="Times New Roman"/>
          <w:sz w:val="28"/>
          <w:szCs w:val="28"/>
        </w:rPr>
        <w:t xml:space="preserve"> «Культура Краснотуранского района» изложить в новой редакции</w:t>
      </w:r>
      <w:r w:rsidR="00616325" w:rsidRPr="00401DB8">
        <w:rPr>
          <w:rFonts w:ascii="Times New Roman" w:hAnsi="Times New Roman" w:cs="Times New Roman"/>
          <w:sz w:val="28"/>
          <w:szCs w:val="28"/>
        </w:rPr>
        <w:t>,</w:t>
      </w:r>
      <w:r w:rsidR="00B32CE1" w:rsidRPr="00401DB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D268B" w:rsidRPr="00401DB8">
        <w:rPr>
          <w:rFonts w:ascii="Times New Roman" w:hAnsi="Times New Roman" w:cs="Times New Roman"/>
          <w:sz w:val="28"/>
          <w:szCs w:val="28"/>
        </w:rPr>
        <w:t>приложения</w:t>
      </w:r>
      <w:r w:rsidR="00616325" w:rsidRPr="00401DB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CBB">
        <w:rPr>
          <w:rFonts w:ascii="Times New Roman" w:hAnsi="Times New Roman" w:cs="Times New Roman"/>
          <w:sz w:val="28"/>
          <w:szCs w:val="28"/>
        </w:rPr>
        <w:t>№</w:t>
      </w:r>
      <w:r w:rsidR="00CB159E" w:rsidRPr="00401DB8">
        <w:rPr>
          <w:rFonts w:ascii="Times New Roman" w:hAnsi="Times New Roman" w:cs="Times New Roman"/>
          <w:sz w:val="28"/>
          <w:szCs w:val="28"/>
        </w:rPr>
        <w:t>2</w:t>
      </w:r>
      <w:r w:rsidR="00ED7DF0" w:rsidRPr="00401DB8">
        <w:rPr>
          <w:rFonts w:ascii="Times New Roman" w:hAnsi="Times New Roman" w:cs="Times New Roman"/>
          <w:sz w:val="28"/>
          <w:szCs w:val="28"/>
        </w:rPr>
        <w:t>,</w:t>
      </w:r>
      <w:r w:rsidR="00961CBB">
        <w:rPr>
          <w:rFonts w:ascii="Times New Roman" w:hAnsi="Times New Roman" w:cs="Times New Roman"/>
          <w:sz w:val="28"/>
          <w:szCs w:val="28"/>
        </w:rPr>
        <w:t xml:space="preserve"> №</w:t>
      </w:r>
      <w:r w:rsidR="00A221B8" w:rsidRPr="00401DB8">
        <w:rPr>
          <w:rFonts w:ascii="Times New Roman" w:hAnsi="Times New Roman" w:cs="Times New Roman"/>
          <w:sz w:val="28"/>
          <w:szCs w:val="28"/>
        </w:rPr>
        <w:t>3</w:t>
      </w:r>
      <w:r w:rsidR="00CB5470">
        <w:rPr>
          <w:rFonts w:ascii="Times New Roman" w:hAnsi="Times New Roman" w:cs="Times New Roman"/>
          <w:sz w:val="28"/>
          <w:szCs w:val="28"/>
        </w:rPr>
        <w:t>, № 4</w:t>
      </w:r>
      <w:r>
        <w:rPr>
          <w:rFonts w:ascii="Times New Roman" w:hAnsi="Times New Roman" w:cs="Times New Roman"/>
          <w:sz w:val="28"/>
          <w:szCs w:val="28"/>
        </w:rPr>
        <w:t xml:space="preserve">, №5 </w:t>
      </w:r>
      <w:r w:rsidR="00B32CE1" w:rsidRPr="00401DB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3D268B" w:rsidRPr="00401DB8">
        <w:rPr>
          <w:rFonts w:ascii="Times New Roman" w:hAnsi="Times New Roman" w:cs="Times New Roman"/>
          <w:sz w:val="28"/>
          <w:szCs w:val="28"/>
        </w:rPr>
        <w:t xml:space="preserve"> </w:t>
      </w:r>
      <w:r w:rsidR="00B32CE1" w:rsidRPr="00401DB8">
        <w:rPr>
          <w:rFonts w:ascii="Times New Roman" w:hAnsi="Times New Roman" w:cs="Times New Roman"/>
          <w:sz w:val="28"/>
          <w:szCs w:val="28"/>
        </w:rPr>
        <w:t>постановлению</w:t>
      </w:r>
      <w:r w:rsidR="003D268B" w:rsidRPr="00401DB8">
        <w:rPr>
          <w:rFonts w:ascii="Times New Roman" w:hAnsi="Times New Roman" w:cs="Times New Roman"/>
          <w:sz w:val="28"/>
          <w:szCs w:val="28"/>
        </w:rPr>
        <w:t>.</w:t>
      </w:r>
    </w:p>
    <w:p w:rsidR="00506F53" w:rsidRPr="00401DB8" w:rsidRDefault="00506F53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постановления возложить на </w:t>
      </w:r>
      <w:r w:rsidR="00B242D5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района по социальным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общественно-политическим вопросам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культуры, молодежи и спорта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Кондрашину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F53" w:rsidRPr="00401DB8" w:rsidRDefault="00506F53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93DFF" w:rsidRPr="00401DB8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в </w:t>
      </w:r>
      <w:r w:rsidR="00930ABB" w:rsidRPr="00401DB8">
        <w:rPr>
          <w:rFonts w:ascii="Times New Roman" w:hAnsi="Times New Roman" w:cs="Times New Roman"/>
          <w:sz w:val="28"/>
          <w:szCs w:val="28"/>
        </w:rPr>
        <w:t>печатном</w:t>
      </w:r>
      <w:r w:rsidR="00B93DFF" w:rsidRPr="00401DB8">
        <w:rPr>
          <w:rFonts w:ascii="Times New Roman" w:hAnsi="Times New Roman" w:cs="Times New Roman"/>
          <w:sz w:val="28"/>
          <w:szCs w:val="28"/>
        </w:rPr>
        <w:t xml:space="preserve"> </w:t>
      </w:r>
      <w:r w:rsidR="00B242D5" w:rsidRPr="00401DB8">
        <w:rPr>
          <w:rFonts w:ascii="Times New Roman" w:hAnsi="Times New Roman" w:cs="Times New Roman"/>
          <w:sz w:val="28"/>
          <w:szCs w:val="28"/>
        </w:rPr>
        <w:t xml:space="preserve"> и электронном СМИ,</w:t>
      </w:r>
      <w:r w:rsidR="00B93DFF" w:rsidRPr="00401DB8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района в сети Интернет.  </w:t>
      </w:r>
    </w:p>
    <w:p w:rsidR="00506F53" w:rsidRPr="00401DB8" w:rsidRDefault="00506F53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Постановление вступает в силу с момента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506F53" w:rsidRPr="00401DB8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39B" w:rsidRPr="00401DB8" w:rsidRDefault="00F3039B" w:rsidP="00CF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1874E1" w:rsidP="003B4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06F53" w:rsidRPr="00401DB8" w:rsidSect="00B71F00">
          <w:pgSz w:w="11906" w:h="16838"/>
          <w:pgMar w:top="1134" w:right="851" w:bottom="993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B71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A3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Ванева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6758" w:rsidRDefault="00086758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58" w:rsidRPr="00822AAB" w:rsidRDefault="00086758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822AAB">
        <w:rPr>
          <w:rFonts w:ascii="Times New Roman" w:hAnsi="Times New Roman" w:cs="Times New Roman"/>
          <w:color w:val="000000"/>
          <w:sz w:val="28"/>
          <w:szCs w:val="24"/>
        </w:rPr>
        <w:t xml:space="preserve">Приложение № 1 к постановлению </w:t>
      </w:r>
    </w:p>
    <w:p w:rsidR="00086758" w:rsidRPr="00822AAB" w:rsidRDefault="00086758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822AAB">
        <w:rPr>
          <w:rFonts w:ascii="Times New Roman" w:hAnsi="Times New Roman" w:cs="Times New Roman"/>
          <w:color w:val="000000"/>
          <w:sz w:val="28"/>
          <w:szCs w:val="24"/>
        </w:rPr>
        <w:t xml:space="preserve">администрации района </w:t>
      </w:r>
    </w:p>
    <w:p w:rsidR="00086758" w:rsidRPr="00822AAB" w:rsidRDefault="00086758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822AAB">
        <w:rPr>
          <w:rFonts w:ascii="Times New Roman" w:hAnsi="Times New Roman" w:cs="Times New Roman"/>
          <w:color w:val="000000"/>
          <w:sz w:val="28"/>
          <w:szCs w:val="24"/>
        </w:rPr>
        <w:t xml:space="preserve">от  </w:t>
      </w:r>
      <w:r w:rsidR="00822AAB">
        <w:rPr>
          <w:rFonts w:ascii="Times New Roman" w:hAnsi="Times New Roman" w:cs="Times New Roman"/>
          <w:color w:val="000000"/>
          <w:sz w:val="28"/>
          <w:szCs w:val="24"/>
        </w:rPr>
        <w:t>07.07.2022</w:t>
      </w:r>
      <w:r w:rsidRPr="00822AAB">
        <w:rPr>
          <w:rFonts w:ascii="Times New Roman" w:hAnsi="Times New Roman" w:cs="Times New Roman"/>
          <w:color w:val="000000"/>
          <w:sz w:val="28"/>
          <w:szCs w:val="24"/>
        </w:rPr>
        <w:t xml:space="preserve">   № </w:t>
      </w:r>
      <w:r w:rsidR="00977C04">
        <w:rPr>
          <w:rFonts w:ascii="Times New Roman" w:hAnsi="Times New Roman" w:cs="Times New Roman"/>
          <w:color w:val="000000"/>
          <w:sz w:val="28"/>
          <w:szCs w:val="24"/>
        </w:rPr>
        <w:t>444-п</w:t>
      </w:r>
    </w:p>
    <w:p w:rsidR="00A33C71" w:rsidRDefault="00A33C71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tblW w:w="498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99"/>
        <w:gridCol w:w="2238"/>
        <w:gridCol w:w="2097"/>
        <w:gridCol w:w="1391"/>
        <w:gridCol w:w="1397"/>
        <w:gridCol w:w="6"/>
        <w:gridCol w:w="2367"/>
        <w:gridCol w:w="2094"/>
        <w:gridCol w:w="2230"/>
      </w:tblGrid>
      <w:tr w:rsidR="00A33C71" w:rsidRPr="0074633B" w:rsidTr="00A33C71">
        <w:tc>
          <w:tcPr>
            <w:tcW w:w="241" w:type="pct"/>
            <w:vMerge w:val="restart"/>
          </w:tcPr>
          <w:p w:rsidR="00A33C71" w:rsidRPr="0074633B" w:rsidRDefault="00A33C71" w:rsidP="00977C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N п/п</w:t>
            </w:r>
          </w:p>
        </w:tc>
        <w:tc>
          <w:tcPr>
            <w:tcW w:w="770" w:type="pct"/>
            <w:vMerge w:val="restart"/>
          </w:tcPr>
          <w:p w:rsidR="00A33C71" w:rsidRPr="0074633B" w:rsidRDefault="00A33C71" w:rsidP="00977C04">
            <w:pPr>
              <w:pStyle w:val="a3"/>
              <w:jc w:val="center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722" w:type="pct"/>
            <w:vMerge w:val="restart"/>
          </w:tcPr>
          <w:p w:rsidR="00A33C71" w:rsidRPr="0074633B" w:rsidRDefault="00A33C71" w:rsidP="00977C04">
            <w:pPr>
              <w:pStyle w:val="a3"/>
              <w:jc w:val="center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Исполнитель мероприятия</w:t>
            </w:r>
          </w:p>
        </w:tc>
        <w:tc>
          <w:tcPr>
            <w:tcW w:w="960" w:type="pct"/>
            <w:gridSpan w:val="2"/>
          </w:tcPr>
          <w:p w:rsidR="00A33C71" w:rsidRPr="0074633B" w:rsidRDefault="00A33C71" w:rsidP="00977C04">
            <w:pPr>
              <w:pStyle w:val="a3"/>
              <w:jc w:val="center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Срок</w:t>
            </w:r>
          </w:p>
        </w:tc>
        <w:tc>
          <w:tcPr>
            <w:tcW w:w="817" w:type="pct"/>
            <w:gridSpan w:val="2"/>
            <w:vMerge w:val="restart"/>
          </w:tcPr>
          <w:p w:rsidR="00A33C71" w:rsidRPr="0074633B" w:rsidRDefault="00A33C71" w:rsidP="00977C04">
            <w:pPr>
              <w:pStyle w:val="a3"/>
              <w:jc w:val="center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Ожидаемый результат (краткое описание)</w:t>
            </w:r>
          </w:p>
        </w:tc>
        <w:tc>
          <w:tcPr>
            <w:tcW w:w="721" w:type="pct"/>
            <w:vMerge w:val="restart"/>
          </w:tcPr>
          <w:p w:rsidR="00A33C71" w:rsidRPr="0074633B" w:rsidRDefault="00A33C71" w:rsidP="00977C04">
            <w:pPr>
              <w:pStyle w:val="a3"/>
              <w:jc w:val="center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Последствия не реализации мероприятия</w:t>
            </w:r>
          </w:p>
        </w:tc>
        <w:tc>
          <w:tcPr>
            <w:tcW w:w="769" w:type="pct"/>
            <w:vMerge w:val="restart"/>
          </w:tcPr>
          <w:p w:rsidR="00A33C71" w:rsidRPr="0074633B" w:rsidRDefault="00A33C71" w:rsidP="00977C04">
            <w:pPr>
              <w:pStyle w:val="a3"/>
              <w:jc w:val="center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Связь с показателями муниципальной программы (подпрограммы)</w:t>
            </w:r>
          </w:p>
        </w:tc>
      </w:tr>
      <w:tr w:rsidR="00A33C71" w:rsidRPr="0074633B" w:rsidTr="00A33C71">
        <w:tc>
          <w:tcPr>
            <w:tcW w:w="241" w:type="pct"/>
            <w:vMerge/>
          </w:tcPr>
          <w:p w:rsidR="00A33C71" w:rsidRPr="0074633B" w:rsidRDefault="00A33C71" w:rsidP="00977C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pct"/>
            <w:vMerge/>
          </w:tcPr>
          <w:p w:rsidR="00A33C71" w:rsidRPr="0074633B" w:rsidRDefault="00A33C71" w:rsidP="00977C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</w:tcPr>
          <w:p w:rsidR="00A33C71" w:rsidRPr="0074633B" w:rsidRDefault="00A33C71" w:rsidP="00977C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9" w:type="pct"/>
          </w:tcPr>
          <w:p w:rsidR="00A33C71" w:rsidRPr="0074633B" w:rsidRDefault="00A33C71" w:rsidP="00977C04">
            <w:pPr>
              <w:pStyle w:val="a3"/>
              <w:jc w:val="center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481" w:type="pct"/>
          </w:tcPr>
          <w:p w:rsidR="00A33C71" w:rsidRPr="0074633B" w:rsidRDefault="00A33C71" w:rsidP="00977C04">
            <w:pPr>
              <w:pStyle w:val="a3"/>
              <w:jc w:val="center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17" w:type="pct"/>
            <w:gridSpan w:val="2"/>
            <w:vMerge/>
          </w:tcPr>
          <w:p w:rsidR="00A33C71" w:rsidRPr="0074633B" w:rsidRDefault="00A33C71" w:rsidP="00977C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</w:tcPr>
          <w:p w:rsidR="00A33C71" w:rsidRPr="0074633B" w:rsidRDefault="00A33C71" w:rsidP="00977C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9" w:type="pct"/>
            <w:vMerge/>
          </w:tcPr>
          <w:p w:rsidR="00A33C71" w:rsidRPr="0074633B" w:rsidRDefault="00A33C71" w:rsidP="00977C0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33C71" w:rsidRPr="0074633B" w:rsidTr="00A33C71">
        <w:tc>
          <w:tcPr>
            <w:tcW w:w="241" w:type="pct"/>
          </w:tcPr>
          <w:p w:rsidR="00A33C71" w:rsidRPr="0074633B" w:rsidRDefault="00A33C71" w:rsidP="00977C04">
            <w:pPr>
              <w:pStyle w:val="a3"/>
              <w:jc w:val="center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1</w:t>
            </w:r>
          </w:p>
        </w:tc>
        <w:tc>
          <w:tcPr>
            <w:tcW w:w="770" w:type="pct"/>
          </w:tcPr>
          <w:p w:rsidR="00A33C71" w:rsidRPr="0074633B" w:rsidRDefault="00A33C71" w:rsidP="00977C04">
            <w:pPr>
              <w:pStyle w:val="a3"/>
              <w:jc w:val="center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2</w:t>
            </w:r>
          </w:p>
        </w:tc>
        <w:tc>
          <w:tcPr>
            <w:tcW w:w="722" w:type="pct"/>
          </w:tcPr>
          <w:p w:rsidR="00A33C71" w:rsidRPr="0074633B" w:rsidRDefault="00A33C71" w:rsidP="00977C04">
            <w:pPr>
              <w:pStyle w:val="a3"/>
              <w:jc w:val="center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3</w:t>
            </w:r>
          </w:p>
        </w:tc>
        <w:tc>
          <w:tcPr>
            <w:tcW w:w="479" w:type="pct"/>
          </w:tcPr>
          <w:p w:rsidR="00A33C71" w:rsidRPr="0074633B" w:rsidRDefault="00A33C71" w:rsidP="00977C04">
            <w:pPr>
              <w:pStyle w:val="a3"/>
              <w:jc w:val="center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4</w:t>
            </w:r>
          </w:p>
        </w:tc>
        <w:tc>
          <w:tcPr>
            <w:tcW w:w="481" w:type="pct"/>
          </w:tcPr>
          <w:p w:rsidR="00A33C71" w:rsidRPr="0074633B" w:rsidRDefault="00A33C71" w:rsidP="00977C04">
            <w:pPr>
              <w:pStyle w:val="a3"/>
              <w:jc w:val="center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5</w:t>
            </w:r>
          </w:p>
        </w:tc>
        <w:tc>
          <w:tcPr>
            <w:tcW w:w="817" w:type="pct"/>
            <w:gridSpan w:val="2"/>
          </w:tcPr>
          <w:p w:rsidR="00A33C71" w:rsidRPr="0074633B" w:rsidRDefault="00A33C71" w:rsidP="00977C04">
            <w:pPr>
              <w:pStyle w:val="a3"/>
              <w:jc w:val="center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6</w:t>
            </w:r>
          </w:p>
        </w:tc>
        <w:tc>
          <w:tcPr>
            <w:tcW w:w="721" w:type="pct"/>
          </w:tcPr>
          <w:p w:rsidR="00A33C71" w:rsidRPr="0074633B" w:rsidRDefault="00A33C71" w:rsidP="00977C04">
            <w:pPr>
              <w:pStyle w:val="a3"/>
              <w:jc w:val="center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7</w:t>
            </w:r>
          </w:p>
        </w:tc>
        <w:tc>
          <w:tcPr>
            <w:tcW w:w="769" w:type="pct"/>
          </w:tcPr>
          <w:p w:rsidR="00A33C71" w:rsidRPr="0074633B" w:rsidRDefault="00A33C71" w:rsidP="00977C04">
            <w:pPr>
              <w:pStyle w:val="a3"/>
              <w:jc w:val="center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8</w:t>
            </w:r>
          </w:p>
        </w:tc>
      </w:tr>
      <w:tr w:rsidR="00A33C71" w:rsidRPr="0074633B" w:rsidTr="00A33C71">
        <w:tc>
          <w:tcPr>
            <w:tcW w:w="240" w:type="pct"/>
          </w:tcPr>
          <w:p w:rsidR="00A33C71" w:rsidRPr="0074633B" w:rsidRDefault="00A33C71" w:rsidP="00977C04">
            <w:pPr>
              <w:pStyle w:val="a3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3</w:t>
            </w:r>
          </w:p>
        </w:tc>
        <w:tc>
          <w:tcPr>
            <w:tcW w:w="771" w:type="pct"/>
          </w:tcPr>
          <w:p w:rsidR="00A33C71" w:rsidRPr="0074633B" w:rsidRDefault="00A33C71" w:rsidP="00977C04">
            <w:pPr>
              <w:spacing w:line="240" w:lineRule="auto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Мероприятие 1.1.1. Государственная поддержка лучших сельских учреждений культуры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722" w:type="pct"/>
          </w:tcPr>
          <w:p w:rsidR="00A33C71" w:rsidRPr="0074633B" w:rsidRDefault="00A33C71" w:rsidP="00977C04">
            <w:pPr>
              <w:pStyle w:val="a3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МБУК ЦБС Краснотуранского района</w:t>
            </w:r>
          </w:p>
        </w:tc>
        <w:tc>
          <w:tcPr>
            <w:tcW w:w="479" w:type="pct"/>
          </w:tcPr>
          <w:p w:rsidR="00A33C71" w:rsidRPr="0074633B" w:rsidRDefault="00A33C71" w:rsidP="00977C04">
            <w:pPr>
              <w:spacing w:line="240" w:lineRule="auto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2014</w:t>
            </w:r>
          </w:p>
        </w:tc>
        <w:tc>
          <w:tcPr>
            <w:tcW w:w="483" w:type="pct"/>
            <w:gridSpan w:val="2"/>
          </w:tcPr>
          <w:p w:rsidR="00A33C71" w:rsidRPr="0074633B" w:rsidRDefault="00A33C71" w:rsidP="00977C04">
            <w:pPr>
              <w:spacing w:line="240" w:lineRule="auto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2030</w:t>
            </w:r>
          </w:p>
        </w:tc>
        <w:tc>
          <w:tcPr>
            <w:tcW w:w="815" w:type="pct"/>
          </w:tcPr>
          <w:p w:rsidR="00A33C71" w:rsidRPr="0074633B" w:rsidRDefault="00A33C71" w:rsidP="00977C04">
            <w:pPr>
              <w:pStyle w:val="a3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Увеличение количества посещений учреждений культуры по отношению к уровню 2010 г.</w:t>
            </w:r>
          </w:p>
        </w:tc>
        <w:tc>
          <w:tcPr>
            <w:tcW w:w="721" w:type="pct"/>
          </w:tcPr>
          <w:p w:rsidR="00A33C71" w:rsidRPr="0074633B" w:rsidRDefault="00A33C71" w:rsidP="00977C04">
            <w:pPr>
              <w:pStyle w:val="a3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ограничение доступа населения к культурным благам</w:t>
            </w:r>
          </w:p>
        </w:tc>
        <w:tc>
          <w:tcPr>
            <w:tcW w:w="769" w:type="pct"/>
          </w:tcPr>
          <w:p w:rsidR="00A33C71" w:rsidRPr="0074633B" w:rsidRDefault="00A33C71" w:rsidP="00977C04">
            <w:pPr>
              <w:pStyle w:val="a3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  <w:color w:val="000000"/>
              </w:rPr>
              <w:t xml:space="preserve">Количество посещений ЦБС  района  </w:t>
            </w:r>
          </w:p>
        </w:tc>
      </w:tr>
      <w:tr w:rsidR="00A33C71" w:rsidRPr="0074633B" w:rsidTr="00A33C71">
        <w:tc>
          <w:tcPr>
            <w:tcW w:w="240" w:type="pct"/>
          </w:tcPr>
          <w:p w:rsidR="00A33C71" w:rsidRPr="0074633B" w:rsidRDefault="00A33C71" w:rsidP="00977C04">
            <w:pPr>
              <w:pStyle w:val="a3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4</w:t>
            </w:r>
          </w:p>
        </w:tc>
        <w:tc>
          <w:tcPr>
            <w:tcW w:w="771" w:type="pct"/>
          </w:tcPr>
          <w:p w:rsidR="00A33C71" w:rsidRPr="0074633B" w:rsidRDefault="00A33C71" w:rsidP="00977C04">
            <w:pPr>
              <w:spacing w:line="240" w:lineRule="auto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Мероприятие 1.1.2. Субсидия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722" w:type="pct"/>
          </w:tcPr>
          <w:p w:rsidR="00A33C71" w:rsidRPr="0074633B" w:rsidRDefault="00A33C71" w:rsidP="00977C04">
            <w:pPr>
              <w:pStyle w:val="a3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МБУК ЦБС Краснотуранского района</w:t>
            </w:r>
          </w:p>
        </w:tc>
        <w:tc>
          <w:tcPr>
            <w:tcW w:w="479" w:type="pct"/>
          </w:tcPr>
          <w:p w:rsidR="00A33C71" w:rsidRPr="0074633B" w:rsidRDefault="00A33C71" w:rsidP="00977C04">
            <w:pPr>
              <w:spacing w:line="240" w:lineRule="auto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2014</w:t>
            </w:r>
          </w:p>
        </w:tc>
        <w:tc>
          <w:tcPr>
            <w:tcW w:w="483" w:type="pct"/>
            <w:gridSpan w:val="2"/>
          </w:tcPr>
          <w:p w:rsidR="00A33C71" w:rsidRPr="0074633B" w:rsidRDefault="00A33C71" w:rsidP="00977C04">
            <w:pPr>
              <w:spacing w:line="240" w:lineRule="auto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2030</w:t>
            </w:r>
          </w:p>
        </w:tc>
        <w:tc>
          <w:tcPr>
            <w:tcW w:w="815" w:type="pct"/>
          </w:tcPr>
          <w:p w:rsidR="00A33C71" w:rsidRPr="0074633B" w:rsidRDefault="00A33C71" w:rsidP="00977C04">
            <w:pPr>
              <w:spacing w:line="240" w:lineRule="auto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поступление ежегодно не менее 1 экземпляра новых изданий на 1000 человек населения в библиотечные фонды муниципальных библиотек</w:t>
            </w:r>
          </w:p>
        </w:tc>
        <w:tc>
          <w:tcPr>
            <w:tcW w:w="721" w:type="pct"/>
          </w:tcPr>
          <w:p w:rsidR="00A33C71" w:rsidRPr="0074633B" w:rsidRDefault="00A33C71" w:rsidP="00977C04">
            <w:pPr>
              <w:spacing w:line="240" w:lineRule="auto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ограничение доступа населения к культурным благам</w:t>
            </w:r>
          </w:p>
        </w:tc>
        <w:tc>
          <w:tcPr>
            <w:tcW w:w="769" w:type="pct"/>
          </w:tcPr>
          <w:p w:rsidR="00A33C71" w:rsidRPr="0074633B" w:rsidRDefault="00A33C71" w:rsidP="00977C04">
            <w:pPr>
              <w:spacing w:line="240" w:lineRule="auto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  <w:color w:val="000000"/>
              </w:rPr>
              <w:t>Выполнение программ по комплектованию книжного фонда ЦБС</w:t>
            </w:r>
          </w:p>
        </w:tc>
      </w:tr>
      <w:tr w:rsidR="00A33C71" w:rsidRPr="0074633B" w:rsidTr="00A33C71">
        <w:tc>
          <w:tcPr>
            <w:tcW w:w="240" w:type="pct"/>
          </w:tcPr>
          <w:p w:rsidR="00A33C71" w:rsidRPr="0074633B" w:rsidRDefault="00A33C71" w:rsidP="00977C04">
            <w:pPr>
              <w:pStyle w:val="a3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5</w:t>
            </w:r>
          </w:p>
        </w:tc>
        <w:tc>
          <w:tcPr>
            <w:tcW w:w="771" w:type="pct"/>
          </w:tcPr>
          <w:p w:rsidR="00A33C71" w:rsidRPr="0074633B" w:rsidRDefault="00A33C71" w:rsidP="00977C04">
            <w:pPr>
              <w:spacing w:line="240" w:lineRule="auto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Мероприятие 1.1.3. 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722" w:type="pct"/>
          </w:tcPr>
          <w:p w:rsidR="00A33C71" w:rsidRPr="0074633B" w:rsidRDefault="00A33C71" w:rsidP="00977C04">
            <w:pPr>
              <w:pStyle w:val="a3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МБУК ЦБС Краснотуранского района</w:t>
            </w:r>
          </w:p>
        </w:tc>
        <w:tc>
          <w:tcPr>
            <w:tcW w:w="479" w:type="pct"/>
          </w:tcPr>
          <w:p w:rsidR="00A33C71" w:rsidRPr="0074633B" w:rsidRDefault="00A33C71" w:rsidP="00977C04">
            <w:pPr>
              <w:spacing w:line="240" w:lineRule="auto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2014</w:t>
            </w:r>
          </w:p>
        </w:tc>
        <w:tc>
          <w:tcPr>
            <w:tcW w:w="483" w:type="pct"/>
            <w:gridSpan w:val="2"/>
          </w:tcPr>
          <w:p w:rsidR="00A33C71" w:rsidRPr="0074633B" w:rsidRDefault="00A33C71" w:rsidP="00977C04">
            <w:pPr>
              <w:spacing w:line="240" w:lineRule="auto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2030</w:t>
            </w:r>
          </w:p>
        </w:tc>
        <w:tc>
          <w:tcPr>
            <w:tcW w:w="815" w:type="pct"/>
          </w:tcPr>
          <w:p w:rsidR="00A33C71" w:rsidRPr="0074633B" w:rsidRDefault="00A33C71" w:rsidP="00977C04">
            <w:pPr>
              <w:spacing w:line="240" w:lineRule="auto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поступление ежегодно не менее 1 экземпляра новых изданий на 1000 человек населения в библиотечные фонды муниципальных библиотек</w:t>
            </w:r>
          </w:p>
        </w:tc>
        <w:tc>
          <w:tcPr>
            <w:tcW w:w="721" w:type="pct"/>
          </w:tcPr>
          <w:p w:rsidR="00A33C71" w:rsidRPr="0074633B" w:rsidRDefault="00A33C71" w:rsidP="00977C04">
            <w:pPr>
              <w:spacing w:line="240" w:lineRule="auto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</w:rPr>
              <w:t>ограничение доступа населения к культурным благам</w:t>
            </w:r>
          </w:p>
        </w:tc>
        <w:tc>
          <w:tcPr>
            <w:tcW w:w="769" w:type="pct"/>
          </w:tcPr>
          <w:p w:rsidR="00A33C71" w:rsidRPr="0074633B" w:rsidRDefault="00A33C71" w:rsidP="00977C04">
            <w:pPr>
              <w:spacing w:line="240" w:lineRule="auto"/>
              <w:rPr>
                <w:rFonts w:ascii="Times New Roman" w:hAnsi="Times New Roman"/>
              </w:rPr>
            </w:pPr>
            <w:r w:rsidRPr="0074633B">
              <w:rPr>
                <w:rFonts w:ascii="Times New Roman" w:hAnsi="Times New Roman"/>
                <w:color w:val="000000"/>
              </w:rPr>
              <w:t>Выполнение программ по комплектованию книжного фонда ЦБС</w:t>
            </w:r>
          </w:p>
        </w:tc>
      </w:tr>
    </w:tbl>
    <w:p w:rsidR="00A33C71" w:rsidRDefault="00A33C71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3C71" w:rsidRDefault="00A33C71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3C71" w:rsidRDefault="00A33C71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3C71" w:rsidRDefault="00A33C71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3C71" w:rsidRDefault="00A33C71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3C71" w:rsidRDefault="00A33C71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3C71" w:rsidRDefault="00A33C71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3C71" w:rsidRDefault="00A33C71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633B" w:rsidRDefault="0074633B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633B" w:rsidRDefault="0074633B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633B" w:rsidRDefault="0074633B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633B" w:rsidRDefault="0074633B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633B" w:rsidRDefault="0074633B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633B" w:rsidRDefault="0074633B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633B" w:rsidRDefault="0074633B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633B" w:rsidRDefault="0074633B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633B" w:rsidRDefault="0074633B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633B" w:rsidRDefault="0074633B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633B" w:rsidRDefault="0074633B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633B" w:rsidRDefault="0074633B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633B" w:rsidRDefault="0074633B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633B" w:rsidRDefault="0074633B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3C71" w:rsidRPr="0074633B" w:rsidRDefault="00A33C71" w:rsidP="00A33C7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Приложение № 2 к постановлению </w:t>
      </w:r>
    </w:p>
    <w:p w:rsidR="00A33C71" w:rsidRPr="0074633B" w:rsidRDefault="00A33C71" w:rsidP="00A33C7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администрации района </w:t>
      </w:r>
    </w:p>
    <w:p w:rsidR="00A33C71" w:rsidRPr="0074633B" w:rsidRDefault="00A33C71" w:rsidP="00A33C7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от  </w:t>
      </w:r>
      <w:r w:rsidR="0074633B">
        <w:rPr>
          <w:rFonts w:ascii="Times New Roman" w:hAnsi="Times New Roman" w:cs="Times New Roman"/>
          <w:color w:val="000000"/>
          <w:sz w:val="28"/>
          <w:szCs w:val="24"/>
        </w:rPr>
        <w:t>07.07.2022</w:t>
      </w: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    № </w:t>
      </w:r>
      <w:r w:rsidR="00977C04">
        <w:rPr>
          <w:rFonts w:ascii="Times New Roman" w:hAnsi="Times New Roman" w:cs="Times New Roman"/>
          <w:color w:val="000000"/>
          <w:sz w:val="28"/>
          <w:szCs w:val="24"/>
        </w:rPr>
        <w:t>444-п</w:t>
      </w:r>
    </w:p>
    <w:p w:rsidR="00A33C71" w:rsidRDefault="00A33C71" w:rsidP="000867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58" w:rsidRPr="00086758" w:rsidRDefault="00086758" w:rsidP="000867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8675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86758" w:rsidRPr="00086758" w:rsidRDefault="00086758" w:rsidP="000867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86758">
        <w:rPr>
          <w:rFonts w:ascii="Times New Roman" w:hAnsi="Times New Roman" w:cs="Times New Roman"/>
          <w:sz w:val="24"/>
          <w:szCs w:val="24"/>
        </w:rPr>
        <w:t xml:space="preserve">к муниципальной программе  </w:t>
      </w:r>
    </w:p>
    <w:p w:rsidR="00086758" w:rsidRPr="00086758" w:rsidRDefault="00086758" w:rsidP="000867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86758">
        <w:rPr>
          <w:rFonts w:ascii="Times New Roman" w:hAnsi="Times New Roman" w:cs="Times New Roman"/>
          <w:sz w:val="24"/>
          <w:szCs w:val="24"/>
        </w:rPr>
        <w:t xml:space="preserve"> «Культура Краснотуранского района» </w:t>
      </w:r>
    </w:p>
    <w:p w:rsidR="00086758" w:rsidRPr="00086758" w:rsidRDefault="00086758" w:rsidP="000867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6758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</w:p>
    <w:p w:rsidR="00086758" w:rsidRPr="00086758" w:rsidRDefault="00086758" w:rsidP="000867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6758">
        <w:rPr>
          <w:rFonts w:ascii="Times New Roman" w:hAnsi="Times New Roman" w:cs="Times New Roman"/>
          <w:color w:val="000000"/>
          <w:sz w:val="24"/>
          <w:szCs w:val="24"/>
        </w:rPr>
        <w:t>о целевых индикаторах и показателях муниципальной программы «Культура Краснотуранского района»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532"/>
        <w:gridCol w:w="4957"/>
        <w:gridCol w:w="1417"/>
        <w:gridCol w:w="1560"/>
        <w:gridCol w:w="2835"/>
        <w:gridCol w:w="992"/>
        <w:gridCol w:w="850"/>
        <w:gridCol w:w="851"/>
        <w:gridCol w:w="992"/>
      </w:tblGrid>
      <w:tr w:rsidR="00086758" w:rsidRPr="00086758" w:rsidTr="0074633B">
        <w:trPr>
          <w:gridBefore w:val="1"/>
          <w:wBefore w:w="6" w:type="dxa"/>
          <w:trHeight w:val="20"/>
        </w:trPr>
        <w:tc>
          <w:tcPr>
            <w:tcW w:w="532" w:type="dxa"/>
            <w:vMerge w:val="restart"/>
            <w:shd w:val="clear" w:color="auto" w:fill="auto"/>
            <w:vAlign w:val="center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ind w:left="-120" w:right="-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957" w:type="dxa"/>
            <w:vMerge w:val="restart"/>
            <w:shd w:val="clear" w:color="auto" w:fill="auto"/>
            <w:vAlign w:val="center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индикатора, показателя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 показателя (индикатора)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86758" w:rsidRPr="00086758" w:rsidRDefault="00086758" w:rsidP="00FE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</w:t>
            </w: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  <w:hideMark/>
          </w:tcPr>
          <w:p w:rsidR="00086758" w:rsidRPr="00086758" w:rsidRDefault="00086758" w:rsidP="00FE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086758" w:rsidRPr="00086758" w:rsidTr="0074633B">
        <w:trPr>
          <w:gridBefore w:val="1"/>
          <w:wBefore w:w="6" w:type="dxa"/>
          <w:trHeight w:val="20"/>
        </w:trPr>
        <w:tc>
          <w:tcPr>
            <w:tcW w:w="532" w:type="dxa"/>
            <w:vMerge/>
            <w:shd w:val="clear" w:color="auto" w:fill="auto"/>
            <w:vAlign w:val="center"/>
            <w:hideMark/>
          </w:tcPr>
          <w:p w:rsidR="00086758" w:rsidRPr="00086758" w:rsidRDefault="00086758" w:rsidP="00FE3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vMerge/>
            <w:shd w:val="clear" w:color="auto" w:fill="auto"/>
            <w:vAlign w:val="center"/>
            <w:hideMark/>
          </w:tcPr>
          <w:p w:rsidR="00086758" w:rsidRPr="00086758" w:rsidRDefault="00086758" w:rsidP="00FE3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086758" w:rsidRPr="00086758" w:rsidRDefault="00086758" w:rsidP="00FE3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086758" w:rsidRPr="00086758" w:rsidRDefault="00086758" w:rsidP="00FE3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086758" w:rsidRPr="00086758" w:rsidRDefault="00086758" w:rsidP="00FE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6758" w:rsidRPr="00086758" w:rsidRDefault="00086758" w:rsidP="00FE3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86758" w:rsidRPr="00086758" w:rsidRDefault="0074633B" w:rsidP="00FE3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6758" w:rsidRPr="00086758" w:rsidRDefault="0074633B" w:rsidP="00FE3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6758" w:rsidRPr="00086758" w:rsidRDefault="00086758" w:rsidP="00746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</w:t>
            </w:r>
          </w:p>
        </w:tc>
      </w:tr>
      <w:tr w:rsidR="00086758" w:rsidRPr="00086758" w:rsidTr="0074633B">
        <w:trPr>
          <w:gridBefore w:val="1"/>
          <w:wBefore w:w="6" w:type="dxa"/>
          <w:trHeight w:val="20"/>
        </w:trPr>
        <w:tc>
          <w:tcPr>
            <w:tcW w:w="532" w:type="dxa"/>
            <w:shd w:val="clear" w:color="auto" w:fill="auto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7" w:type="dxa"/>
            <w:shd w:val="clear" w:color="auto" w:fill="auto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86758" w:rsidRPr="00086758" w:rsidTr="00A33C71">
        <w:trPr>
          <w:gridBefore w:val="1"/>
          <w:wBefore w:w="6" w:type="dxa"/>
          <w:trHeight w:val="20"/>
        </w:trPr>
        <w:tc>
          <w:tcPr>
            <w:tcW w:w="532" w:type="dxa"/>
            <w:shd w:val="clear" w:color="auto" w:fill="auto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54" w:type="dxa"/>
            <w:gridSpan w:val="8"/>
            <w:shd w:val="clear" w:color="auto" w:fill="auto"/>
            <w:hideMark/>
          </w:tcPr>
          <w:p w:rsidR="00086758" w:rsidRPr="00086758" w:rsidRDefault="00086758" w:rsidP="00FE3F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«Культура Краснотуранского района»</w:t>
            </w:r>
          </w:p>
        </w:tc>
      </w:tr>
      <w:tr w:rsidR="00086758" w:rsidRPr="00086758" w:rsidTr="00A33C71">
        <w:trPr>
          <w:gridBefore w:val="1"/>
          <w:wBefore w:w="6" w:type="dxa"/>
          <w:trHeight w:val="20"/>
        </w:trPr>
        <w:tc>
          <w:tcPr>
            <w:tcW w:w="532" w:type="dxa"/>
            <w:shd w:val="clear" w:color="auto" w:fill="auto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4" w:type="dxa"/>
            <w:gridSpan w:val="8"/>
            <w:shd w:val="clear" w:color="auto" w:fill="auto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программы: Создание условий для развития и реализации культурного и духовного потенциала населения Краснотуранского района.</w:t>
            </w:r>
          </w:p>
        </w:tc>
      </w:tr>
      <w:tr w:rsidR="00086758" w:rsidRPr="00086758" w:rsidTr="0074633B">
        <w:trPr>
          <w:gridBefore w:val="1"/>
          <w:wBefore w:w="6" w:type="dxa"/>
          <w:trHeight w:val="20"/>
        </w:trPr>
        <w:tc>
          <w:tcPr>
            <w:tcW w:w="532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 государственными (муниципальными) учреждениями культуры</w:t>
            </w:r>
          </w:p>
        </w:tc>
        <w:tc>
          <w:tcPr>
            <w:tcW w:w="141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35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ФСН № 7-НК Предварительная оценка численности населения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190,9</w:t>
            </w:r>
          </w:p>
        </w:tc>
        <w:tc>
          <w:tcPr>
            <w:tcW w:w="850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851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</w:tr>
      <w:tr w:rsidR="00086758" w:rsidRPr="00086758" w:rsidTr="0074633B">
        <w:trPr>
          <w:gridBefore w:val="1"/>
          <w:wBefore w:w="6" w:type="dxa"/>
          <w:trHeight w:val="20"/>
        </w:trPr>
        <w:tc>
          <w:tcPr>
            <w:tcW w:w="532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посещаемости музейных учреждений</w:t>
            </w:r>
          </w:p>
        </w:tc>
        <w:tc>
          <w:tcPr>
            <w:tcW w:w="141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35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ФСН №  8-НК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130,8</w:t>
            </w:r>
          </w:p>
        </w:tc>
        <w:tc>
          <w:tcPr>
            <w:tcW w:w="850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86758" w:rsidRPr="00086758" w:rsidTr="0074633B">
        <w:trPr>
          <w:gridBefore w:val="1"/>
          <w:wBefore w:w="6" w:type="dxa"/>
          <w:trHeight w:val="20"/>
        </w:trPr>
        <w:tc>
          <w:tcPr>
            <w:tcW w:w="532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5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показателей книговыдачи</w:t>
            </w:r>
          </w:p>
        </w:tc>
        <w:tc>
          <w:tcPr>
            <w:tcW w:w="141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35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ФСН №6-НК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850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86758" w:rsidRPr="00086758" w:rsidTr="0074633B">
        <w:trPr>
          <w:gridBefore w:val="1"/>
          <w:wBefore w:w="6" w:type="dxa"/>
          <w:trHeight w:val="20"/>
        </w:trPr>
        <w:tc>
          <w:tcPr>
            <w:tcW w:w="532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5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посещений публичных библиотек</w:t>
            </w:r>
          </w:p>
        </w:tc>
        <w:tc>
          <w:tcPr>
            <w:tcW w:w="141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35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sz w:val="24"/>
                <w:szCs w:val="24"/>
              </w:rPr>
              <w:t>ФСН №  6-НК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850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86758" w:rsidRPr="00086758" w:rsidTr="00A33C71">
        <w:trPr>
          <w:gridBefore w:val="1"/>
          <w:wBefore w:w="6" w:type="dxa"/>
          <w:trHeight w:val="20"/>
        </w:trPr>
        <w:tc>
          <w:tcPr>
            <w:tcW w:w="532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54" w:type="dxa"/>
            <w:gridSpan w:val="8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«Сохранение культурного наследия»</w:t>
            </w:r>
          </w:p>
        </w:tc>
      </w:tr>
      <w:tr w:rsidR="00086758" w:rsidRPr="00086758" w:rsidTr="0074633B">
        <w:trPr>
          <w:gridBefore w:val="1"/>
          <w:wBefore w:w="6" w:type="dxa"/>
          <w:trHeight w:val="20"/>
        </w:trPr>
        <w:tc>
          <w:tcPr>
            <w:tcW w:w="532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5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Книговыдача ЦБС района       </w:t>
            </w:r>
          </w:p>
        </w:tc>
        <w:tc>
          <w:tcPr>
            <w:tcW w:w="141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экз.</w:t>
            </w:r>
          </w:p>
        </w:tc>
        <w:tc>
          <w:tcPr>
            <w:tcW w:w="1560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835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sz w:val="24"/>
                <w:szCs w:val="24"/>
              </w:rPr>
              <w:t>ФСН №  6НК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850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851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086758" w:rsidRPr="00086758" w:rsidTr="0074633B">
        <w:trPr>
          <w:gridBefore w:val="1"/>
          <w:wBefore w:w="6" w:type="dxa"/>
          <w:trHeight w:val="20"/>
        </w:trPr>
        <w:tc>
          <w:tcPr>
            <w:tcW w:w="532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5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посещений ЦБС  района  </w:t>
            </w:r>
          </w:p>
        </w:tc>
        <w:tc>
          <w:tcPr>
            <w:tcW w:w="141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560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835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sz w:val="24"/>
                <w:szCs w:val="24"/>
              </w:rPr>
              <w:t>ФСН №  6НК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160,7</w:t>
            </w:r>
          </w:p>
        </w:tc>
        <w:tc>
          <w:tcPr>
            <w:tcW w:w="850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851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sz w:val="24"/>
                <w:szCs w:val="24"/>
              </w:rPr>
              <w:t>160,6</w:t>
            </w:r>
          </w:p>
        </w:tc>
      </w:tr>
      <w:tr w:rsidR="00086758" w:rsidRPr="00086758" w:rsidTr="0074633B">
        <w:trPr>
          <w:gridBefore w:val="1"/>
          <w:wBefore w:w="6" w:type="dxa"/>
          <w:trHeight w:val="20"/>
        </w:trPr>
        <w:tc>
          <w:tcPr>
            <w:tcW w:w="532" w:type="dxa"/>
            <w:shd w:val="clear" w:color="auto" w:fill="FFFFFF"/>
            <w:hideMark/>
          </w:tcPr>
          <w:p w:rsidR="00086758" w:rsidRPr="00086758" w:rsidRDefault="00086758" w:rsidP="00FE3F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7" w:type="dxa"/>
            <w:shd w:val="clear" w:color="auto" w:fill="FFFFFF"/>
            <w:hideMark/>
          </w:tcPr>
          <w:p w:rsidR="00086758" w:rsidRPr="00086758" w:rsidRDefault="00086758" w:rsidP="00FE3F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программ по комплектованию книжного фонда ЦБС </w:t>
            </w:r>
          </w:p>
        </w:tc>
        <w:tc>
          <w:tcPr>
            <w:tcW w:w="1417" w:type="dxa"/>
            <w:shd w:val="clear" w:color="auto" w:fill="FFFFFF"/>
            <w:hideMark/>
          </w:tcPr>
          <w:p w:rsidR="00086758" w:rsidRPr="00086758" w:rsidRDefault="00086758" w:rsidP="00FE3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FFFFFF"/>
            <w:hideMark/>
          </w:tcPr>
          <w:p w:rsidR="00086758" w:rsidRPr="00086758" w:rsidRDefault="00086758" w:rsidP="00FE3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835" w:type="dxa"/>
            <w:shd w:val="clear" w:color="auto" w:fill="FFFFFF"/>
            <w:hideMark/>
          </w:tcPr>
          <w:p w:rsidR="00086758" w:rsidRPr="00086758" w:rsidRDefault="00086758" w:rsidP="00FE3F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 годовых сведений об общедоступных (публичных) библиотеках системы Минкультуры России «ОКМиС администрации Краснотуранского района»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86758" w:rsidRPr="00086758" w:rsidTr="0074633B">
        <w:trPr>
          <w:gridBefore w:val="1"/>
          <w:wBefore w:w="6" w:type="dxa"/>
          <w:trHeight w:val="20"/>
        </w:trPr>
        <w:tc>
          <w:tcPr>
            <w:tcW w:w="532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5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представленных (во всех формах) зрителю музейных  предметов в общем количестве музейных предметов основного фонда</w:t>
            </w:r>
          </w:p>
        </w:tc>
        <w:tc>
          <w:tcPr>
            <w:tcW w:w="141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835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ФСН № 8-НК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850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851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  <w:tr w:rsidR="00086758" w:rsidRPr="00086758" w:rsidTr="0074633B">
        <w:trPr>
          <w:gridBefore w:val="1"/>
          <w:wBefore w:w="6" w:type="dxa"/>
          <w:trHeight w:val="20"/>
        </w:trPr>
        <w:tc>
          <w:tcPr>
            <w:tcW w:w="532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5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посещений историко-этнографического музея </w:t>
            </w:r>
          </w:p>
        </w:tc>
        <w:tc>
          <w:tcPr>
            <w:tcW w:w="141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560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835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ФСН № 8-НК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0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1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086758" w:rsidRPr="00086758" w:rsidTr="00A33C71">
        <w:trPr>
          <w:trHeight w:val="20"/>
        </w:trPr>
        <w:tc>
          <w:tcPr>
            <w:tcW w:w="538" w:type="dxa"/>
            <w:gridSpan w:val="2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4" w:type="dxa"/>
            <w:gridSpan w:val="8"/>
            <w:shd w:val="clear" w:color="auto" w:fill="FFFFFF"/>
            <w:hideMark/>
          </w:tcPr>
          <w:p w:rsidR="00086758" w:rsidRPr="00086758" w:rsidRDefault="00086758" w:rsidP="00FE3F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2 </w:t>
            </w:r>
            <w:r w:rsidRPr="000867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«Поддержка искусства и народного творчества»</w:t>
            </w:r>
          </w:p>
        </w:tc>
      </w:tr>
      <w:tr w:rsidR="00086758" w:rsidRPr="00086758" w:rsidTr="0074633B">
        <w:trPr>
          <w:gridBefore w:val="1"/>
          <w:wBefore w:w="6" w:type="dxa"/>
          <w:trHeight w:val="20"/>
        </w:trPr>
        <w:tc>
          <w:tcPr>
            <w:tcW w:w="532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5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культурно- досуговых мероприятий МБУК РДК Краснотуранского района</w:t>
            </w:r>
          </w:p>
        </w:tc>
        <w:tc>
          <w:tcPr>
            <w:tcW w:w="141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835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sz w:val="24"/>
                <w:szCs w:val="24"/>
              </w:rPr>
              <w:t>ФСН № 7-НК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3074</w:t>
            </w:r>
          </w:p>
        </w:tc>
        <w:tc>
          <w:tcPr>
            <w:tcW w:w="850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</w:t>
            </w:r>
          </w:p>
        </w:tc>
        <w:tc>
          <w:tcPr>
            <w:tcW w:w="851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4072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4074</w:t>
            </w:r>
          </w:p>
        </w:tc>
      </w:tr>
      <w:tr w:rsidR="00086758" w:rsidRPr="00086758" w:rsidTr="0074633B">
        <w:trPr>
          <w:gridBefore w:val="1"/>
          <w:wBefore w:w="6" w:type="dxa"/>
          <w:trHeight w:val="20"/>
        </w:trPr>
        <w:tc>
          <w:tcPr>
            <w:tcW w:w="532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5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культурно-досуговых формирований МБУК РДК Краснотуранского района</w:t>
            </w:r>
          </w:p>
        </w:tc>
        <w:tc>
          <w:tcPr>
            <w:tcW w:w="141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FFFFFF"/>
            <w:hideMark/>
          </w:tcPr>
          <w:p w:rsidR="00086758" w:rsidRPr="00086758" w:rsidRDefault="00086758" w:rsidP="00FE3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835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sz w:val="24"/>
                <w:szCs w:val="24"/>
              </w:rPr>
              <w:t>ФСН № 7-НК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0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1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086758" w:rsidRPr="00086758" w:rsidTr="0074633B">
        <w:trPr>
          <w:gridBefore w:val="1"/>
          <w:wBefore w:w="6" w:type="dxa"/>
          <w:trHeight w:val="20"/>
        </w:trPr>
        <w:tc>
          <w:tcPr>
            <w:tcW w:w="532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5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посещений культурно- досуговых  мероприятий МБУК РДК Краснотуранского района на платной основе </w:t>
            </w:r>
          </w:p>
        </w:tc>
        <w:tc>
          <w:tcPr>
            <w:tcW w:w="141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560" w:type="dxa"/>
            <w:shd w:val="clear" w:color="auto" w:fill="FFFFFF"/>
            <w:hideMark/>
          </w:tcPr>
          <w:p w:rsidR="00086758" w:rsidRPr="00086758" w:rsidRDefault="00086758" w:rsidP="00FE3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835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sz w:val="24"/>
                <w:szCs w:val="24"/>
              </w:rPr>
              <w:t>ФСН № 7-НК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26,412</w:t>
            </w:r>
          </w:p>
        </w:tc>
        <w:tc>
          <w:tcPr>
            <w:tcW w:w="850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59,057</w:t>
            </w:r>
          </w:p>
        </w:tc>
        <w:tc>
          <w:tcPr>
            <w:tcW w:w="851" w:type="dxa"/>
            <w:shd w:val="clear" w:color="auto" w:fill="auto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62165</w:t>
            </w:r>
          </w:p>
        </w:tc>
        <w:tc>
          <w:tcPr>
            <w:tcW w:w="992" w:type="dxa"/>
            <w:shd w:val="clear" w:color="auto" w:fill="auto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62165</w:t>
            </w:r>
          </w:p>
        </w:tc>
      </w:tr>
      <w:tr w:rsidR="00086758" w:rsidRPr="00086758" w:rsidTr="0074633B">
        <w:trPr>
          <w:gridBefore w:val="1"/>
          <w:wBefore w:w="6" w:type="dxa"/>
          <w:trHeight w:val="20"/>
        </w:trPr>
        <w:tc>
          <w:tcPr>
            <w:tcW w:w="532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57" w:type="dxa"/>
            <w:shd w:val="clear" w:color="auto" w:fill="FFFFFF"/>
            <w:hideMark/>
          </w:tcPr>
          <w:p w:rsidR="00086758" w:rsidRPr="00086758" w:rsidRDefault="00086758" w:rsidP="00FE3F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детей, обучающихся в ДШИ </w:t>
            </w:r>
          </w:p>
        </w:tc>
        <w:tc>
          <w:tcPr>
            <w:tcW w:w="141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60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835" w:type="dxa"/>
            <w:shd w:val="clear" w:color="auto" w:fill="FFFFFF"/>
            <w:hideMark/>
          </w:tcPr>
          <w:p w:rsidR="00086758" w:rsidRPr="00086758" w:rsidRDefault="00086758" w:rsidP="00FE3F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ФСН № 1-ДШИ 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850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51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086758" w:rsidRPr="00086758" w:rsidTr="0074633B">
        <w:trPr>
          <w:gridBefore w:val="1"/>
          <w:wBefore w:w="6" w:type="dxa"/>
          <w:trHeight w:val="20"/>
        </w:trPr>
        <w:tc>
          <w:tcPr>
            <w:tcW w:w="532" w:type="dxa"/>
            <w:shd w:val="clear" w:color="auto" w:fill="FFFFFF"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4957" w:type="dxa"/>
            <w:shd w:val="clear" w:color="auto" w:fill="FFFFFF"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музыкальных инструментов (оборудования, учебных материалов) для образовательных учреждений в сфере культуры, в рамках регионального проекта</w:t>
            </w:r>
          </w:p>
        </w:tc>
        <w:tc>
          <w:tcPr>
            <w:tcW w:w="1417" w:type="dxa"/>
            <w:shd w:val="clear" w:color="auto" w:fill="FFFFFF"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60" w:type="dxa"/>
            <w:shd w:val="clear" w:color="auto" w:fill="FFFFFF"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835" w:type="dxa"/>
            <w:shd w:val="clear" w:color="auto" w:fill="FFFFFF"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достижении значения результата регионального проекта</w:t>
            </w:r>
          </w:p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6758" w:rsidRPr="00086758" w:rsidTr="00A33C71">
        <w:tblPrEx>
          <w:tblLook w:val="0000" w:firstRow="0" w:lastRow="0" w:firstColumn="0" w:lastColumn="0" w:noHBand="0" w:noVBand="0"/>
        </w:tblPrEx>
        <w:trPr>
          <w:gridBefore w:val="1"/>
          <w:wBefore w:w="6" w:type="dxa"/>
          <w:trHeight w:val="20"/>
        </w:trPr>
        <w:tc>
          <w:tcPr>
            <w:tcW w:w="532" w:type="dxa"/>
            <w:shd w:val="clear" w:color="auto" w:fill="auto"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54" w:type="dxa"/>
            <w:gridSpan w:val="8"/>
            <w:shd w:val="clear" w:color="auto" w:fill="auto"/>
          </w:tcPr>
          <w:p w:rsidR="00086758" w:rsidRPr="00086758" w:rsidRDefault="00086758" w:rsidP="00FE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sz w:val="24"/>
                <w:szCs w:val="24"/>
              </w:rPr>
              <w:t>Подпрограмма 3  «Обеспечение условий реализации программы и прочие мероприятия»</w:t>
            </w:r>
          </w:p>
        </w:tc>
      </w:tr>
      <w:tr w:rsidR="00086758" w:rsidRPr="00086758" w:rsidTr="0074633B">
        <w:trPr>
          <w:gridBefore w:val="1"/>
          <w:wBefore w:w="6" w:type="dxa"/>
          <w:trHeight w:val="20"/>
        </w:trPr>
        <w:tc>
          <w:tcPr>
            <w:tcW w:w="532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исполненных бюджетных ассигнований, предусмотренных программой </w:t>
            </w:r>
          </w:p>
        </w:tc>
        <w:tc>
          <w:tcPr>
            <w:tcW w:w="141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835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086758" w:rsidRPr="00086758" w:rsidTr="0074633B">
        <w:trPr>
          <w:gridBefore w:val="1"/>
          <w:wBefore w:w="6" w:type="dxa"/>
          <w:trHeight w:val="20"/>
        </w:trPr>
        <w:tc>
          <w:tcPr>
            <w:tcW w:w="532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5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зарегистрированных замечаний и нареканий к деятельности сотрудников со стороны потребителей услуг и руководства</w:t>
            </w:r>
          </w:p>
        </w:tc>
        <w:tc>
          <w:tcPr>
            <w:tcW w:w="1417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835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  <w:hideMark/>
          </w:tcPr>
          <w:p w:rsidR="00086758" w:rsidRPr="00086758" w:rsidRDefault="00086758" w:rsidP="00FE3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  <w:hideMark/>
          </w:tcPr>
          <w:p w:rsidR="00086758" w:rsidRPr="00086758" w:rsidRDefault="00086758" w:rsidP="00FE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86758" w:rsidRPr="00086758" w:rsidRDefault="00086758" w:rsidP="000867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58" w:rsidRPr="00086758" w:rsidRDefault="00086758" w:rsidP="000867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58" w:rsidRPr="00086758" w:rsidRDefault="00086758" w:rsidP="000867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3D30" w:rsidRPr="0074633B" w:rsidRDefault="00A33C71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74633B">
        <w:rPr>
          <w:rFonts w:ascii="Times New Roman" w:hAnsi="Times New Roman" w:cs="Times New Roman"/>
          <w:color w:val="000000"/>
          <w:sz w:val="28"/>
          <w:szCs w:val="24"/>
        </w:rPr>
        <w:t>Приложение № 3</w:t>
      </w:r>
      <w:r w:rsidR="00A73D30"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 к постановлению </w:t>
      </w:r>
    </w:p>
    <w:p w:rsidR="00A73D30" w:rsidRPr="0074633B" w:rsidRDefault="00A73D30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администрации района </w:t>
      </w:r>
    </w:p>
    <w:p w:rsidR="00086758" w:rsidRPr="0074633B" w:rsidRDefault="00086758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от  </w:t>
      </w:r>
      <w:r w:rsidR="0074633B">
        <w:rPr>
          <w:rFonts w:ascii="Times New Roman" w:hAnsi="Times New Roman" w:cs="Times New Roman"/>
          <w:color w:val="000000"/>
          <w:sz w:val="28"/>
          <w:szCs w:val="24"/>
        </w:rPr>
        <w:t>07.07.2022</w:t>
      </w: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    №</w:t>
      </w:r>
      <w:r w:rsidR="00977C04">
        <w:rPr>
          <w:rFonts w:ascii="Times New Roman" w:hAnsi="Times New Roman" w:cs="Times New Roman"/>
          <w:color w:val="000000"/>
          <w:sz w:val="28"/>
          <w:szCs w:val="24"/>
        </w:rPr>
        <w:t xml:space="preserve"> 444-п</w:t>
      </w: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A33C71" w:rsidRDefault="00A33C71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3D30" w:rsidRPr="00401DB8" w:rsidRDefault="00A73D30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Приложение №3</w:t>
      </w:r>
    </w:p>
    <w:p w:rsidR="00A73D30" w:rsidRPr="00401DB8" w:rsidRDefault="00A73D30" w:rsidP="00A73D3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A73D30" w:rsidRPr="00401DB8" w:rsidRDefault="00A73D30" w:rsidP="00A73D3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 xml:space="preserve"> «Культура Краснотуранского района» </w:t>
      </w:r>
    </w:p>
    <w:p w:rsidR="00A73D30" w:rsidRPr="00401DB8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ПРОГНОЗ</w:t>
      </w:r>
    </w:p>
    <w:p w:rsidR="00A73D30" w:rsidRPr="00401DB8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сводных показателей муниципальных заданий на оказание</w:t>
      </w:r>
    </w:p>
    <w:p w:rsidR="00A73D30" w:rsidRPr="00401DB8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муниципальных услуг (выполнение работ) муниципальными</w:t>
      </w:r>
    </w:p>
    <w:p w:rsidR="00A73D30" w:rsidRPr="00401DB8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учреждениями по программе</w:t>
      </w:r>
    </w:p>
    <w:p w:rsidR="00A73D30" w:rsidRPr="00401DB8" w:rsidRDefault="00A73D30" w:rsidP="00A73D30">
      <w:pPr>
        <w:spacing w:after="0" w:line="240" w:lineRule="auto"/>
        <w:ind w:left="9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29"/>
        <w:gridCol w:w="4502"/>
        <w:gridCol w:w="2295"/>
        <w:gridCol w:w="3430"/>
        <w:gridCol w:w="1395"/>
        <w:gridCol w:w="1255"/>
        <w:gridCol w:w="1054"/>
      </w:tblGrid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961CB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N п/п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Наименование муниципальной</w:t>
            </w:r>
          </w:p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услуги (работы)</w:t>
            </w:r>
          </w:p>
        </w:tc>
        <w:tc>
          <w:tcPr>
            <w:tcW w:w="788" w:type="pct"/>
            <w:vMerge w:val="restar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 xml:space="preserve">Содержание муниципальной услуги (работы) </w:t>
            </w:r>
            <w:hyperlink r:id="rId9" w:anchor="Par366" w:tooltip="&lt;1&gt; Содержание государственной услуги (работы) указывается по каждой реестровой записи." w:history="1">
              <w:r w:rsidRPr="004C3B3C">
                <w:rPr>
                  <w:rStyle w:val="ac"/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1178" w:type="pct"/>
            <w:vMerge w:val="restar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1272" w:type="pct"/>
            <w:gridSpan w:val="3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В стационарных условиях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посещений,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pStyle w:val="a3"/>
              <w:spacing w:line="256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160 653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pStyle w:val="a3"/>
              <w:spacing w:line="256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160 653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pStyle w:val="a3"/>
              <w:spacing w:line="256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160 653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 w:val="restar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Вне стационара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выданных документов, экземпляров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305 000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305000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305 000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обращений удаленных пользователей к сайту библиотеки,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12 350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12 350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12 350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A73D30" w:rsidRPr="004C3B3C" w:rsidRDefault="00F31151" w:rsidP="00961CB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13 972,6</w:t>
            </w:r>
          </w:p>
          <w:p w:rsidR="00A73D30" w:rsidRPr="004C3B3C" w:rsidRDefault="00A73D30" w:rsidP="00961CB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</w:rPr>
              <w:t>13095,3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</w:rPr>
              <w:t>13095,3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Формирование, учет, изучение, обеспечение физического сохранения и безопасности фонда библиотеки, библиографическая обработка документов и создание каталогов.</w:t>
            </w:r>
          </w:p>
        </w:tc>
        <w:tc>
          <w:tcPr>
            <w:tcW w:w="788" w:type="pct"/>
            <w:vMerge w:val="restar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изданий в фонде, штук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195 000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195 000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195 000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поступлений изданий на 1000 жителей в год, штук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</w:t>
            </w:r>
            <w:r w:rsidR="00F31151">
              <w:rPr>
                <w:rFonts w:ascii="Times New Roman" w:hAnsi="Times New Roman"/>
                <w:color w:val="000000"/>
              </w:rPr>
              <w:t> 859,5</w:t>
            </w:r>
          </w:p>
          <w:p w:rsidR="00A73D30" w:rsidRPr="004C3B3C" w:rsidRDefault="00A73D30" w:rsidP="00961CB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5491,6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5491,6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961C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Библиографическая обработка документов и создание каталогов</w:t>
            </w:r>
          </w:p>
        </w:tc>
        <w:tc>
          <w:tcPr>
            <w:tcW w:w="788" w:type="pct"/>
            <w:vMerge w:val="restar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Объем электронного каталога,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69000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69000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69000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выданных справок,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28 000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28 000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28 000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hideMark/>
          </w:tcPr>
          <w:p w:rsidR="00A73D30" w:rsidRPr="004C3B3C" w:rsidRDefault="00A73D30" w:rsidP="00F3115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</w:t>
            </w:r>
            <w:r w:rsidR="00F31151">
              <w:rPr>
                <w:rFonts w:ascii="Times New Roman" w:hAnsi="Times New Roman"/>
                <w:color w:val="000000"/>
              </w:rPr>
              <w:t> 704,4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2534,6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2534,6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Публичный показ музейных предметов и музейных коллекций</w:t>
            </w: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(в стационарных условиях)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посетителей, человек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330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(вне стационара)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посетителей, человек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</w:rPr>
              <w:t>120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</w:rPr>
              <w:t>130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hideMark/>
          </w:tcPr>
          <w:p w:rsidR="00A73D30" w:rsidRPr="004C3B3C" w:rsidRDefault="00F31151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64,7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65,9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65,9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Создание экспозиций, выставок музея, организация выездных выставок в стационарных и вне стационарных условиях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выставок,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A73D30" w:rsidRPr="004C3B3C" w:rsidRDefault="00F31151" w:rsidP="00961CB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6,2</w:t>
            </w:r>
          </w:p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5,7</w:t>
            </w:r>
          </w:p>
        </w:tc>
        <w:tc>
          <w:tcPr>
            <w:tcW w:w="362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5,7</w:t>
            </w:r>
          </w:p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a3"/>
              <w:spacing w:line="256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экспонатов,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18000</w:t>
            </w:r>
          </w:p>
        </w:tc>
        <w:tc>
          <w:tcPr>
            <w:tcW w:w="431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18500</w:t>
            </w:r>
          </w:p>
        </w:tc>
        <w:tc>
          <w:tcPr>
            <w:tcW w:w="362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19000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A73D30" w:rsidRPr="004C3B3C" w:rsidRDefault="00CC577A" w:rsidP="00961CB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3 012,1</w:t>
            </w:r>
          </w:p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2788,7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2788,7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Выявление, изучение, сохранение, развитие и популяризация объектов не 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выставок на основании выявления и изучения объектов, единиц</w:t>
            </w:r>
          </w:p>
        </w:tc>
        <w:tc>
          <w:tcPr>
            <w:tcW w:w="479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31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2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</w:t>
            </w:r>
            <w:r w:rsidR="00CC577A"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2,9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 xml:space="preserve">Показ концертов и концертных программ  </w:t>
            </w:r>
          </w:p>
        </w:tc>
        <w:tc>
          <w:tcPr>
            <w:tcW w:w="788" w:type="pct"/>
            <w:vMerge w:val="restar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Стационар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зрителей, человек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163 138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163 138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163 138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публичных выступлений,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4068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4 070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4 072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 w:val="restar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На выезде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зрителей, человек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3 215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3 215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3 215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публичных выступлений,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hideMark/>
          </w:tcPr>
          <w:p w:rsidR="00A73D30" w:rsidRPr="004C3B3C" w:rsidRDefault="00CC577A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30 505,4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30 114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30 114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Показ кинофильмов</w:t>
            </w: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На закрытой площадке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зрителей, человек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1 700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1 700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1 700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На открытой площадке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зрителей, человек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1 520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1 520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1 520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hideMark/>
          </w:tcPr>
          <w:p w:rsidR="00A73D30" w:rsidRPr="004C3B3C" w:rsidRDefault="00CC577A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591,4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584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584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Организация деятельности клубных формирований самодельного народного творчества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клубных формирований,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A73D30" w:rsidRPr="004C3B3C" w:rsidRDefault="00CC577A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31,1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30,4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30,4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5894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5629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5629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A73D30" w:rsidRPr="004C3B3C" w:rsidRDefault="00CC577A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3 189,7</w:t>
            </w:r>
          </w:p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3101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3101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Реализация дополнительных предпрофессиональных программ</w:t>
            </w: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фортепиано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2434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2434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2434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Народные инструменты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3779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3779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3779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Духовые и ударные инструменты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1327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1327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1327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Музыкальный фольклор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1030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1030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1030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Хореографическое творчество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1686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1686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1686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Хоровое пение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2138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</w:rPr>
              <w:t>2138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</w:rPr>
              <w:t>2138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A73D30" w:rsidRPr="004C3B3C" w:rsidRDefault="00CC577A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6 716,3</w:t>
            </w:r>
          </w:p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6902,1</w:t>
            </w:r>
          </w:p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6902,1</w:t>
            </w:r>
          </w:p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A73D30" w:rsidRPr="00401DB8" w:rsidRDefault="00A73D30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401DB8" w:rsidRPr="00401DB8" w:rsidRDefault="00401DB8">
      <w:pPr>
        <w:spacing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401DB8">
        <w:rPr>
          <w:rFonts w:ascii="Times New Roman" w:eastAsia="Calibri" w:hAnsi="Times New Roman" w:cs="Times New Roman"/>
          <w:sz w:val="28"/>
          <w:szCs w:val="24"/>
        </w:rPr>
        <w:br w:type="page"/>
      </w:r>
    </w:p>
    <w:p w:rsidR="00ED7DF0" w:rsidRPr="00401DB8" w:rsidRDefault="00A33C71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Приложение № 4</w:t>
      </w:r>
      <w:r w:rsidR="00ED7DF0" w:rsidRPr="00401DB8">
        <w:rPr>
          <w:rFonts w:ascii="Times New Roman" w:eastAsia="Calibri" w:hAnsi="Times New Roman" w:cs="Times New Roman"/>
          <w:sz w:val="28"/>
          <w:szCs w:val="24"/>
        </w:rPr>
        <w:t xml:space="preserve"> к постановлению </w:t>
      </w:r>
    </w:p>
    <w:p w:rsidR="00ED7DF0" w:rsidRPr="00401DB8" w:rsidRDefault="00ED7DF0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401DB8">
        <w:rPr>
          <w:rFonts w:ascii="Times New Roman" w:eastAsia="Calibri" w:hAnsi="Times New Roman" w:cs="Times New Roman"/>
          <w:sz w:val="28"/>
          <w:szCs w:val="24"/>
        </w:rPr>
        <w:t xml:space="preserve">администрации района </w:t>
      </w:r>
    </w:p>
    <w:p w:rsidR="00A33C71" w:rsidRDefault="0074633B" w:rsidP="00CF1F4D">
      <w:pPr>
        <w:tabs>
          <w:tab w:val="left" w:pos="13876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от  07.07.2022</w:t>
      </w:r>
      <w:r w:rsidR="00086758" w:rsidRPr="00086758">
        <w:rPr>
          <w:rFonts w:ascii="Times New Roman" w:eastAsia="Calibri" w:hAnsi="Times New Roman" w:cs="Times New Roman"/>
          <w:sz w:val="28"/>
          <w:szCs w:val="24"/>
        </w:rPr>
        <w:t xml:space="preserve">   №</w:t>
      </w:r>
      <w:r w:rsidR="00977C04">
        <w:rPr>
          <w:rFonts w:ascii="Times New Roman" w:eastAsia="Calibri" w:hAnsi="Times New Roman" w:cs="Times New Roman"/>
          <w:sz w:val="28"/>
          <w:szCs w:val="24"/>
        </w:rPr>
        <w:t xml:space="preserve"> 444-п</w:t>
      </w:r>
    </w:p>
    <w:p w:rsidR="00086758" w:rsidRDefault="00086758" w:rsidP="00CF1F4D">
      <w:pPr>
        <w:tabs>
          <w:tab w:val="left" w:pos="13876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086758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B12495" w:rsidRPr="00401DB8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00C00" w:rsidRPr="00401DB8">
        <w:rPr>
          <w:rFonts w:ascii="Times New Roman" w:hAnsi="Times New Roman" w:cs="Times New Roman"/>
          <w:sz w:val="24"/>
          <w:szCs w:val="24"/>
        </w:rPr>
        <w:t>4</w:t>
      </w:r>
      <w:r w:rsidR="00CF1F4D" w:rsidRPr="00401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C00" w:rsidRPr="00401DB8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700C00" w:rsidRPr="00401D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0C00" w:rsidRPr="00401DB8" w:rsidRDefault="00700C00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 «Культура Краснотуранского района» </w:t>
      </w:r>
    </w:p>
    <w:p w:rsidR="00B26EFB" w:rsidRPr="00401DB8" w:rsidRDefault="00B26EFB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6EFB" w:rsidRPr="00401DB8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>Распределение</w:t>
      </w:r>
    </w:p>
    <w:p w:rsidR="00B26EFB" w:rsidRPr="00401DB8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>планируемых расходов по подпрограммам и мероприятиям</w:t>
      </w:r>
    </w:p>
    <w:p w:rsidR="00B26EFB" w:rsidRPr="00401DB8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 xml:space="preserve">муниципальной программы «Культура Краснотуранского района» </w:t>
      </w:r>
    </w:p>
    <w:p w:rsidR="00F811BD" w:rsidRPr="00401DB8" w:rsidRDefault="00F811BD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Тыс.рублей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126"/>
        <w:gridCol w:w="3090"/>
        <w:gridCol w:w="2126"/>
        <w:gridCol w:w="709"/>
        <w:gridCol w:w="709"/>
        <w:gridCol w:w="1275"/>
        <w:gridCol w:w="709"/>
        <w:gridCol w:w="1134"/>
        <w:gridCol w:w="992"/>
        <w:gridCol w:w="1021"/>
        <w:gridCol w:w="1134"/>
      </w:tblGrid>
      <w:tr w:rsidR="00F811BD" w:rsidRPr="004C3B3C" w:rsidTr="004C3B3C">
        <w:trPr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281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Расходы, годы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«Культура Краснотуранского района» 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103 716,3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92 368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92 368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288 452,3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77A">
              <w:rPr>
                <w:rFonts w:ascii="Times New Roman" w:eastAsia="Calibri" w:hAnsi="Times New Roman" w:cs="Times New Roman"/>
                <w:sz w:val="20"/>
                <w:szCs w:val="20"/>
              </w:rPr>
              <w:t>103 716,3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92 368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92 368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77A">
              <w:rPr>
                <w:rFonts w:ascii="Times New Roman" w:eastAsia="Calibri" w:hAnsi="Times New Roman" w:cs="Times New Roman"/>
                <w:sz w:val="20"/>
                <w:szCs w:val="20"/>
              </w:rPr>
              <w:t>288 452,3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«Сохранение культурного наследия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B5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77A">
              <w:rPr>
                <w:rFonts w:ascii="Times New Roman" w:eastAsia="Calibri" w:hAnsi="Times New Roman" w:cs="Times New Roman"/>
                <w:sz w:val="20"/>
                <w:szCs w:val="20"/>
              </w:rPr>
              <w:t>26 497,7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24 335,8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24 335,8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B5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75 169,3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 всего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B5671B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26 497,7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24 335,8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24 335,8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B5671B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75 169,3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 (библиотек ЦБС)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0410083210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CC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CC577A">
              <w:rPr>
                <w:rFonts w:ascii="Times New Roman" w:eastAsia="Calibri" w:hAnsi="Times New Roman" w:cs="Times New Roman"/>
                <w:sz w:val="20"/>
                <w:szCs w:val="20"/>
              </w:rPr>
              <w:t> 536,5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21 121,5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21 121,5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CC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  <w:r w:rsidR="00CC577A">
              <w:rPr>
                <w:rFonts w:ascii="Times New Roman" w:eastAsia="Calibri" w:hAnsi="Times New Roman" w:cs="Times New Roman"/>
                <w:sz w:val="20"/>
                <w:szCs w:val="20"/>
              </w:rPr>
              <w:t> 779,5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1.1.1.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E3F4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3F4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поддержка лучших сельских учреждений культуры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041А255196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11BD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FE3F44" w:rsidRDefault="00FE3F4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3F44" w:rsidRDefault="00FE3F4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3F44" w:rsidRDefault="00FE3F4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3F44" w:rsidRDefault="00FE3F4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3F44" w:rsidRPr="004C3B3C" w:rsidRDefault="00FE3F4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1942" w:rsidRPr="004C3B3C" w:rsidTr="004C3B3C">
        <w:trPr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1.1.2</w:t>
            </w:r>
          </w:p>
        </w:tc>
        <w:tc>
          <w:tcPr>
            <w:tcW w:w="3090" w:type="dxa"/>
            <w:shd w:val="clear" w:color="auto" w:fill="auto"/>
          </w:tcPr>
          <w:p w:rsidR="00B91942" w:rsidRPr="004C3B3C" w:rsidRDefault="00B91942" w:rsidP="00B9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комплектование книжных фондов</w:t>
            </w:r>
            <w:r>
              <w:t xml:space="preserve"> </w:t>
            </w: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126" w:type="dxa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804</w:t>
            </w: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0801</w:t>
            </w: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04100S</w:t>
            </w:r>
            <w:r w:rsidRPr="004C3B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4880</w:t>
            </w:r>
          </w:p>
          <w:p w:rsidR="00B91942" w:rsidRPr="004C3B3C" w:rsidRDefault="00B91942" w:rsidP="00B91942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610</w:t>
            </w: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280,9</w:t>
            </w: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280,9</w:t>
            </w:r>
          </w:p>
        </w:tc>
        <w:tc>
          <w:tcPr>
            <w:tcW w:w="1021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280,9</w:t>
            </w:r>
          </w:p>
        </w:tc>
        <w:tc>
          <w:tcPr>
            <w:tcW w:w="1134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842,7</w:t>
            </w: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1942" w:rsidRPr="004C3B3C" w:rsidTr="004C3B3C">
        <w:trPr>
          <w:trHeight w:val="20"/>
        </w:trPr>
        <w:tc>
          <w:tcPr>
            <w:tcW w:w="710" w:type="dxa"/>
            <w:vMerge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B91942" w:rsidRPr="004C3B3C" w:rsidRDefault="00B91942" w:rsidP="00B9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 к субсидии</w:t>
            </w: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126" w:type="dxa"/>
            <w:shd w:val="clear" w:color="auto" w:fill="auto"/>
          </w:tcPr>
          <w:p w:rsidR="00B91942" w:rsidRPr="00B91942" w:rsidRDefault="00B91942" w:rsidP="00B9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B91942" w:rsidRPr="004C3B3C" w:rsidRDefault="00B91942" w:rsidP="00B9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04100S4880</w:t>
            </w:r>
          </w:p>
        </w:tc>
        <w:tc>
          <w:tcPr>
            <w:tcW w:w="709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B91942" w:rsidRPr="00B91942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70.3</w:t>
            </w:r>
          </w:p>
        </w:tc>
        <w:tc>
          <w:tcPr>
            <w:tcW w:w="992" w:type="dxa"/>
            <w:shd w:val="clear" w:color="auto" w:fill="auto"/>
          </w:tcPr>
          <w:p w:rsidR="00B91942" w:rsidRPr="00B91942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70.2</w:t>
            </w:r>
          </w:p>
        </w:tc>
        <w:tc>
          <w:tcPr>
            <w:tcW w:w="1021" w:type="dxa"/>
            <w:shd w:val="clear" w:color="auto" w:fill="auto"/>
          </w:tcPr>
          <w:p w:rsidR="00B91942" w:rsidRPr="00B91942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70.2</w:t>
            </w:r>
          </w:p>
        </w:tc>
        <w:tc>
          <w:tcPr>
            <w:tcW w:w="1134" w:type="dxa"/>
            <w:shd w:val="clear" w:color="auto" w:fill="auto"/>
          </w:tcPr>
          <w:p w:rsidR="00B91942" w:rsidRPr="00B91942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210.7</w:t>
            </w:r>
          </w:p>
        </w:tc>
      </w:tr>
      <w:tr w:rsidR="00B91942" w:rsidRPr="004C3B3C" w:rsidTr="004C3B3C">
        <w:trPr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1.1.3.</w:t>
            </w: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126" w:type="dxa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A33C71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04100L5191</w:t>
            </w:r>
          </w:p>
        </w:tc>
        <w:tc>
          <w:tcPr>
            <w:tcW w:w="709" w:type="dxa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2E2D98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271,2</w:t>
            </w:r>
          </w:p>
        </w:tc>
        <w:tc>
          <w:tcPr>
            <w:tcW w:w="992" w:type="dxa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2E2D98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271,2</w:t>
            </w:r>
          </w:p>
        </w:tc>
      </w:tr>
      <w:tr w:rsidR="002E2D98" w:rsidRPr="002E2D98" w:rsidTr="004C3B3C">
        <w:trPr>
          <w:trHeight w:val="20"/>
        </w:trPr>
        <w:tc>
          <w:tcPr>
            <w:tcW w:w="710" w:type="dxa"/>
            <w:vMerge/>
            <w:shd w:val="clear" w:color="auto" w:fill="auto"/>
          </w:tcPr>
          <w:p w:rsidR="002E2D98" w:rsidRPr="004C3B3C" w:rsidRDefault="002E2D98" w:rsidP="002E2D98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E2D98" w:rsidRPr="004C3B3C" w:rsidRDefault="002E2D98" w:rsidP="002E2D98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2E2D98" w:rsidRPr="004C3B3C" w:rsidRDefault="002E2D98" w:rsidP="002E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 к субсидии</w:t>
            </w: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126" w:type="dxa"/>
            <w:shd w:val="clear" w:color="auto" w:fill="auto"/>
          </w:tcPr>
          <w:p w:rsidR="002E2D98" w:rsidRPr="00B91942" w:rsidRDefault="002E2D98" w:rsidP="002E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2E2D98" w:rsidRPr="004C3B3C" w:rsidRDefault="002E2D98" w:rsidP="002E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2E2D98" w:rsidRPr="002E2D98" w:rsidRDefault="002E2D98" w:rsidP="002E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98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2E2D98" w:rsidRPr="002E2D98" w:rsidRDefault="002E2D98" w:rsidP="002E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98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2E2D98" w:rsidRPr="002E2D98" w:rsidRDefault="002E2D98" w:rsidP="002E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98">
              <w:rPr>
                <w:rFonts w:ascii="Times New Roman" w:hAnsi="Times New Roman" w:cs="Times New Roman"/>
                <w:sz w:val="20"/>
                <w:szCs w:val="20"/>
              </w:rPr>
              <w:t>04100L5191</w:t>
            </w:r>
          </w:p>
        </w:tc>
        <w:tc>
          <w:tcPr>
            <w:tcW w:w="709" w:type="dxa"/>
            <w:shd w:val="clear" w:color="auto" w:fill="auto"/>
          </w:tcPr>
          <w:p w:rsidR="002E2D98" w:rsidRPr="002E2D98" w:rsidRDefault="002E2D98" w:rsidP="002E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9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2E2D98" w:rsidRPr="002E2D98" w:rsidRDefault="002E2D98" w:rsidP="002E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98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:rsidR="002E2D98" w:rsidRPr="002E2D98" w:rsidRDefault="002E2D98" w:rsidP="002E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2E2D98" w:rsidRPr="002E2D98" w:rsidRDefault="002E2D98" w:rsidP="002E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E2D98" w:rsidRPr="002E2D98" w:rsidRDefault="002E2D98" w:rsidP="002E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98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A46950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A46950" w:rsidRPr="004C3B3C" w:rsidRDefault="00A46950" w:rsidP="00A46950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2126" w:type="dxa"/>
            <w:shd w:val="clear" w:color="auto" w:fill="auto"/>
          </w:tcPr>
          <w:p w:rsidR="00A46950" w:rsidRPr="004C3B3C" w:rsidRDefault="00A46950" w:rsidP="00A4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1.1.4.</w:t>
            </w:r>
          </w:p>
        </w:tc>
        <w:tc>
          <w:tcPr>
            <w:tcW w:w="3090" w:type="dxa"/>
            <w:shd w:val="clear" w:color="auto" w:fill="auto"/>
          </w:tcPr>
          <w:p w:rsidR="00A46950" w:rsidRPr="004C3B3C" w:rsidRDefault="00A46950" w:rsidP="00A4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126" w:type="dxa"/>
            <w:shd w:val="clear" w:color="auto" w:fill="auto"/>
          </w:tcPr>
          <w:p w:rsidR="00A46950" w:rsidRPr="004C3B3C" w:rsidRDefault="00A46950" w:rsidP="00A4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hAnsi="Times New Roman" w:cs="Times New Roman"/>
                <w:sz w:val="20"/>
                <w:szCs w:val="20"/>
              </w:rPr>
              <w:t>Отдел культуры,</w:t>
            </w:r>
          </w:p>
          <w:p w:rsidR="00A46950" w:rsidRPr="004C3B3C" w:rsidRDefault="00A46950" w:rsidP="00A4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hAnsi="Times New Roman" w:cs="Times New Roman"/>
                <w:sz w:val="20"/>
                <w:szCs w:val="20"/>
              </w:rPr>
              <w:t>молодежи и спорта администрации Краснотуранского района,,</w:t>
            </w:r>
          </w:p>
        </w:tc>
        <w:tc>
          <w:tcPr>
            <w:tcW w:w="709" w:type="dxa"/>
            <w:shd w:val="clear" w:color="auto" w:fill="auto"/>
          </w:tcPr>
          <w:p w:rsidR="00A46950" w:rsidRPr="004C3B3C" w:rsidRDefault="00A46950" w:rsidP="00A4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A46950" w:rsidRPr="004C3B3C" w:rsidRDefault="00A46950" w:rsidP="00A4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A46950" w:rsidRPr="004C3B3C" w:rsidRDefault="00A46950" w:rsidP="00A4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hAnsi="Times New Roman" w:cs="Times New Roman"/>
                <w:sz w:val="20"/>
                <w:szCs w:val="20"/>
              </w:rPr>
              <w:t>041А255195</w:t>
            </w:r>
          </w:p>
        </w:tc>
        <w:tc>
          <w:tcPr>
            <w:tcW w:w="709" w:type="dxa"/>
            <w:shd w:val="clear" w:color="auto" w:fill="auto"/>
          </w:tcPr>
          <w:p w:rsidR="00A46950" w:rsidRPr="004C3B3C" w:rsidRDefault="00A46950" w:rsidP="00A4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A46950" w:rsidRPr="004C3B3C" w:rsidRDefault="00A46950" w:rsidP="00A4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A46950" w:rsidRPr="004C3B3C" w:rsidRDefault="00A46950" w:rsidP="00A4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A46950" w:rsidRPr="004C3B3C" w:rsidRDefault="00A46950" w:rsidP="00A4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950" w:rsidRPr="004C3B3C" w:rsidRDefault="00A46950" w:rsidP="00A4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1.2. 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 (музеи)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Краснотуранского района,   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0410083220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3 086,1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2 863,2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2 863,2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CC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CC577A">
              <w:rPr>
                <w:rFonts w:ascii="Times New Roman" w:eastAsia="Calibri" w:hAnsi="Times New Roman" w:cs="Times New Roman"/>
                <w:sz w:val="20"/>
                <w:szCs w:val="20"/>
              </w:rPr>
              <w:t> 812,5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1.2.1.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041А255196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041А255196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1.2.2.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041А255195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041А255195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«Поддержка искусства и народного творчества»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47 741,2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42 181,5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42 181,5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132 104,2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(РДК)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0420083330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33 248,1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32 148,4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32 148,4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97 544,9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Мероприятие 2.1.2.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042А174840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 2.1.3.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 2.1.3. Софинансирование к субсидии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042А174840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2.1.4.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Субсидия на сохранение, возрождение, развитие народных художественных ремесел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0420083310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2.1.4.1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Субсидия на развитие </w:t>
            </w:r>
            <w:r w:rsidR="002F4BE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добровольчества в сфере культуры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0420083320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2.2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(ДШИ)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0420083010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A4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10 155,9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10 003,1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10 003,1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A4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30 162,1</w:t>
            </w:r>
          </w:p>
        </w:tc>
      </w:tr>
      <w:tr w:rsidR="00870834" w:rsidRPr="004C3B3C" w:rsidTr="004C3B3C">
        <w:trPr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2.3</w:t>
            </w:r>
          </w:p>
        </w:tc>
        <w:tc>
          <w:tcPr>
            <w:tcW w:w="3090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государственную поддержку отрасли культура (оснащение образовательных учреждений в сфере культуры музыкальными инструментами, оборудованием и учебными материалами) в рамках регионального проекта «Культурная среда»</w:t>
            </w:r>
          </w:p>
        </w:tc>
        <w:tc>
          <w:tcPr>
            <w:tcW w:w="2126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042А155191</w:t>
            </w:r>
          </w:p>
        </w:tc>
        <w:tc>
          <w:tcPr>
            <w:tcW w:w="709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4 264,1</w:t>
            </w:r>
          </w:p>
        </w:tc>
        <w:tc>
          <w:tcPr>
            <w:tcW w:w="992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4 264,1</w:t>
            </w:r>
          </w:p>
        </w:tc>
      </w:tr>
      <w:tr w:rsidR="00870834" w:rsidRPr="004C3B3C" w:rsidTr="004C3B3C">
        <w:trPr>
          <w:trHeight w:val="20"/>
        </w:trPr>
        <w:tc>
          <w:tcPr>
            <w:tcW w:w="710" w:type="dxa"/>
            <w:vMerge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870834" w:rsidRPr="004C3B3C" w:rsidRDefault="00870834" w:rsidP="0087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Софинансированиек субсидии на государственную поддержку отрасли культура (оснащение образовательных учреждений в сфере культуры музыкальными инструментами, оборудованием и учебными материалами) в рамках регионального проекта «Культурная среда»</w:t>
            </w:r>
          </w:p>
        </w:tc>
        <w:tc>
          <w:tcPr>
            <w:tcW w:w="2126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042А155191</w:t>
            </w:r>
          </w:p>
        </w:tc>
        <w:tc>
          <w:tcPr>
            <w:tcW w:w="709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992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43,1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«Обеспечение условий реализации программы и прочие мероприятия»»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71775A" w:rsidP="00CC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CC577A">
              <w:rPr>
                <w:rFonts w:ascii="Times New Roman" w:eastAsia="Calibri" w:hAnsi="Times New Roman" w:cs="Times New Roman"/>
                <w:sz w:val="20"/>
                <w:szCs w:val="20"/>
              </w:rPr>
              <w:t> 477,4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25 850,7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25 850,7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81 178,8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3.1.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(аппарат)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Краснотуранского района), 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0430000210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0430000210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2 917,7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2 805,5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2 805,5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CC577A">
              <w:rPr>
                <w:rFonts w:ascii="Times New Roman" w:eastAsia="Calibri" w:hAnsi="Times New Roman" w:cs="Times New Roman"/>
                <w:sz w:val="20"/>
                <w:szCs w:val="20"/>
              </w:rPr>
              <w:t> 528,7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1050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CC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CC577A">
              <w:rPr>
                <w:rFonts w:ascii="Times New Roman" w:eastAsia="Calibri" w:hAnsi="Times New Roman" w:cs="Times New Roman"/>
                <w:sz w:val="20"/>
                <w:szCs w:val="20"/>
              </w:rPr>
              <w:t> 267,7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3 155,5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3 155,5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CC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CC577A">
              <w:rPr>
                <w:rFonts w:ascii="Times New Roman" w:eastAsia="Calibri" w:hAnsi="Times New Roman" w:cs="Times New Roman"/>
                <w:sz w:val="20"/>
                <w:szCs w:val="20"/>
              </w:rPr>
              <w:t> 578,7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3.2.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учреждений(Бухгалтерия)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Краснотуранского района, 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4 689,1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562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4 154,7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562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4 154,7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562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CC577A">
              <w:rPr>
                <w:rFonts w:ascii="Times New Roman" w:eastAsia="Calibri" w:hAnsi="Times New Roman" w:cs="Times New Roman"/>
                <w:sz w:val="20"/>
                <w:szCs w:val="20"/>
              </w:rPr>
              <w:t> 998,5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1 686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CC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CC577A">
              <w:rPr>
                <w:rFonts w:ascii="Times New Roman" w:eastAsia="Calibri" w:hAnsi="Times New Roman" w:cs="Times New Roman"/>
                <w:sz w:val="20"/>
                <w:szCs w:val="20"/>
              </w:rPr>
              <w:t> 261,1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4 726,7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4 726,7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CC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CC577A">
              <w:rPr>
                <w:rFonts w:ascii="Times New Roman" w:eastAsia="Calibri" w:hAnsi="Times New Roman" w:cs="Times New Roman"/>
                <w:sz w:val="20"/>
                <w:szCs w:val="20"/>
              </w:rPr>
              <w:t> 714,5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3.5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 казенных учреждений МКУ «Техноцентр»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  всего МКУ «Техноцентр»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CC577A">
              <w:rPr>
                <w:rFonts w:ascii="Times New Roman" w:eastAsia="Calibri" w:hAnsi="Times New Roman" w:cs="Times New Roman"/>
                <w:sz w:val="20"/>
                <w:szCs w:val="20"/>
              </w:rPr>
              <w:t> 315,8</w:t>
            </w:r>
          </w:p>
          <w:p w:rsidR="00F811BD" w:rsidRPr="004C3B3C" w:rsidRDefault="00CC577A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1 627,8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17 868,5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17 868,5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55 052,8</w:t>
            </w:r>
          </w:p>
          <w:p w:rsidR="00F811BD" w:rsidRPr="004C3B3C" w:rsidRDefault="0071775A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C577A">
              <w:rPr>
                <w:rFonts w:ascii="Times New Roman" w:eastAsia="Calibri" w:hAnsi="Times New Roman" w:cs="Times New Roman"/>
                <w:sz w:val="20"/>
                <w:szCs w:val="20"/>
              </w:rPr>
              <w:t> 817,8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667E28" w:rsidP="00CC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CC577A">
              <w:rPr>
                <w:rFonts w:ascii="Times New Roman" w:eastAsia="Calibri" w:hAnsi="Times New Roman" w:cs="Times New Roman"/>
                <w:sz w:val="20"/>
                <w:szCs w:val="20"/>
              </w:rPr>
              <w:t> 948,6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17 968,5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17 968,5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667E28" w:rsidP="00CC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  <w:r w:rsidR="00CC577A">
              <w:rPr>
                <w:rFonts w:ascii="Times New Roman" w:eastAsia="Calibri" w:hAnsi="Times New Roman" w:cs="Times New Roman"/>
                <w:sz w:val="20"/>
                <w:szCs w:val="20"/>
              </w:rPr>
              <w:t> 885,6</w:t>
            </w:r>
          </w:p>
        </w:tc>
      </w:tr>
    </w:tbl>
    <w:p w:rsidR="00F811BD" w:rsidRPr="00401DB8" w:rsidRDefault="00F811BD" w:rsidP="00F811B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811BD" w:rsidRPr="00401DB8" w:rsidRDefault="00F811BD" w:rsidP="00B26E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811BD" w:rsidRPr="00401DB8" w:rsidRDefault="00F811BD" w:rsidP="00B26E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E0FEA" w:rsidRDefault="00FE0FEA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71F00" w:rsidRPr="00401DB8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bookmarkStart w:id="1" w:name="Par1012"/>
      <w:bookmarkEnd w:id="1"/>
      <w:r w:rsidRPr="00401DB8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 w:rsidR="00A33C71">
        <w:rPr>
          <w:rFonts w:ascii="Times New Roman" w:hAnsi="Times New Roman" w:cs="Times New Roman"/>
          <w:sz w:val="28"/>
          <w:szCs w:val="24"/>
        </w:rPr>
        <w:t>5</w:t>
      </w:r>
      <w:r w:rsidRPr="00401DB8">
        <w:rPr>
          <w:rFonts w:ascii="Times New Roman" w:hAnsi="Times New Roman" w:cs="Times New Roman"/>
          <w:sz w:val="28"/>
          <w:szCs w:val="24"/>
        </w:rPr>
        <w:t xml:space="preserve"> к постановлению </w:t>
      </w:r>
    </w:p>
    <w:p w:rsidR="00B71F00" w:rsidRPr="00401DB8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401DB8">
        <w:rPr>
          <w:rFonts w:ascii="Times New Roman" w:hAnsi="Times New Roman" w:cs="Times New Roman"/>
          <w:sz w:val="28"/>
          <w:szCs w:val="24"/>
        </w:rPr>
        <w:t xml:space="preserve">администрации района </w:t>
      </w:r>
    </w:p>
    <w:p w:rsidR="00B71F00" w:rsidRDefault="00086758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086758">
        <w:rPr>
          <w:rFonts w:ascii="Times New Roman" w:hAnsi="Times New Roman" w:cs="Times New Roman"/>
          <w:sz w:val="28"/>
          <w:szCs w:val="24"/>
        </w:rPr>
        <w:t xml:space="preserve">от  </w:t>
      </w:r>
      <w:r w:rsidR="0074633B">
        <w:rPr>
          <w:rFonts w:ascii="Times New Roman" w:hAnsi="Times New Roman" w:cs="Times New Roman"/>
          <w:sz w:val="28"/>
          <w:szCs w:val="24"/>
        </w:rPr>
        <w:t>07.07.2022</w:t>
      </w:r>
      <w:r w:rsidRPr="00086758">
        <w:rPr>
          <w:rFonts w:ascii="Times New Roman" w:hAnsi="Times New Roman" w:cs="Times New Roman"/>
          <w:sz w:val="28"/>
          <w:szCs w:val="24"/>
        </w:rPr>
        <w:t xml:space="preserve">   №</w:t>
      </w:r>
      <w:r w:rsidR="00977C04">
        <w:rPr>
          <w:rFonts w:ascii="Times New Roman" w:hAnsi="Times New Roman" w:cs="Times New Roman"/>
          <w:sz w:val="28"/>
          <w:szCs w:val="24"/>
        </w:rPr>
        <w:t xml:space="preserve"> 444-п</w:t>
      </w:r>
    </w:p>
    <w:p w:rsidR="00A33C71" w:rsidRPr="00401DB8" w:rsidRDefault="00A33C71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B12495" w:rsidRPr="00401DB8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44E67" w:rsidRPr="00401DB8">
        <w:rPr>
          <w:rFonts w:ascii="Times New Roman" w:hAnsi="Times New Roman" w:cs="Times New Roman"/>
          <w:sz w:val="24"/>
          <w:szCs w:val="24"/>
        </w:rPr>
        <w:t>5</w:t>
      </w:r>
      <w:r w:rsidR="00CF1F4D" w:rsidRPr="00401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E67" w:rsidRPr="00401DB8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244E67" w:rsidRPr="00401D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4E67" w:rsidRPr="00401DB8" w:rsidRDefault="00244E67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 «Культура Краснотуранского района» </w:t>
      </w:r>
    </w:p>
    <w:p w:rsidR="00DD18BB" w:rsidRPr="00401DB8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DD18BB" w:rsidRPr="00401DB8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>планируемых объемов финансирования муниципальной программы «Культура Краснотуранского района»</w:t>
      </w:r>
    </w:p>
    <w:p w:rsidR="00DD18BB" w:rsidRPr="00401DB8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>по источникам и направлениям расходования средств</w:t>
      </w:r>
    </w:p>
    <w:p w:rsidR="00F811BD" w:rsidRPr="00401DB8" w:rsidRDefault="00F811BD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01DB8">
        <w:rPr>
          <w:rFonts w:ascii="Times New Roman" w:eastAsia="Calibri" w:hAnsi="Times New Roman" w:cs="Times New Roman"/>
        </w:rPr>
        <w:t xml:space="preserve">                                                                                          </w:t>
      </w:r>
      <w:r w:rsidR="00401DB8">
        <w:rPr>
          <w:rFonts w:ascii="Times New Roman" w:eastAsia="Calibri" w:hAnsi="Times New Roman" w:cs="Times New Roman"/>
        </w:rPr>
        <w:t xml:space="preserve">                             </w:t>
      </w:r>
      <w:r w:rsidR="00401DB8">
        <w:rPr>
          <w:rFonts w:ascii="Times New Roman" w:eastAsia="Calibri" w:hAnsi="Times New Roman" w:cs="Times New Roman"/>
        </w:rPr>
        <w:tab/>
      </w:r>
      <w:r w:rsidRPr="00401DB8">
        <w:rPr>
          <w:rFonts w:ascii="Times New Roman" w:eastAsia="Calibri" w:hAnsi="Times New Roman" w:cs="Times New Roman"/>
        </w:rPr>
        <w:tab/>
      </w:r>
      <w:r w:rsidRPr="00401DB8">
        <w:rPr>
          <w:rFonts w:ascii="Times New Roman" w:eastAsia="Calibri" w:hAnsi="Times New Roman" w:cs="Times New Roman"/>
        </w:rPr>
        <w:tab/>
      </w:r>
      <w:r w:rsidRPr="00401DB8">
        <w:rPr>
          <w:rFonts w:ascii="Times New Roman" w:eastAsia="Calibri" w:hAnsi="Times New Roman" w:cs="Times New Roman"/>
        </w:rPr>
        <w:tab/>
      </w:r>
      <w:r w:rsidRPr="00401DB8">
        <w:rPr>
          <w:rFonts w:ascii="Times New Roman" w:eastAsia="Calibri" w:hAnsi="Times New Roman" w:cs="Times New Roman"/>
        </w:rPr>
        <w:tab/>
        <w:t xml:space="preserve"> тыс. рублей</w:t>
      </w:r>
    </w:p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188"/>
        <w:gridCol w:w="1559"/>
        <w:gridCol w:w="1276"/>
        <w:gridCol w:w="1417"/>
        <w:gridCol w:w="1418"/>
      </w:tblGrid>
      <w:tr w:rsidR="00F811BD" w:rsidRPr="004C3B3C" w:rsidTr="00961CBB">
        <w:trPr>
          <w:trHeight w:val="20"/>
        </w:trPr>
        <w:tc>
          <w:tcPr>
            <w:tcW w:w="959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8188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2024 год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Программе «Культура Краснотуранского района»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37329C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288452,3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37329C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103716,3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92 368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92 368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37329C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282824,3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37329C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98650,1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92 087,1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92 087,1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5 261,1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4 699,3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280,9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280,9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1.1.2.1.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366,9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366,9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1.1.3.1.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1.1.4.1.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1«Сохранение культурного наследия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37329C" w:rsidP="00E4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75169,3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37329C" w:rsidP="00E4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26497,7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24 335,8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24 335,8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C86F6E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73805,4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C86F6E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25 695,6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24 054,9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24 054,9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2.1.1.1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435,2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280,9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280,9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2.1.2.1.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366,9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366,9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2.1.3.1.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2.1.4.1.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2 «Поддержка искусства и народного творчества»..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C86F6E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132104,2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C86F6E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47741,2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42 181,5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42 181,5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14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C86F6E" w:rsidP="00E4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127840,1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C86F6E" w:rsidP="00E4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43477,1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42 181,5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42 181,5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3.1.1.1.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4 264,1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4 264,1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3.1.2.1.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3.1.3.1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3.1.4.1.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3 «Обеспечение условий реализации программы и прочие мероприятия»»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C86F6E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81178,8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E44588" w:rsidP="00C8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C86F6E">
              <w:rPr>
                <w:rFonts w:ascii="Times New Roman" w:eastAsia="Calibri" w:hAnsi="Times New Roman" w:cs="Times New Roman"/>
                <w:sz w:val="20"/>
                <w:szCs w:val="20"/>
              </w:rPr>
              <w:t> 477,4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25 850,7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25 850,7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C86F6E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81178,8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C86F6E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29477,4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25 850,7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25 850,7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4.1.1.1.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4.1.2.1.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4.1.3.1.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4.1.4.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4.1.4.1.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кап.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811BD" w:rsidRPr="00401DB8" w:rsidRDefault="00F811BD" w:rsidP="00F81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811BD" w:rsidRPr="00401DB8" w:rsidRDefault="00F811BD" w:rsidP="00F81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811BD" w:rsidRPr="00401DB8" w:rsidRDefault="00F811BD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AA0" w:rsidRPr="00401DB8" w:rsidRDefault="00DD18BB" w:rsidP="00F81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401DB8">
        <w:rPr>
          <w:rFonts w:ascii="Times New Roman" w:hAnsi="Times New Roman" w:cs="Times New Roman"/>
          <w:sz w:val="24"/>
          <w:szCs w:val="24"/>
        </w:rPr>
        <w:tab/>
      </w:r>
      <w:r w:rsidRPr="00401DB8">
        <w:rPr>
          <w:rFonts w:ascii="Times New Roman" w:hAnsi="Times New Roman" w:cs="Times New Roman"/>
          <w:sz w:val="24"/>
          <w:szCs w:val="24"/>
        </w:rPr>
        <w:tab/>
      </w:r>
      <w:r w:rsidRPr="00401DB8">
        <w:rPr>
          <w:rFonts w:ascii="Times New Roman" w:hAnsi="Times New Roman" w:cs="Times New Roman"/>
          <w:sz w:val="24"/>
          <w:szCs w:val="24"/>
        </w:rPr>
        <w:tab/>
      </w:r>
      <w:r w:rsidRPr="00401DB8">
        <w:rPr>
          <w:rFonts w:ascii="Times New Roman" w:hAnsi="Times New Roman" w:cs="Times New Roman"/>
          <w:sz w:val="24"/>
          <w:szCs w:val="24"/>
        </w:rPr>
        <w:tab/>
      </w:r>
      <w:r w:rsidRPr="00401DB8">
        <w:rPr>
          <w:rFonts w:ascii="Times New Roman" w:hAnsi="Times New Roman" w:cs="Times New Roman"/>
          <w:sz w:val="24"/>
          <w:szCs w:val="24"/>
        </w:rPr>
        <w:tab/>
      </w:r>
      <w:r w:rsidRPr="00401DB8">
        <w:rPr>
          <w:rFonts w:ascii="Times New Roman" w:hAnsi="Times New Roman" w:cs="Times New Roman"/>
          <w:sz w:val="24"/>
          <w:szCs w:val="24"/>
        </w:rPr>
        <w:tab/>
      </w:r>
      <w:r w:rsidRPr="00401DB8">
        <w:rPr>
          <w:rFonts w:ascii="Times New Roman" w:hAnsi="Times New Roman" w:cs="Times New Roman"/>
          <w:sz w:val="24"/>
          <w:szCs w:val="24"/>
        </w:rPr>
        <w:tab/>
      </w:r>
    </w:p>
    <w:sectPr w:rsidR="00BB1AA0" w:rsidRPr="00401DB8" w:rsidSect="003D268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04" w:rsidRDefault="00977C04" w:rsidP="00010EC9">
      <w:pPr>
        <w:spacing w:after="0" w:line="240" w:lineRule="auto"/>
      </w:pPr>
      <w:r>
        <w:separator/>
      </w:r>
    </w:p>
  </w:endnote>
  <w:endnote w:type="continuationSeparator" w:id="0">
    <w:p w:rsidR="00977C04" w:rsidRDefault="00977C04" w:rsidP="0001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04" w:rsidRDefault="00977C04" w:rsidP="00010EC9">
      <w:pPr>
        <w:spacing w:after="0" w:line="240" w:lineRule="auto"/>
      </w:pPr>
      <w:r>
        <w:separator/>
      </w:r>
    </w:p>
  </w:footnote>
  <w:footnote w:type="continuationSeparator" w:id="0">
    <w:p w:rsidR="00977C04" w:rsidRDefault="00977C04" w:rsidP="0001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6C1"/>
    <w:multiLevelType w:val="hybridMultilevel"/>
    <w:tmpl w:val="EBDC0B74"/>
    <w:lvl w:ilvl="0" w:tplc="B114F8AE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2E43F26"/>
    <w:multiLevelType w:val="hybridMultilevel"/>
    <w:tmpl w:val="A50C2F56"/>
    <w:lvl w:ilvl="0" w:tplc="370E7E52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23"/>
    <w:rsid w:val="00000558"/>
    <w:rsid w:val="0000798C"/>
    <w:rsid w:val="00010EC9"/>
    <w:rsid w:val="0001146F"/>
    <w:rsid w:val="00013AF8"/>
    <w:rsid w:val="00020160"/>
    <w:rsid w:val="000214BE"/>
    <w:rsid w:val="00027A6D"/>
    <w:rsid w:val="000354A2"/>
    <w:rsid w:val="0003580E"/>
    <w:rsid w:val="00045823"/>
    <w:rsid w:val="00046C77"/>
    <w:rsid w:val="00051CC3"/>
    <w:rsid w:val="00066133"/>
    <w:rsid w:val="000754DD"/>
    <w:rsid w:val="00086708"/>
    <w:rsid w:val="00086758"/>
    <w:rsid w:val="000A02C4"/>
    <w:rsid w:val="000A55D6"/>
    <w:rsid w:val="000A586E"/>
    <w:rsid w:val="000D052D"/>
    <w:rsid w:val="000D5A55"/>
    <w:rsid w:val="000E30FA"/>
    <w:rsid w:val="001037BC"/>
    <w:rsid w:val="00112E91"/>
    <w:rsid w:val="00125130"/>
    <w:rsid w:val="00132B1C"/>
    <w:rsid w:val="001376FC"/>
    <w:rsid w:val="00137F96"/>
    <w:rsid w:val="00145FBD"/>
    <w:rsid w:val="00171BE0"/>
    <w:rsid w:val="001874E1"/>
    <w:rsid w:val="00190172"/>
    <w:rsid w:val="001C2686"/>
    <w:rsid w:val="001C5078"/>
    <w:rsid w:val="001D162D"/>
    <w:rsid w:val="001E4309"/>
    <w:rsid w:val="00213005"/>
    <w:rsid w:val="00215428"/>
    <w:rsid w:val="00234509"/>
    <w:rsid w:val="0023756D"/>
    <w:rsid w:val="0024169A"/>
    <w:rsid w:val="00244E67"/>
    <w:rsid w:val="00261D65"/>
    <w:rsid w:val="0026706D"/>
    <w:rsid w:val="00267698"/>
    <w:rsid w:val="00274F7D"/>
    <w:rsid w:val="00281FDF"/>
    <w:rsid w:val="002853FF"/>
    <w:rsid w:val="002903E0"/>
    <w:rsid w:val="00293701"/>
    <w:rsid w:val="002A04C1"/>
    <w:rsid w:val="002B2D8C"/>
    <w:rsid w:val="002B67E9"/>
    <w:rsid w:val="002D3ECA"/>
    <w:rsid w:val="002E2D98"/>
    <w:rsid w:val="002E59A4"/>
    <w:rsid w:val="002F4934"/>
    <w:rsid w:val="002F4BE3"/>
    <w:rsid w:val="002F56E0"/>
    <w:rsid w:val="002F6CEC"/>
    <w:rsid w:val="0030223D"/>
    <w:rsid w:val="00303406"/>
    <w:rsid w:val="00304C34"/>
    <w:rsid w:val="00307055"/>
    <w:rsid w:val="00310F65"/>
    <w:rsid w:val="00312324"/>
    <w:rsid w:val="00316C69"/>
    <w:rsid w:val="00324C5A"/>
    <w:rsid w:val="003255F5"/>
    <w:rsid w:val="003365C8"/>
    <w:rsid w:val="00350E7C"/>
    <w:rsid w:val="00351A97"/>
    <w:rsid w:val="00362E47"/>
    <w:rsid w:val="00365A73"/>
    <w:rsid w:val="0036709B"/>
    <w:rsid w:val="0037329C"/>
    <w:rsid w:val="0037472B"/>
    <w:rsid w:val="00375229"/>
    <w:rsid w:val="00383990"/>
    <w:rsid w:val="00384A37"/>
    <w:rsid w:val="003B482A"/>
    <w:rsid w:val="003B4DDE"/>
    <w:rsid w:val="003D268B"/>
    <w:rsid w:val="003E7008"/>
    <w:rsid w:val="003F4A6E"/>
    <w:rsid w:val="004004C6"/>
    <w:rsid w:val="00401DB8"/>
    <w:rsid w:val="00402586"/>
    <w:rsid w:val="00403B53"/>
    <w:rsid w:val="004040F2"/>
    <w:rsid w:val="00411FC2"/>
    <w:rsid w:val="00420D54"/>
    <w:rsid w:val="004244CD"/>
    <w:rsid w:val="00433DF2"/>
    <w:rsid w:val="00445090"/>
    <w:rsid w:val="00460356"/>
    <w:rsid w:val="00463AFE"/>
    <w:rsid w:val="00465762"/>
    <w:rsid w:val="0046603E"/>
    <w:rsid w:val="004819E9"/>
    <w:rsid w:val="0049422D"/>
    <w:rsid w:val="004A25F0"/>
    <w:rsid w:val="004B2F77"/>
    <w:rsid w:val="004C23CE"/>
    <w:rsid w:val="004C3B3C"/>
    <w:rsid w:val="004D0F05"/>
    <w:rsid w:val="004D3325"/>
    <w:rsid w:val="004D4327"/>
    <w:rsid w:val="004D5E04"/>
    <w:rsid w:val="004F74E6"/>
    <w:rsid w:val="00505721"/>
    <w:rsid w:val="00506F53"/>
    <w:rsid w:val="0052000F"/>
    <w:rsid w:val="005204D0"/>
    <w:rsid w:val="00521FE5"/>
    <w:rsid w:val="0053100C"/>
    <w:rsid w:val="0053394B"/>
    <w:rsid w:val="00542DAF"/>
    <w:rsid w:val="00543354"/>
    <w:rsid w:val="00550E2B"/>
    <w:rsid w:val="00551D6D"/>
    <w:rsid w:val="0057380D"/>
    <w:rsid w:val="005812F1"/>
    <w:rsid w:val="00585044"/>
    <w:rsid w:val="00590BC3"/>
    <w:rsid w:val="00593C7E"/>
    <w:rsid w:val="005945EA"/>
    <w:rsid w:val="005A4451"/>
    <w:rsid w:val="005B547E"/>
    <w:rsid w:val="005B67BF"/>
    <w:rsid w:val="005B6A50"/>
    <w:rsid w:val="005B7FE7"/>
    <w:rsid w:val="005C3243"/>
    <w:rsid w:val="005D1313"/>
    <w:rsid w:val="005D300D"/>
    <w:rsid w:val="005E701F"/>
    <w:rsid w:val="00604B5F"/>
    <w:rsid w:val="00616325"/>
    <w:rsid w:val="0063119B"/>
    <w:rsid w:val="006318EF"/>
    <w:rsid w:val="00637337"/>
    <w:rsid w:val="006464A4"/>
    <w:rsid w:val="0064744C"/>
    <w:rsid w:val="00651CDE"/>
    <w:rsid w:val="00667E28"/>
    <w:rsid w:val="00671574"/>
    <w:rsid w:val="00680134"/>
    <w:rsid w:val="00680522"/>
    <w:rsid w:val="0069752D"/>
    <w:rsid w:val="006B145B"/>
    <w:rsid w:val="006C346E"/>
    <w:rsid w:val="006C56A3"/>
    <w:rsid w:val="006C5ADA"/>
    <w:rsid w:val="006D2435"/>
    <w:rsid w:val="006D6BA8"/>
    <w:rsid w:val="006E1C52"/>
    <w:rsid w:val="006E7B6A"/>
    <w:rsid w:val="00700C00"/>
    <w:rsid w:val="00706B41"/>
    <w:rsid w:val="0071775A"/>
    <w:rsid w:val="00727403"/>
    <w:rsid w:val="00730866"/>
    <w:rsid w:val="0074633B"/>
    <w:rsid w:val="00747626"/>
    <w:rsid w:val="007541B1"/>
    <w:rsid w:val="0075637F"/>
    <w:rsid w:val="0076361E"/>
    <w:rsid w:val="007770B4"/>
    <w:rsid w:val="00783DB6"/>
    <w:rsid w:val="00790C2C"/>
    <w:rsid w:val="0079354A"/>
    <w:rsid w:val="007948D2"/>
    <w:rsid w:val="007D1C52"/>
    <w:rsid w:val="007D1D7A"/>
    <w:rsid w:val="007D3025"/>
    <w:rsid w:val="007D4BB3"/>
    <w:rsid w:val="007D5EC0"/>
    <w:rsid w:val="007F33B4"/>
    <w:rsid w:val="00805935"/>
    <w:rsid w:val="00822AAB"/>
    <w:rsid w:val="00827AF7"/>
    <w:rsid w:val="0084411F"/>
    <w:rsid w:val="008550BA"/>
    <w:rsid w:val="00857317"/>
    <w:rsid w:val="00864D4C"/>
    <w:rsid w:val="008704F4"/>
    <w:rsid w:val="00870834"/>
    <w:rsid w:val="00872161"/>
    <w:rsid w:val="00874B98"/>
    <w:rsid w:val="008919D2"/>
    <w:rsid w:val="00896147"/>
    <w:rsid w:val="008A6517"/>
    <w:rsid w:val="008B6819"/>
    <w:rsid w:val="008C6AB5"/>
    <w:rsid w:val="008D0732"/>
    <w:rsid w:val="009010C6"/>
    <w:rsid w:val="00930ABB"/>
    <w:rsid w:val="00931D7C"/>
    <w:rsid w:val="009601AA"/>
    <w:rsid w:val="00961CBB"/>
    <w:rsid w:val="00962D8F"/>
    <w:rsid w:val="00977C04"/>
    <w:rsid w:val="0098491D"/>
    <w:rsid w:val="00985D6E"/>
    <w:rsid w:val="009925FA"/>
    <w:rsid w:val="009A28B8"/>
    <w:rsid w:val="009B1093"/>
    <w:rsid w:val="009B1C08"/>
    <w:rsid w:val="009B5F14"/>
    <w:rsid w:val="009C37CE"/>
    <w:rsid w:val="009D5849"/>
    <w:rsid w:val="009E56BE"/>
    <w:rsid w:val="009F3A4B"/>
    <w:rsid w:val="009F44AD"/>
    <w:rsid w:val="00A126D1"/>
    <w:rsid w:val="00A221B8"/>
    <w:rsid w:val="00A310EB"/>
    <w:rsid w:val="00A31BC3"/>
    <w:rsid w:val="00A33C71"/>
    <w:rsid w:val="00A3516F"/>
    <w:rsid w:val="00A37A0C"/>
    <w:rsid w:val="00A37EC1"/>
    <w:rsid w:val="00A46950"/>
    <w:rsid w:val="00A46DCE"/>
    <w:rsid w:val="00A65185"/>
    <w:rsid w:val="00A70EBF"/>
    <w:rsid w:val="00A73D30"/>
    <w:rsid w:val="00A81AF8"/>
    <w:rsid w:val="00A85F62"/>
    <w:rsid w:val="00A90D87"/>
    <w:rsid w:val="00A914B8"/>
    <w:rsid w:val="00AB0CC7"/>
    <w:rsid w:val="00AB160E"/>
    <w:rsid w:val="00AB51D9"/>
    <w:rsid w:val="00AC2CE1"/>
    <w:rsid w:val="00AD3B0F"/>
    <w:rsid w:val="00AE6DAF"/>
    <w:rsid w:val="00AF665D"/>
    <w:rsid w:val="00B11ABB"/>
    <w:rsid w:val="00B12495"/>
    <w:rsid w:val="00B212A4"/>
    <w:rsid w:val="00B242D5"/>
    <w:rsid w:val="00B24EC3"/>
    <w:rsid w:val="00B26EFB"/>
    <w:rsid w:val="00B312EE"/>
    <w:rsid w:val="00B31FDB"/>
    <w:rsid w:val="00B32CE1"/>
    <w:rsid w:val="00B379B2"/>
    <w:rsid w:val="00B409B9"/>
    <w:rsid w:val="00B42E30"/>
    <w:rsid w:val="00B534F0"/>
    <w:rsid w:val="00B543B2"/>
    <w:rsid w:val="00B5671B"/>
    <w:rsid w:val="00B71F00"/>
    <w:rsid w:val="00B8617C"/>
    <w:rsid w:val="00B91942"/>
    <w:rsid w:val="00B93DFF"/>
    <w:rsid w:val="00B949FF"/>
    <w:rsid w:val="00BA4F80"/>
    <w:rsid w:val="00BB1744"/>
    <w:rsid w:val="00BB1AA0"/>
    <w:rsid w:val="00BB4AC8"/>
    <w:rsid w:val="00BD2765"/>
    <w:rsid w:val="00BD4257"/>
    <w:rsid w:val="00BE7E34"/>
    <w:rsid w:val="00BE7ED3"/>
    <w:rsid w:val="00BF4997"/>
    <w:rsid w:val="00C03556"/>
    <w:rsid w:val="00C0723F"/>
    <w:rsid w:val="00C0785B"/>
    <w:rsid w:val="00C12325"/>
    <w:rsid w:val="00C21BEE"/>
    <w:rsid w:val="00C411A3"/>
    <w:rsid w:val="00C466F0"/>
    <w:rsid w:val="00C4686F"/>
    <w:rsid w:val="00C6119A"/>
    <w:rsid w:val="00C758CB"/>
    <w:rsid w:val="00C855D6"/>
    <w:rsid w:val="00C86F6E"/>
    <w:rsid w:val="00CA5508"/>
    <w:rsid w:val="00CB159E"/>
    <w:rsid w:val="00CB5470"/>
    <w:rsid w:val="00CC3D8C"/>
    <w:rsid w:val="00CC577A"/>
    <w:rsid w:val="00CD7253"/>
    <w:rsid w:val="00CE2350"/>
    <w:rsid w:val="00CE707B"/>
    <w:rsid w:val="00CE7B09"/>
    <w:rsid w:val="00CF0ABC"/>
    <w:rsid w:val="00CF1F4D"/>
    <w:rsid w:val="00D11825"/>
    <w:rsid w:val="00D16F15"/>
    <w:rsid w:val="00D32B58"/>
    <w:rsid w:val="00D37DA3"/>
    <w:rsid w:val="00D4082E"/>
    <w:rsid w:val="00D82C90"/>
    <w:rsid w:val="00DA055A"/>
    <w:rsid w:val="00DA15EC"/>
    <w:rsid w:val="00DA3E00"/>
    <w:rsid w:val="00DB38FE"/>
    <w:rsid w:val="00DD18BB"/>
    <w:rsid w:val="00DD43AC"/>
    <w:rsid w:val="00DD6A5C"/>
    <w:rsid w:val="00DE1AF4"/>
    <w:rsid w:val="00DF5ECA"/>
    <w:rsid w:val="00E024E1"/>
    <w:rsid w:val="00E0304E"/>
    <w:rsid w:val="00E0706E"/>
    <w:rsid w:val="00E16A8B"/>
    <w:rsid w:val="00E41E02"/>
    <w:rsid w:val="00E44588"/>
    <w:rsid w:val="00E4519F"/>
    <w:rsid w:val="00E820D3"/>
    <w:rsid w:val="00E96F1F"/>
    <w:rsid w:val="00EB7153"/>
    <w:rsid w:val="00ED2938"/>
    <w:rsid w:val="00ED7DF0"/>
    <w:rsid w:val="00EE46D3"/>
    <w:rsid w:val="00F1228A"/>
    <w:rsid w:val="00F3039B"/>
    <w:rsid w:val="00F31151"/>
    <w:rsid w:val="00F65223"/>
    <w:rsid w:val="00F80231"/>
    <w:rsid w:val="00F811BD"/>
    <w:rsid w:val="00F90438"/>
    <w:rsid w:val="00F91B06"/>
    <w:rsid w:val="00FA33F3"/>
    <w:rsid w:val="00FA76FD"/>
    <w:rsid w:val="00FA7939"/>
    <w:rsid w:val="00FB1910"/>
    <w:rsid w:val="00FB5B0F"/>
    <w:rsid w:val="00FE0FEA"/>
    <w:rsid w:val="00FE221B"/>
    <w:rsid w:val="00FE3F44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E90E"/>
  <w15:docId w15:val="{1317F353-2E89-439E-AB2E-5E163049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F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F53"/>
    <w:pPr>
      <w:ind w:left="720"/>
      <w:contextualSpacing/>
    </w:pPr>
  </w:style>
  <w:style w:type="paragraph" w:customStyle="1" w:styleId="ConsPlusTitle">
    <w:name w:val="ConsPlusTitle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506F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6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F5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06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506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06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6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0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6F53"/>
    <w:rPr>
      <w:rFonts w:ascii="Arial" w:hAnsi="Arial" w:cs="Arial"/>
      <w:sz w:val="16"/>
      <w:szCs w:val="16"/>
    </w:rPr>
  </w:style>
  <w:style w:type="character" w:styleId="ac">
    <w:name w:val="Hyperlink"/>
    <w:rsid w:val="00506F53"/>
    <w:rPr>
      <w:rFonts w:ascii="Tahoma" w:hAnsi="Tahoma" w:cs="Tahoma" w:hint="default"/>
      <w:color w:val="666666"/>
      <w:u w:val="single"/>
    </w:rPr>
  </w:style>
  <w:style w:type="table" w:customStyle="1" w:styleId="1">
    <w:name w:val="Сетка таблицы1"/>
    <w:basedOn w:val="a1"/>
    <w:next w:val="a7"/>
    <w:uiPriority w:val="59"/>
    <w:rsid w:val="00190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72;&#1076;&#1084;&#1080;&#1085;\Documents\&#1053;&#1040;&#1058;&#1040;&#1064;&#1040;%202021\&#1055;&#1056;&#1054;&#1043;&#1056;&#1040;&#1052;&#1052;&#1040;%202021\&#1055;&#1056;&#1054;&#1043;&#1056;&#1040;&#1052;&#1052;&#1040;%202021%20&#1091;&#1090;&#1074;&#1077;&#1088;&#1078;&#1076;&#1077;&#1085;&#1085;&#1072;&#1103;\&#1050;&#1091;&#1083;&#1100;&#1090;&#1091;&#1088;&#1072;%20&#1080;&#1102;&#1085;&#1100;\&#1050;&#1059;&#1051;&#1068;&#1058;&#1059;&#1056;&#1040;%20&#1072;&#1087;&#1088;&#1077;&#1083;&#1100;\&#1087;&#1086;&#1089;&#1090;.%20&#8470;%20198-&#1087;%20&#1086;&#1090;%2002.04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2E64-44D0-436D-AF7F-26F28FFF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4702</Words>
  <Characters>26804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ss</cp:lastModifiedBy>
  <cp:revision>3</cp:revision>
  <cp:lastPrinted>2022-07-07T03:06:00Z</cp:lastPrinted>
  <dcterms:created xsi:type="dcterms:W3CDTF">2022-07-07T03:01:00Z</dcterms:created>
  <dcterms:modified xsi:type="dcterms:W3CDTF">2022-07-07T03:19:00Z</dcterms:modified>
</cp:coreProperties>
</file>