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7A" w:rsidRPr="0028329F" w:rsidRDefault="0063457A" w:rsidP="0063457A">
      <w:pPr>
        <w:pStyle w:val="7"/>
        <w:tabs>
          <w:tab w:val="left" w:pos="708"/>
        </w:tabs>
        <w:spacing w:before="0" w:after="0"/>
        <w:jc w:val="center"/>
        <w:rPr>
          <w:rFonts w:ascii="Times New Roman" w:hAnsi="Times New Roman"/>
        </w:rPr>
      </w:pPr>
      <w:r>
        <w:rPr>
          <w:rFonts w:ascii="Times New Roman" w:hAnsi="Times New Roman"/>
          <w:noProof/>
        </w:rPr>
        <w:drawing>
          <wp:inline distT="0" distB="0" distL="0" distR="0" wp14:anchorId="215AE743" wp14:editId="3766C8A9">
            <wp:extent cx="662940" cy="800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800100"/>
                    </a:xfrm>
                    <a:prstGeom prst="rect">
                      <a:avLst/>
                    </a:prstGeom>
                    <a:noFill/>
                    <a:ln>
                      <a:noFill/>
                    </a:ln>
                  </pic:spPr>
                </pic:pic>
              </a:graphicData>
            </a:graphic>
          </wp:inline>
        </w:drawing>
      </w:r>
    </w:p>
    <w:p w:rsidR="0063457A" w:rsidRPr="005F69B0" w:rsidRDefault="0063457A" w:rsidP="0063457A">
      <w:pPr>
        <w:pStyle w:val="7"/>
        <w:tabs>
          <w:tab w:val="left" w:pos="708"/>
        </w:tabs>
        <w:spacing w:before="0" w:after="0"/>
        <w:jc w:val="center"/>
        <w:rPr>
          <w:rFonts w:ascii="Times New Roman" w:hAnsi="Times New Roman"/>
          <w:b/>
          <w:sz w:val="28"/>
          <w:szCs w:val="28"/>
        </w:rPr>
      </w:pPr>
      <w:r w:rsidRPr="005F69B0">
        <w:rPr>
          <w:rFonts w:ascii="Times New Roman" w:hAnsi="Times New Roman"/>
          <w:b/>
          <w:sz w:val="28"/>
          <w:szCs w:val="28"/>
        </w:rPr>
        <w:t>АДМИНИСТРАЦИЯ КРАСНОТУРАНСКОГО РАЙОНА</w:t>
      </w:r>
    </w:p>
    <w:p w:rsidR="0063457A" w:rsidRPr="005F69B0" w:rsidRDefault="0063457A" w:rsidP="0063457A">
      <w:pPr>
        <w:pStyle w:val="7"/>
        <w:tabs>
          <w:tab w:val="left" w:pos="708"/>
        </w:tabs>
        <w:spacing w:before="0" w:after="0"/>
        <w:jc w:val="center"/>
        <w:rPr>
          <w:rFonts w:ascii="Times New Roman" w:hAnsi="Times New Roman"/>
          <w:b/>
          <w:sz w:val="28"/>
          <w:szCs w:val="28"/>
        </w:rPr>
      </w:pPr>
      <w:r w:rsidRPr="005F69B0">
        <w:rPr>
          <w:rFonts w:ascii="Times New Roman" w:hAnsi="Times New Roman"/>
          <w:b/>
          <w:sz w:val="28"/>
          <w:szCs w:val="28"/>
        </w:rPr>
        <w:t>КРАСНОЯРСКОГО КРАЯ</w:t>
      </w:r>
    </w:p>
    <w:p w:rsidR="0063457A" w:rsidRPr="0028329F" w:rsidRDefault="0063457A" w:rsidP="0063457A">
      <w:pPr>
        <w:pStyle w:val="4"/>
        <w:spacing w:before="0" w:after="0"/>
        <w:jc w:val="center"/>
        <w:rPr>
          <w:rFonts w:ascii="Times New Roman" w:hAnsi="Times New Roman"/>
        </w:rPr>
      </w:pPr>
    </w:p>
    <w:p w:rsidR="0063457A" w:rsidRDefault="0063457A" w:rsidP="0063457A">
      <w:pPr>
        <w:pStyle w:val="4"/>
        <w:spacing w:before="0" w:after="0"/>
        <w:jc w:val="center"/>
        <w:rPr>
          <w:rFonts w:ascii="Times New Roman" w:hAnsi="Times New Roman"/>
        </w:rPr>
      </w:pPr>
      <w:proofErr w:type="gramStart"/>
      <w:r w:rsidRPr="0028329F">
        <w:rPr>
          <w:rFonts w:ascii="Times New Roman" w:hAnsi="Times New Roman"/>
        </w:rPr>
        <w:t>П</w:t>
      </w:r>
      <w:proofErr w:type="gramEnd"/>
      <w:r w:rsidRPr="0028329F">
        <w:rPr>
          <w:rFonts w:ascii="Times New Roman" w:hAnsi="Times New Roman"/>
        </w:rPr>
        <w:t xml:space="preserve"> О С Т А Н О В Л Е Н И Е</w:t>
      </w:r>
    </w:p>
    <w:p w:rsidR="00195961" w:rsidRDefault="00195961" w:rsidP="00195961">
      <w:pPr>
        <w:rPr>
          <w:sz w:val="28"/>
          <w:szCs w:val="28"/>
        </w:rPr>
      </w:pPr>
    </w:p>
    <w:p w:rsidR="0063457A" w:rsidRPr="00195961" w:rsidRDefault="00195961" w:rsidP="00195961">
      <w:r>
        <w:rPr>
          <w:sz w:val="28"/>
          <w:szCs w:val="28"/>
        </w:rPr>
        <w:t xml:space="preserve">27.01.2022    </w:t>
      </w:r>
      <w:r w:rsidR="0063457A" w:rsidRPr="0028329F">
        <w:rPr>
          <w:sz w:val="28"/>
          <w:szCs w:val="28"/>
        </w:rPr>
        <w:tab/>
        <w:t xml:space="preserve">                      </w:t>
      </w:r>
      <w:r w:rsidR="0063457A" w:rsidRPr="0028329F">
        <w:t>с. Краснотуранск</w:t>
      </w:r>
      <w:r w:rsidR="0063457A" w:rsidRPr="0028329F">
        <w:rPr>
          <w:sz w:val="28"/>
          <w:szCs w:val="28"/>
        </w:rPr>
        <w:t xml:space="preserve">                                         №</w:t>
      </w:r>
      <w:r>
        <w:rPr>
          <w:sz w:val="28"/>
          <w:szCs w:val="28"/>
        </w:rPr>
        <w:t xml:space="preserve"> 61 - </w:t>
      </w:r>
      <w:proofErr w:type="gramStart"/>
      <w:r w:rsidR="0063457A" w:rsidRPr="0028329F">
        <w:rPr>
          <w:sz w:val="28"/>
          <w:szCs w:val="28"/>
        </w:rPr>
        <w:t>п</w:t>
      </w:r>
      <w:proofErr w:type="gramEnd"/>
    </w:p>
    <w:p w:rsidR="0063457A" w:rsidRDefault="0063457A" w:rsidP="0063457A">
      <w:pPr>
        <w:tabs>
          <w:tab w:val="left" w:pos="3855"/>
          <w:tab w:val="left" w:pos="7680"/>
        </w:tabs>
        <w:jc w:val="both"/>
        <w:rPr>
          <w:rFonts w:eastAsia="Calibri"/>
          <w:sz w:val="28"/>
          <w:szCs w:val="28"/>
        </w:rPr>
      </w:pPr>
    </w:p>
    <w:p w:rsidR="0063457A" w:rsidRPr="00E653C3" w:rsidRDefault="0063457A" w:rsidP="0063457A">
      <w:pPr>
        <w:tabs>
          <w:tab w:val="left" w:pos="3855"/>
          <w:tab w:val="left" w:pos="7680"/>
        </w:tabs>
        <w:jc w:val="both"/>
        <w:rPr>
          <w:rFonts w:eastAsia="Calibri"/>
          <w:sz w:val="28"/>
          <w:szCs w:val="28"/>
        </w:rPr>
      </w:pPr>
      <w:r w:rsidRPr="00E653C3">
        <w:rPr>
          <w:rFonts w:eastAsia="Calibri"/>
          <w:sz w:val="28"/>
          <w:szCs w:val="28"/>
        </w:rPr>
        <w:t>О внесении изменений в постановление администрации района от 30.10.2013 № 685-п «Об утверждении муниципальной программы «Содействие в развитии и поддержк</w:t>
      </w:r>
      <w:r>
        <w:rPr>
          <w:rFonts w:eastAsia="Calibri"/>
          <w:sz w:val="28"/>
          <w:szCs w:val="28"/>
        </w:rPr>
        <w:t>а</w:t>
      </w:r>
      <w:r w:rsidRPr="00E653C3">
        <w:rPr>
          <w:rFonts w:eastAsia="Calibri"/>
          <w:sz w:val="28"/>
          <w:szCs w:val="28"/>
        </w:rPr>
        <w:t xml:space="preserve"> малого и среднего предпринимательства на территории Краснотуранского района»</w:t>
      </w:r>
    </w:p>
    <w:p w:rsidR="0063457A" w:rsidRPr="00E653C3" w:rsidRDefault="0063457A" w:rsidP="0063457A">
      <w:pPr>
        <w:jc w:val="both"/>
        <w:rPr>
          <w:rFonts w:eastAsia="Calibri"/>
          <w:sz w:val="28"/>
          <w:szCs w:val="28"/>
        </w:rPr>
      </w:pPr>
    </w:p>
    <w:p w:rsidR="0063457A" w:rsidRPr="00E653C3" w:rsidRDefault="0063457A" w:rsidP="0063457A">
      <w:pPr>
        <w:jc w:val="both"/>
        <w:rPr>
          <w:rFonts w:eastAsia="Calibri"/>
          <w:sz w:val="28"/>
          <w:szCs w:val="28"/>
        </w:rPr>
      </w:pPr>
    </w:p>
    <w:p w:rsidR="0063457A" w:rsidRPr="00E653C3" w:rsidRDefault="0063457A" w:rsidP="0063457A">
      <w:pPr>
        <w:autoSpaceDE w:val="0"/>
        <w:autoSpaceDN w:val="0"/>
        <w:adjustRightInd w:val="0"/>
        <w:jc w:val="both"/>
        <w:rPr>
          <w:rFonts w:eastAsia="Calibri"/>
          <w:sz w:val="28"/>
          <w:szCs w:val="28"/>
        </w:rPr>
      </w:pPr>
      <w:r w:rsidRPr="00E653C3">
        <w:rPr>
          <w:rFonts w:eastAsia="Calibri"/>
          <w:sz w:val="28"/>
          <w:szCs w:val="28"/>
        </w:rPr>
        <w:t xml:space="preserve"> В соответствии со статьей 179 Бюджетного кодекса Российской Федерации, на основании постановления </w:t>
      </w:r>
      <w:r w:rsidRPr="00641A74">
        <w:rPr>
          <w:color w:val="000000"/>
          <w:sz w:val="27"/>
          <w:szCs w:val="27"/>
        </w:rPr>
        <w:t xml:space="preserve">Правительства Красноярского края </w:t>
      </w:r>
      <w:r w:rsidRPr="00641A74">
        <w:rPr>
          <w:color w:val="000000"/>
          <w:sz w:val="27"/>
          <w:szCs w:val="27"/>
        </w:rPr>
        <w:br/>
        <w:t>от 30.09.2013 № 505-п «Об утверждении государственной программы Красноярского края «</w:t>
      </w:r>
      <w:hyperlink r:id="rId6" w:history="1">
        <w:r w:rsidRPr="00641A74">
          <w:rPr>
            <w:color w:val="000000"/>
            <w:sz w:val="27"/>
            <w:szCs w:val="27"/>
          </w:rPr>
          <w:t>Развитие</w:t>
        </w:r>
      </w:hyperlink>
      <w:r w:rsidRPr="00641A74">
        <w:rPr>
          <w:color w:val="000000"/>
          <w:sz w:val="27"/>
          <w:szCs w:val="27"/>
        </w:rPr>
        <w:t xml:space="preserve"> инвестиционной деятельности, малого </w:t>
      </w:r>
      <w:r w:rsidRPr="00641A74">
        <w:rPr>
          <w:color w:val="000000"/>
          <w:sz w:val="27"/>
          <w:szCs w:val="27"/>
        </w:rPr>
        <w:br/>
        <w:t>и среднего предпринимательства»</w:t>
      </w:r>
      <w:r w:rsidRPr="00E653C3">
        <w:rPr>
          <w:rFonts w:eastAsia="Calibri"/>
          <w:sz w:val="28"/>
          <w:szCs w:val="28"/>
        </w:rPr>
        <w:t>, руководствуясь статьями 40, 43  Устава Краснотуранского района,</w:t>
      </w:r>
    </w:p>
    <w:p w:rsidR="0063457A" w:rsidRPr="00E653C3" w:rsidRDefault="0063457A" w:rsidP="0063457A">
      <w:pPr>
        <w:widowControl w:val="0"/>
        <w:autoSpaceDE w:val="0"/>
        <w:autoSpaceDN w:val="0"/>
        <w:adjustRightInd w:val="0"/>
        <w:jc w:val="both"/>
        <w:rPr>
          <w:rFonts w:eastAsia="Calibri"/>
          <w:sz w:val="28"/>
          <w:szCs w:val="28"/>
        </w:rPr>
      </w:pPr>
      <w:r w:rsidRPr="00E653C3">
        <w:rPr>
          <w:rFonts w:eastAsia="Calibri"/>
          <w:sz w:val="28"/>
          <w:szCs w:val="28"/>
        </w:rPr>
        <w:tab/>
        <w:t>ПОСТАНОВЛЯЮ:</w:t>
      </w:r>
    </w:p>
    <w:p w:rsidR="0063457A" w:rsidRPr="00E653C3" w:rsidRDefault="0063457A" w:rsidP="0063457A">
      <w:pPr>
        <w:tabs>
          <w:tab w:val="left" w:pos="0"/>
        </w:tabs>
        <w:jc w:val="both"/>
        <w:rPr>
          <w:rFonts w:eastAsia="Calibri"/>
          <w:sz w:val="28"/>
          <w:szCs w:val="28"/>
        </w:rPr>
      </w:pPr>
      <w:r w:rsidRPr="00E653C3">
        <w:rPr>
          <w:rFonts w:eastAsia="Calibri"/>
          <w:sz w:val="28"/>
          <w:szCs w:val="28"/>
        </w:rPr>
        <w:tab/>
        <w:t>1. Внести в постановление администрации района от 30.10.2013           № 685-п «Об утверждении муниципальной программы «Содействие в развитии и поддержк</w:t>
      </w:r>
      <w:r>
        <w:rPr>
          <w:rFonts w:eastAsia="Calibri"/>
          <w:sz w:val="28"/>
          <w:szCs w:val="28"/>
        </w:rPr>
        <w:t>а</w:t>
      </w:r>
      <w:r w:rsidRPr="00E653C3">
        <w:rPr>
          <w:rFonts w:eastAsia="Calibri"/>
          <w:sz w:val="28"/>
          <w:szCs w:val="28"/>
        </w:rPr>
        <w:t xml:space="preserve"> малого и среднего предпринимательства на территории Краснотуранского района» следующие изменения:</w:t>
      </w:r>
    </w:p>
    <w:p w:rsidR="0063457A" w:rsidRDefault="0063457A" w:rsidP="00195961">
      <w:pPr>
        <w:pStyle w:val="ConsPlusTitle"/>
        <w:widowControl/>
        <w:suppressAutoHyphens/>
        <w:ind w:firstLine="540"/>
        <w:jc w:val="both"/>
        <w:rPr>
          <w:rFonts w:ascii="Times New Roman" w:hAnsi="Times New Roman" w:cs="Times New Roman"/>
          <w:b w:val="0"/>
          <w:bCs w:val="0"/>
          <w:sz w:val="28"/>
          <w:szCs w:val="28"/>
        </w:rPr>
      </w:pPr>
      <w:r w:rsidRPr="00FC0C83">
        <w:rPr>
          <w:rFonts w:ascii="Times New Roman" w:hAnsi="Times New Roman" w:cs="Times New Roman"/>
          <w:b w:val="0"/>
          <w:bCs w:val="0"/>
          <w:sz w:val="28"/>
          <w:szCs w:val="28"/>
        </w:rPr>
        <w:t>1.1. В паспорте муниципальной программы, являющемся приложением к постановлению администрации района, раздел «</w:t>
      </w:r>
      <w:r>
        <w:rPr>
          <w:rFonts w:ascii="Times New Roman" w:hAnsi="Times New Roman" w:cs="Times New Roman"/>
          <w:b w:val="0"/>
          <w:bCs w:val="0"/>
          <w:sz w:val="28"/>
          <w:szCs w:val="28"/>
        </w:rPr>
        <w:t>Структура</w:t>
      </w:r>
      <w:r w:rsidRPr="00FC0C83">
        <w:rPr>
          <w:rFonts w:ascii="Times New Roman" w:hAnsi="Times New Roman" w:cs="Times New Roman"/>
          <w:b w:val="0"/>
          <w:bCs w:val="0"/>
          <w:sz w:val="28"/>
          <w:szCs w:val="28"/>
        </w:rPr>
        <w:t xml:space="preserve"> муниципальной программы</w:t>
      </w:r>
      <w:r>
        <w:rPr>
          <w:rFonts w:ascii="Times New Roman" w:hAnsi="Times New Roman" w:cs="Times New Roman"/>
          <w:b w:val="0"/>
          <w:bCs w:val="0"/>
          <w:sz w:val="28"/>
          <w:szCs w:val="28"/>
        </w:rPr>
        <w:t>, перечень подпрограмм, отдельных мероприятий муниципальной программы</w:t>
      </w:r>
      <w:r w:rsidRPr="00FC0C83">
        <w:rPr>
          <w:rFonts w:ascii="Times New Roman" w:hAnsi="Times New Roman" w:cs="Times New Roman"/>
          <w:b w:val="0"/>
          <w:bCs w:val="0"/>
          <w:sz w:val="28"/>
          <w:szCs w:val="28"/>
        </w:rPr>
        <w:t>» изложить в следующей редакции:</w:t>
      </w: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240"/>
        <w:gridCol w:w="6120"/>
      </w:tblGrid>
      <w:tr w:rsidR="0063457A" w:rsidRPr="00E653C3" w:rsidTr="00A82A7F">
        <w:trPr>
          <w:trHeight w:val="720"/>
        </w:trPr>
        <w:tc>
          <w:tcPr>
            <w:tcW w:w="3240" w:type="dxa"/>
            <w:tcBorders>
              <w:top w:val="single" w:sz="4" w:space="0" w:color="auto"/>
              <w:left w:val="single" w:sz="4" w:space="0" w:color="auto"/>
              <w:bottom w:val="single" w:sz="4" w:space="0" w:color="auto"/>
              <w:right w:val="single" w:sz="4" w:space="0" w:color="auto"/>
            </w:tcBorders>
            <w:shd w:val="clear" w:color="auto" w:fill="FFFFFF"/>
          </w:tcPr>
          <w:p w:rsidR="0063457A" w:rsidRPr="00E653C3" w:rsidRDefault="0063457A" w:rsidP="00A82A7F">
            <w:pPr>
              <w:pStyle w:val="ConsPlusNormal"/>
              <w:widowControl/>
              <w:shd w:val="clear" w:color="auto" w:fill="FFFFFF"/>
              <w:suppressAutoHyphens/>
              <w:ind w:firstLine="0"/>
              <w:rPr>
                <w:rFonts w:ascii="Times New Roman" w:hAnsi="Times New Roman" w:cs="Times New Roman"/>
                <w:sz w:val="24"/>
                <w:szCs w:val="24"/>
              </w:rPr>
            </w:pPr>
            <w:r w:rsidRPr="00E653C3">
              <w:rPr>
                <w:rFonts w:ascii="Times New Roman" w:hAnsi="Times New Roman" w:cs="Times New Roman"/>
                <w:sz w:val="24"/>
                <w:szCs w:val="24"/>
              </w:rPr>
              <w:t>Структура муниципальной программы, перечень подпрограмм, отдельных мероприятий муниципальной программы</w:t>
            </w:r>
          </w:p>
          <w:p w:rsidR="0063457A" w:rsidRPr="00E653C3" w:rsidRDefault="0063457A" w:rsidP="00A82A7F">
            <w:pPr>
              <w:pStyle w:val="ConsPlusNormal"/>
              <w:widowControl/>
              <w:shd w:val="clear" w:color="auto" w:fill="FFFFFF"/>
              <w:suppressAutoHyphens/>
              <w:ind w:firstLine="0"/>
              <w:rPr>
                <w:rFonts w:ascii="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shd w:val="clear" w:color="auto" w:fill="FFFFFF"/>
          </w:tcPr>
          <w:p w:rsidR="0063457A" w:rsidRPr="00E653C3" w:rsidRDefault="0063457A" w:rsidP="00A82A7F">
            <w:pPr>
              <w:pStyle w:val="ConsPlusTitle"/>
              <w:widowControl/>
              <w:shd w:val="clear" w:color="auto" w:fill="FFFFFF"/>
              <w:ind w:firstLine="446"/>
              <w:jc w:val="both"/>
              <w:rPr>
                <w:rFonts w:ascii="Times New Roman" w:hAnsi="Times New Roman" w:cs="Times New Roman"/>
                <w:b w:val="0"/>
                <w:bCs w:val="0"/>
                <w:sz w:val="24"/>
                <w:szCs w:val="24"/>
              </w:rPr>
            </w:pPr>
            <w:r w:rsidRPr="00E653C3">
              <w:rPr>
                <w:rFonts w:ascii="Times New Roman" w:hAnsi="Times New Roman" w:cs="Times New Roman"/>
                <w:b w:val="0"/>
                <w:bCs w:val="0"/>
                <w:sz w:val="24"/>
                <w:szCs w:val="24"/>
              </w:rPr>
              <w:t>Мероприятие 1. Предоставление субсидий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63457A" w:rsidRPr="00F433F5" w:rsidRDefault="0063457A" w:rsidP="00A82A7F">
            <w:pPr>
              <w:pStyle w:val="ConsPlusTitle"/>
              <w:widowControl/>
              <w:shd w:val="clear" w:color="auto" w:fill="FFFFFF"/>
              <w:ind w:firstLine="446"/>
              <w:jc w:val="both"/>
              <w:rPr>
                <w:rFonts w:ascii="Times New Roman" w:hAnsi="Times New Roman" w:cs="Times New Roman"/>
                <w:b w:val="0"/>
                <w:bCs w:val="0"/>
                <w:sz w:val="24"/>
                <w:szCs w:val="24"/>
              </w:rPr>
            </w:pPr>
            <w:r w:rsidRPr="00F433F5">
              <w:rPr>
                <w:rFonts w:ascii="Times New Roman" w:hAnsi="Times New Roman" w:cs="Times New Roman"/>
                <w:b w:val="0"/>
                <w:bCs w:val="0"/>
                <w:sz w:val="24"/>
                <w:szCs w:val="24"/>
              </w:rPr>
              <w:t xml:space="preserve">Мероприятие 2. </w:t>
            </w:r>
            <w:r w:rsidRPr="009E1D36">
              <w:rPr>
                <w:rFonts w:ascii="Times New Roman" w:hAnsi="Times New Roman" w:cs="Times New Roman"/>
                <w:b w:val="0"/>
                <w:bCs w:val="0"/>
                <w:sz w:val="24"/>
                <w:szCs w:val="24"/>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bCs w:val="0"/>
                <w:sz w:val="24"/>
                <w:szCs w:val="24"/>
              </w:rPr>
              <w:t>.</w:t>
            </w:r>
          </w:p>
          <w:p w:rsidR="0063457A" w:rsidRPr="00F433F5" w:rsidRDefault="0063457A" w:rsidP="00A82A7F">
            <w:pPr>
              <w:widowControl w:val="0"/>
              <w:shd w:val="clear" w:color="auto" w:fill="FFFFFF"/>
              <w:autoSpaceDE w:val="0"/>
              <w:autoSpaceDN w:val="0"/>
              <w:adjustRightInd w:val="0"/>
              <w:ind w:firstLine="446"/>
              <w:jc w:val="both"/>
              <w:rPr>
                <w:bCs/>
              </w:rPr>
            </w:pPr>
            <w:r w:rsidRPr="00F433F5">
              <w:rPr>
                <w:bCs/>
              </w:rPr>
              <w:t xml:space="preserve">Мероприятие 3. </w:t>
            </w:r>
            <w:r w:rsidRPr="009E1D36">
              <w:rPr>
                <w:sz w:val="28"/>
                <w:szCs w:val="28"/>
              </w:rPr>
              <w:t xml:space="preserve"> </w:t>
            </w:r>
            <w:r w:rsidRPr="009E1D36">
              <w:rPr>
                <w:bCs/>
              </w:rPr>
              <w:t>Предоставление субсидий субъектам малого и среднего предпринимательства на реализацию инвестиционных проектов в приоритетных отраслях</w:t>
            </w:r>
            <w:r>
              <w:rPr>
                <w:bCs/>
              </w:rPr>
              <w:t>.</w:t>
            </w:r>
          </w:p>
          <w:p w:rsidR="0063457A" w:rsidRPr="00E653C3" w:rsidRDefault="0063457A" w:rsidP="00A82A7F">
            <w:pPr>
              <w:pStyle w:val="ConsPlusNormal"/>
              <w:widowControl/>
              <w:shd w:val="clear" w:color="auto" w:fill="FFFFFF"/>
              <w:suppressAutoHyphens/>
              <w:ind w:firstLine="446"/>
              <w:jc w:val="both"/>
              <w:rPr>
                <w:rFonts w:ascii="Times New Roman" w:hAnsi="Times New Roman" w:cs="Times New Roman"/>
                <w:b/>
                <w:sz w:val="24"/>
                <w:szCs w:val="24"/>
              </w:rPr>
            </w:pPr>
            <w:r w:rsidRPr="00E653C3">
              <w:rPr>
                <w:rFonts w:ascii="Times New Roman" w:hAnsi="Times New Roman" w:cs="Times New Roman"/>
                <w:sz w:val="24"/>
                <w:szCs w:val="24"/>
              </w:rPr>
              <w:lastRenderedPageBreak/>
              <w:t xml:space="preserve">Мероприятие </w:t>
            </w:r>
            <w:r>
              <w:rPr>
                <w:rFonts w:ascii="Times New Roman" w:hAnsi="Times New Roman" w:cs="Times New Roman"/>
                <w:sz w:val="24"/>
                <w:szCs w:val="24"/>
              </w:rPr>
              <w:t>4</w:t>
            </w:r>
            <w:r w:rsidRPr="00E653C3">
              <w:rPr>
                <w:rFonts w:ascii="Times New Roman" w:hAnsi="Times New Roman" w:cs="Times New Roman"/>
                <w:sz w:val="24"/>
                <w:szCs w:val="24"/>
              </w:rPr>
              <w:t>. Оказание консультационной и организационной поддержки субъектам малого и сре</w:t>
            </w:r>
            <w:r>
              <w:rPr>
                <w:rFonts w:ascii="Times New Roman" w:hAnsi="Times New Roman" w:cs="Times New Roman"/>
                <w:sz w:val="24"/>
                <w:szCs w:val="24"/>
              </w:rPr>
              <w:t>д</w:t>
            </w:r>
            <w:r w:rsidRPr="00E653C3">
              <w:rPr>
                <w:rFonts w:ascii="Times New Roman" w:hAnsi="Times New Roman" w:cs="Times New Roman"/>
                <w:sz w:val="24"/>
                <w:szCs w:val="24"/>
              </w:rPr>
              <w:t>него предпринимательства</w:t>
            </w:r>
            <w:r>
              <w:rPr>
                <w:rFonts w:ascii="Times New Roman" w:hAnsi="Times New Roman" w:cs="Times New Roman"/>
                <w:sz w:val="24"/>
                <w:szCs w:val="24"/>
              </w:rPr>
              <w:t>.</w:t>
            </w:r>
          </w:p>
        </w:tc>
      </w:tr>
    </w:tbl>
    <w:p w:rsidR="0063457A" w:rsidRPr="001035F8" w:rsidRDefault="0063457A" w:rsidP="0063457A">
      <w:pPr>
        <w:widowControl w:val="0"/>
        <w:autoSpaceDE w:val="0"/>
        <w:autoSpaceDN w:val="0"/>
        <w:adjustRightInd w:val="0"/>
        <w:ind w:firstLine="708"/>
        <w:jc w:val="both"/>
        <w:rPr>
          <w:bCs/>
          <w:sz w:val="28"/>
          <w:szCs w:val="28"/>
        </w:rPr>
      </w:pPr>
      <w:r w:rsidRPr="001035F8">
        <w:rPr>
          <w:sz w:val="28"/>
          <w:szCs w:val="28"/>
        </w:rPr>
        <w:lastRenderedPageBreak/>
        <w:t xml:space="preserve">1.2. пункты 2.2.1.2., 2.2.1.3. </w:t>
      </w:r>
      <w:r w:rsidRPr="001035F8">
        <w:rPr>
          <w:bCs/>
          <w:sz w:val="28"/>
          <w:szCs w:val="28"/>
        </w:rPr>
        <w:t xml:space="preserve"> раздел</w:t>
      </w:r>
      <w:r>
        <w:rPr>
          <w:bCs/>
          <w:sz w:val="28"/>
          <w:szCs w:val="28"/>
        </w:rPr>
        <w:t xml:space="preserve">а </w:t>
      </w:r>
      <w:r w:rsidRPr="001035F8">
        <w:rPr>
          <w:bCs/>
          <w:sz w:val="28"/>
          <w:szCs w:val="28"/>
        </w:rPr>
        <w:t>2 «</w:t>
      </w:r>
      <w:r>
        <w:rPr>
          <w:bCs/>
          <w:sz w:val="28"/>
          <w:szCs w:val="28"/>
        </w:rPr>
        <w:t>К</w:t>
      </w:r>
      <w:r w:rsidRPr="001035F8">
        <w:rPr>
          <w:sz w:val="28"/>
          <w:szCs w:val="28"/>
        </w:rPr>
        <w:t>раткое описание мероприятий муниципальной программы</w:t>
      </w:r>
      <w:r w:rsidRPr="001035F8">
        <w:rPr>
          <w:bCs/>
          <w:sz w:val="28"/>
          <w:szCs w:val="28"/>
        </w:rPr>
        <w:t xml:space="preserve">» изложить в следующей редакции: </w:t>
      </w:r>
    </w:p>
    <w:p w:rsidR="0063457A" w:rsidRDefault="0063457A" w:rsidP="0063457A">
      <w:pPr>
        <w:pStyle w:val="ConsPlusTitle"/>
        <w:widowControl/>
        <w:suppressAutoHyphens/>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«2.2.1.2. </w:t>
      </w:r>
      <w:r w:rsidRPr="00611F8D">
        <w:rPr>
          <w:rFonts w:ascii="Times New Roman" w:hAnsi="Times New Roman" w:cs="Times New Roman"/>
          <w:b w:val="0"/>
          <w:bCs w:val="0"/>
          <w:sz w:val="28"/>
          <w:szCs w:val="28"/>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w:t>
      </w:r>
      <w:r>
        <w:rPr>
          <w:rFonts w:ascii="Times New Roman" w:hAnsi="Times New Roman" w:cs="Times New Roman"/>
          <w:b w:val="0"/>
          <w:bCs w:val="0"/>
          <w:sz w:val="28"/>
          <w:szCs w:val="28"/>
        </w:rPr>
        <w:t>и.</w:t>
      </w:r>
    </w:p>
    <w:p w:rsidR="00EC1C53" w:rsidRPr="004123DE" w:rsidRDefault="00EC1C53" w:rsidP="00EC1C53">
      <w:pPr>
        <w:pStyle w:val="ConsPlusTitle"/>
        <w:suppressAutoHyphens/>
        <w:ind w:firstLine="709"/>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Субсидия</w:t>
      </w:r>
      <w:r w:rsidRPr="004123DE">
        <w:rPr>
          <w:rFonts w:ascii="Times New Roman" w:hAnsi="Times New Roman" w:cs="Times New Roman"/>
          <w:b w:val="0"/>
          <w:bCs w:val="0"/>
          <w:sz w:val="28"/>
          <w:szCs w:val="28"/>
        </w:rPr>
        <w:t xml:space="preserve"> предоставляется субъектам малого и среднего предпринимательства, включенным в Единый реестр субъектов малого и среднего предпринимательства, а также </w:t>
      </w:r>
      <w:r w:rsidRPr="00611F8D">
        <w:rPr>
          <w:rFonts w:ascii="Times New Roman" w:hAnsi="Times New Roman" w:cs="Times New Roman"/>
          <w:b w:val="0"/>
          <w:bCs w:val="0"/>
          <w:sz w:val="28"/>
          <w:szCs w:val="28"/>
        </w:rPr>
        <w:t>физическим лицам, применяющим специальный налоговый режим «Налог на профессиональный доход»</w:t>
      </w:r>
      <w:r>
        <w:rPr>
          <w:rFonts w:ascii="Times New Roman" w:hAnsi="Times New Roman" w:cs="Times New Roman"/>
          <w:b w:val="0"/>
          <w:bCs w:val="0"/>
          <w:sz w:val="28"/>
          <w:szCs w:val="28"/>
        </w:rPr>
        <w:t xml:space="preserve">  (далее по тексту</w:t>
      </w:r>
      <w:r w:rsidR="00195961">
        <w:rPr>
          <w:rFonts w:ascii="Times New Roman" w:hAnsi="Times New Roman" w:cs="Times New Roman"/>
          <w:b w:val="0"/>
          <w:bCs w:val="0"/>
          <w:sz w:val="28"/>
          <w:szCs w:val="28"/>
        </w:rPr>
        <w:t xml:space="preserve"> </w:t>
      </w:r>
      <w:bookmarkStart w:id="0" w:name="_GoBack"/>
      <w:bookmarkEnd w:id="0"/>
      <w:r>
        <w:rPr>
          <w:rFonts w:ascii="Times New Roman" w:hAnsi="Times New Roman" w:cs="Times New Roman"/>
          <w:b w:val="0"/>
          <w:bCs w:val="0"/>
          <w:sz w:val="28"/>
          <w:szCs w:val="28"/>
        </w:rPr>
        <w:t xml:space="preserve">- </w:t>
      </w:r>
      <w:proofErr w:type="spellStart"/>
      <w:r>
        <w:rPr>
          <w:rFonts w:ascii="Times New Roman" w:hAnsi="Times New Roman" w:cs="Times New Roman"/>
          <w:b w:val="0"/>
          <w:bCs w:val="0"/>
          <w:sz w:val="28"/>
          <w:szCs w:val="28"/>
        </w:rPr>
        <w:t>самозанятые</w:t>
      </w:r>
      <w:proofErr w:type="spellEnd"/>
      <w:r w:rsidRPr="004123DE">
        <w:rPr>
          <w:rFonts w:ascii="Times New Roman" w:hAnsi="Times New Roman" w:cs="Times New Roman"/>
          <w:b w:val="0"/>
          <w:bCs w:val="0"/>
          <w:sz w:val="28"/>
          <w:szCs w:val="28"/>
        </w:rPr>
        <w:t xml:space="preserve"> граждан</w:t>
      </w:r>
      <w:r>
        <w:rPr>
          <w:rFonts w:ascii="Times New Roman" w:hAnsi="Times New Roman" w:cs="Times New Roman"/>
          <w:b w:val="0"/>
          <w:bCs w:val="0"/>
          <w:sz w:val="28"/>
          <w:szCs w:val="28"/>
        </w:rPr>
        <w:t>е)</w:t>
      </w:r>
      <w:r w:rsidRPr="004123DE">
        <w:rPr>
          <w:rFonts w:ascii="Times New Roman" w:hAnsi="Times New Roman" w:cs="Times New Roman"/>
          <w:b w:val="0"/>
          <w:bCs w:val="0"/>
          <w:sz w:val="28"/>
          <w:szCs w:val="28"/>
        </w:rPr>
        <w:t>, осуществляющим виды деятельности, за исключением видов деятельности, включенных в разделы B, D, E, G</w:t>
      </w:r>
      <w:r>
        <w:rPr>
          <w:rFonts w:ascii="Times New Roman" w:hAnsi="Times New Roman" w:cs="Times New Roman"/>
          <w:b w:val="0"/>
          <w:bCs w:val="0"/>
          <w:sz w:val="28"/>
          <w:szCs w:val="28"/>
        </w:rPr>
        <w:t xml:space="preserve"> (за исключением класса 47)</w:t>
      </w:r>
      <w:r w:rsidRPr="004123DE">
        <w:rPr>
          <w:rFonts w:ascii="Times New Roman" w:hAnsi="Times New Roman" w:cs="Times New Roman"/>
          <w:b w:val="0"/>
          <w:bCs w:val="0"/>
          <w:sz w:val="28"/>
          <w:szCs w:val="28"/>
        </w:rPr>
        <w:t xml:space="preserve">, K, L, M (за исключением </w:t>
      </w:r>
      <w:r>
        <w:rPr>
          <w:rFonts w:ascii="Times New Roman" w:hAnsi="Times New Roman" w:cs="Times New Roman"/>
          <w:b w:val="0"/>
          <w:bCs w:val="0"/>
          <w:sz w:val="28"/>
          <w:szCs w:val="28"/>
        </w:rPr>
        <w:t>групп 70.21, 71.11, 73.11</w:t>
      </w:r>
      <w:proofErr w:type="gramEnd"/>
      <w:r>
        <w:rPr>
          <w:rFonts w:ascii="Times New Roman" w:hAnsi="Times New Roman" w:cs="Times New Roman"/>
          <w:b w:val="0"/>
          <w:bCs w:val="0"/>
          <w:sz w:val="28"/>
          <w:szCs w:val="28"/>
        </w:rPr>
        <w:t>, 74.10, 74.20, 74.30, класса</w:t>
      </w:r>
      <w:r w:rsidRPr="004123DE">
        <w:rPr>
          <w:rFonts w:ascii="Times New Roman" w:hAnsi="Times New Roman" w:cs="Times New Roman"/>
          <w:b w:val="0"/>
          <w:bCs w:val="0"/>
          <w:sz w:val="28"/>
          <w:szCs w:val="28"/>
        </w:rPr>
        <w:t xml:space="preserve"> 75), N</w:t>
      </w:r>
      <w:r>
        <w:rPr>
          <w:rFonts w:ascii="Times New Roman" w:hAnsi="Times New Roman" w:cs="Times New Roman"/>
          <w:b w:val="0"/>
          <w:bCs w:val="0"/>
          <w:sz w:val="28"/>
          <w:szCs w:val="28"/>
        </w:rPr>
        <w:t xml:space="preserve"> (за исключением групп 77.22)</w:t>
      </w:r>
      <w:r w:rsidRPr="004123DE">
        <w:rPr>
          <w:rFonts w:ascii="Times New Roman" w:hAnsi="Times New Roman" w:cs="Times New Roman"/>
          <w:b w:val="0"/>
          <w:bCs w:val="0"/>
          <w:sz w:val="28"/>
          <w:szCs w:val="28"/>
        </w:rPr>
        <w:t xml:space="preserve">, O, S (за исключением </w:t>
      </w:r>
      <w:r>
        <w:rPr>
          <w:rFonts w:ascii="Times New Roman" w:hAnsi="Times New Roman" w:cs="Times New Roman"/>
          <w:b w:val="0"/>
          <w:bCs w:val="0"/>
          <w:sz w:val="28"/>
          <w:szCs w:val="28"/>
        </w:rPr>
        <w:t>классов</w:t>
      </w:r>
      <w:r w:rsidRPr="004123DE">
        <w:rPr>
          <w:rFonts w:ascii="Times New Roman" w:hAnsi="Times New Roman" w:cs="Times New Roman"/>
          <w:b w:val="0"/>
          <w:bCs w:val="0"/>
          <w:sz w:val="28"/>
          <w:szCs w:val="28"/>
        </w:rPr>
        <w:t xml:space="preserve"> 95 и 96), T, U Общероссийского классификатора видов экономической деятельности </w:t>
      </w:r>
      <w:proofErr w:type="gramStart"/>
      <w:r w:rsidRPr="004123DE">
        <w:rPr>
          <w:rFonts w:ascii="Times New Roman" w:hAnsi="Times New Roman" w:cs="Times New Roman"/>
          <w:b w:val="0"/>
          <w:bCs w:val="0"/>
          <w:sz w:val="28"/>
          <w:szCs w:val="28"/>
        </w:rPr>
        <w:t>ОК</w:t>
      </w:r>
      <w:proofErr w:type="gramEnd"/>
      <w:r w:rsidRPr="004123DE">
        <w:rPr>
          <w:rFonts w:ascii="Times New Roman" w:hAnsi="Times New Roman" w:cs="Times New Roman"/>
          <w:b w:val="0"/>
          <w:bCs w:val="0"/>
          <w:sz w:val="28"/>
          <w:szCs w:val="28"/>
        </w:rPr>
        <w:t xml:space="preserve"> 029-2014, утвержденного Приказом </w:t>
      </w:r>
      <w:proofErr w:type="spellStart"/>
      <w:r w:rsidRPr="004123DE">
        <w:rPr>
          <w:rFonts w:ascii="Times New Roman" w:hAnsi="Times New Roman" w:cs="Times New Roman"/>
          <w:b w:val="0"/>
          <w:bCs w:val="0"/>
          <w:sz w:val="28"/>
          <w:szCs w:val="28"/>
        </w:rPr>
        <w:t>Росстандарта</w:t>
      </w:r>
      <w:proofErr w:type="spellEnd"/>
      <w:r w:rsidRPr="004123DE">
        <w:rPr>
          <w:rFonts w:ascii="Times New Roman" w:hAnsi="Times New Roman" w:cs="Times New Roman"/>
          <w:b w:val="0"/>
          <w:bCs w:val="0"/>
          <w:sz w:val="28"/>
          <w:szCs w:val="28"/>
        </w:rPr>
        <w:t xml:space="preserve"> от 31.01.2014 N 14-ст;</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Субсидия</w:t>
      </w:r>
      <w:r w:rsidRPr="004123DE">
        <w:rPr>
          <w:rFonts w:ascii="Times New Roman" w:hAnsi="Times New Roman" w:cs="Times New Roman"/>
          <w:b w:val="0"/>
          <w:bCs w:val="0"/>
          <w:sz w:val="28"/>
          <w:szCs w:val="28"/>
        </w:rPr>
        <w:t xml:space="preserve">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по заключенным договорам лизинга (</w:t>
      </w:r>
      <w:proofErr w:type="spellStart"/>
      <w:r w:rsidRPr="004123DE">
        <w:rPr>
          <w:rFonts w:ascii="Times New Roman" w:hAnsi="Times New Roman" w:cs="Times New Roman"/>
          <w:b w:val="0"/>
          <w:bCs w:val="0"/>
          <w:sz w:val="28"/>
          <w:szCs w:val="28"/>
        </w:rPr>
        <w:t>сублизинга</w:t>
      </w:r>
      <w:proofErr w:type="spellEnd"/>
      <w:r w:rsidRPr="004123DE">
        <w:rPr>
          <w:rFonts w:ascii="Times New Roman" w:hAnsi="Times New Roman" w:cs="Times New Roman"/>
          <w:b w:val="0"/>
          <w:bCs w:val="0"/>
          <w:sz w:val="28"/>
          <w:szCs w:val="28"/>
        </w:rPr>
        <w:t>) оборудования;</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на возмещение части затрат на уплату процентов по кредитам на приобретение оборудования;</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proofErr w:type="gramStart"/>
      <w:r w:rsidRPr="004123DE">
        <w:rPr>
          <w:rFonts w:ascii="Times New Roman" w:hAnsi="Times New Roman" w:cs="Times New Roman"/>
          <w:b w:val="0"/>
          <w:bCs w:val="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на возмещение части затрат, связанных с проведением мероприятий </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по профилактике новой </w:t>
      </w:r>
      <w:proofErr w:type="spellStart"/>
      <w:r w:rsidRPr="004123DE">
        <w:rPr>
          <w:rFonts w:ascii="Times New Roman" w:hAnsi="Times New Roman" w:cs="Times New Roman"/>
          <w:b w:val="0"/>
          <w:bCs w:val="0"/>
          <w:sz w:val="28"/>
          <w:szCs w:val="28"/>
        </w:rPr>
        <w:t>коронавирусной</w:t>
      </w:r>
      <w:proofErr w:type="spellEnd"/>
      <w:r w:rsidRPr="004123DE">
        <w:rPr>
          <w:rFonts w:ascii="Times New Roman" w:hAnsi="Times New Roman" w:cs="Times New Roman"/>
          <w:b w:val="0"/>
          <w:bCs w:val="0"/>
          <w:sz w:val="28"/>
          <w:szCs w:val="28"/>
        </w:rPr>
        <w:t xml:space="preserve"> инфекции (включая приобретение </w:t>
      </w:r>
      <w:proofErr w:type="spellStart"/>
      <w:r w:rsidRPr="004123DE">
        <w:rPr>
          <w:rFonts w:ascii="Times New Roman" w:hAnsi="Times New Roman" w:cs="Times New Roman"/>
          <w:b w:val="0"/>
          <w:bCs w:val="0"/>
          <w:sz w:val="28"/>
          <w:szCs w:val="28"/>
        </w:rPr>
        <w:t>рециркуляторов</w:t>
      </w:r>
      <w:proofErr w:type="spellEnd"/>
      <w:r w:rsidRPr="004123DE">
        <w:rPr>
          <w:rFonts w:ascii="Times New Roman" w:hAnsi="Times New Roman" w:cs="Times New Roman"/>
          <w:b w:val="0"/>
          <w:bCs w:val="0"/>
          <w:sz w:val="28"/>
          <w:szCs w:val="28"/>
        </w:rPr>
        <w:t xml:space="preserve"> воздуха), приобретением средств индивидуальной защиты и дезинфицирующих (антисептических) средств.</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Размер </w:t>
      </w:r>
      <w:r>
        <w:rPr>
          <w:rFonts w:ascii="Times New Roman" w:hAnsi="Times New Roman" w:cs="Times New Roman"/>
          <w:b w:val="0"/>
          <w:bCs w:val="0"/>
          <w:sz w:val="28"/>
          <w:szCs w:val="28"/>
        </w:rPr>
        <w:t>субсидии</w:t>
      </w:r>
      <w:r w:rsidRPr="004123DE">
        <w:rPr>
          <w:rFonts w:ascii="Times New Roman" w:hAnsi="Times New Roman" w:cs="Times New Roman"/>
          <w:b w:val="0"/>
          <w:bCs w:val="0"/>
          <w:sz w:val="28"/>
          <w:szCs w:val="28"/>
        </w:rPr>
        <w:t xml:space="preserve"> составляет до 50 процентов произведенных затрат, и в сумме не более 500 тыс. рублей субъекту малого и среднего предпринимательства и не более 100 тыс. рублей </w:t>
      </w:r>
      <w:proofErr w:type="spellStart"/>
      <w:r w:rsidRPr="004123DE">
        <w:rPr>
          <w:rFonts w:ascii="Times New Roman" w:hAnsi="Times New Roman" w:cs="Times New Roman"/>
          <w:b w:val="0"/>
          <w:bCs w:val="0"/>
          <w:sz w:val="28"/>
          <w:szCs w:val="28"/>
        </w:rPr>
        <w:t>самозанятому</w:t>
      </w:r>
      <w:proofErr w:type="spellEnd"/>
      <w:r w:rsidRPr="004123DE">
        <w:rPr>
          <w:rFonts w:ascii="Times New Roman" w:hAnsi="Times New Roman" w:cs="Times New Roman"/>
          <w:b w:val="0"/>
          <w:bCs w:val="0"/>
          <w:sz w:val="28"/>
          <w:szCs w:val="28"/>
        </w:rPr>
        <w:t xml:space="preserve"> гражданину. При этом поддержка предоставляется одному и тому же получателю поддержки не чаще одного раза в течение двух лет. </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lastRenderedPageBreak/>
        <w:t xml:space="preserve">Финансовая поддержка не оказывается </w:t>
      </w:r>
      <w:proofErr w:type="spellStart"/>
      <w:r w:rsidRPr="004123DE">
        <w:rPr>
          <w:rFonts w:ascii="Times New Roman" w:hAnsi="Times New Roman" w:cs="Times New Roman"/>
          <w:b w:val="0"/>
          <w:bCs w:val="0"/>
          <w:sz w:val="28"/>
          <w:szCs w:val="28"/>
        </w:rPr>
        <w:t>самозанятым</w:t>
      </w:r>
      <w:proofErr w:type="spellEnd"/>
      <w:r w:rsidRPr="004123DE">
        <w:rPr>
          <w:rFonts w:ascii="Times New Roman" w:hAnsi="Times New Roman" w:cs="Times New Roman"/>
          <w:b w:val="0"/>
          <w:bCs w:val="0"/>
          <w:sz w:val="28"/>
          <w:szCs w:val="28"/>
        </w:rPr>
        <w:t xml:space="preserve"> гражданам:</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а) </w:t>
      </w:r>
      <w:proofErr w:type="gramStart"/>
      <w:r w:rsidRPr="004123DE">
        <w:rPr>
          <w:rFonts w:ascii="Times New Roman" w:hAnsi="Times New Roman" w:cs="Times New Roman"/>
          <w:b w:val="0"/>
          <w:bCs w:val="0"/>
          <w:sz w:val="28"/>
          <w:szCs w:val="28"/>
        </w:rPr>
        <w:t>зарегистрированным</w:t>
      </w:r>
      <w:proofErr w:type="gramEnd"/>
      <w:r w:rsidRPr="004123DE">
        <w:rPr>
          <w:rFonts w:ascii="Times New Roman" w:hAnsi="Times New Roman" w:cs="Times New Roman"/>
          <w:b w:val="0"/>
          <w:bCs w:val="0"/>
          <w:sz w:val="28"/>
          <w:szCs w:val="28"/>
        </w:rPr>
        <w:t xml:space="preserve"> и осуществляющим деятельность не на территории Красноярского края;</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б) </w:t>
      </w:r>
      <w:proofErr w:type="gramStart"/>
      <w:r w:rsidRPr="004123DE">
        <w:rPr>
          <w:rFonts w:ascii="Times New Roman" w:hAnsi="Times New Roman" w:cs="Times New Roman"/>
          <w:b w:val="0"/>
          <w:bCs w:val="0"/>
          <w:sz w:val="28"/>
          <w:szCs w:val="28"/>
        </w:rPr>
        <w:t>имеющим</w:t>
      </w:r>
      <w:proofErr w:type="gramEnd"/>
      <w:r w:rsidRPr="004123DE">
        <w:rPr>
          <w:rFonts w:ascii="Times New Roman" w:hAnsi="Times New Roman" w:cs="Times New Roman"/>
          <w:b w:val="0"/>
          <w:bCs w:val="0"/>
          <w:sz w:val="28"/>
          <w:szCs w:val="28"/>
        </w:rPr>
        <w:t xml:space="preserve"> задолженность по уплате налогов, сборов, пеней, штрафов.</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proofErr w:type="gramStart"/>
      <w:r w:rsidRPr="004123DE">
        <w:rPr>
          <w:rFonts w:ascii="Times New Roman" w:hAnsi="Times New Roman" w:cs="Times New Roman"/>
          <w:b w:val="0"/>
          <w:bCs w:val="0"/>
          <w:sz w:val="28"/>
          <w:szCs w:val="28"/>
        </w:rPr>
        <w:t>на конец</w:t>
      </w:r>
      <w:proofErr w:type="gramEnd"/>
      <w:r w:rsidRPr="004123DE">
        <w:rPr>
          <w:rFonts w:ascii="Times New Roman" w:hAnsi="Times New Roman" w:cs="Times New Roman"/>
          <w:b w:val="0"/>
          <w:bCs w:val="0"/>
          <w:sz w:val="28"/>
          <w:szCs w:val="28"/>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r w:rsidRPr="004123DE">
        <w:rPr>
          <w:rFonts w:ascii="Times New Roman" w:hAnsi="Times New Roman" w:cs="Times New Roman"/>
          <w:b w:val="0"/>
          <w:bCs w:val="0"/>
          <w:sz w:val="28"/>
          <w:szCs w:val="28"/>
        </w:rPr>
        <w:t>Субъект малого и среднего предпринимательства обязуется не прекращать деятельность в течение 24 месяцев после получения субсидии.</w:t>
      </w:r>
    </w:p>
    <w:p w:rsidR="0063457A" w:rsidRPr="004123DE" w:rsidRDefault="0063457A" w:rsidP="0063457A">
      <w:pPr>
        <w:pStyle w:val="ConsPlusTitle"/>
        <w:suppressAutoHyphens/>
        <w:ind w:firstLine="709"/>
        <w:jc w:val="both"/>
        <w:rPr>
          <w:rFonts w:ascii="Times New Roman" w:hAnsi="Times New Roman" w:cs="Times New Roman"/>
          <w:b w:val="0"/>
          <w:bCs w:val="0"/>
          <w:sz w:val="28"/>
          <w:szCs w:val="28"/>
        </w:rPr>
      </w:pPr>
      <w:proofErr w:type="spellStart"/>
      <w:r w:rsidRPr="004123DE">
        <w:rPr>
          <w:rFonts w:ascii="Times New Roman" w:hAnsi="Times New Roman" w:cs="Times New Roman"/>
          <w:b w:val="0"/>
          <w:bCs w:val="0"/>
          <w:sz w:val="28"/>
          <w:szCs w:val="28"/>
        </w:rPr>
        <w:t>Самозанятый</w:t>
      </w:r>
      <w:proofErr w:type="spellEnd"/>
      <w:r w:rsidRPr="004123DE">
        <w:rPr>
          <w:rFonts w:ascii="Times New Roman" w:hAnsi="Times New Roman" w:cs="Times New Roman"/>
          <w:b w:val="0"/>
          <w:bCs w:val="0"/>
          <w:sz w:val="28"/>
          <w:szCs w:val="28"/>
        </w:rPr>
        <w:t xml:space="preserve"> гражданин, обязуется не прекращать деятельность в течение 12 месяцев после получения поддержки.</w:t>
      </w:r>
    </w:p>
    <w:p w:rsidR="0063457A" w:rsidRDefault="0063457A" w:rsidP="0063457A">
      <w:pPr>
        <w:pStyle w:val="ConsPlusTitle"/>
        <w:widowControl/>
        <w:suppressAutoHyphens/>
        <w:ind w:firstLine="709"/>
        <w:jc w:val="both"/>
        <w:rPr>
          <w:rFonts w:ascii="Times New Roman" w:hAnsi="Times New Roman" w:cs="Times New Roman"/>
          <w:b w:val="0"/>
          <w:bCs w:val="0"/>
          <w:sz w:val="28"/>
          <w:szCs w:val="28"/>
        </w:rPr>
      </w:pPr>
      <w:proofErr w:type="gramStart"/>
      <w:r w:rsidRPr="004123DE">
        <w:rPr>
          <w:rFonts w:ascii="Times New Roman" w:hAnsi="Times New Roman" w:cs="Times New Roman"/>
          <w:b w:val="0"/>
          <w:bCs w:val="0"/>
          <w:sz w:val="28"/>
          <w:szCs w:val="28"/>
        </w:rPr>
        <w:t>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4123DE">
        <w:rPr>
          <w:rFonts w:ascii="Times New Roman" w:hAnsi="Times New Roman" w:cs="Times New Roman"/>
          <w:b w:val="0"/>
          <w:bCs w:val="0"/>
          <w:sz w:val="28"/>
          <w:szCs w:val="28"/>
        </w:rPr>
        <w:t xml:space="preserve"> </w:t>
      </w:r>
      <w:proofErr w:type="gramStart"/>
      <w:r w:rsidRPr="004123DE">
        <w:rPr>
          <w:rFonts w:ascii="Times New Roman" w:hAnsi="Times New Roman" w:cs="Times New Roman"/>
          <w:b w:val="0"/>
          <w:bCs w:val="0"/>
          <w:sz w:val="28"/>
          <w:szCs w:val="28"/>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4123DE">
        <w:rPr>
          <w:rFonts w:ascii="Times New Roman" w:hAnsi="Times New Roman" w:cs="Times New Roman"/>
          <w:b w:val="0"/>
          <w:bCs w:val="0"/>
          <w:sz w:val="28"/>
          <w:szCs w:val="28"/>
        </w:rPr>
        <w:t xml:space="preserve"> </w:t>
      </w:r>
      <w:proofErr w:type="gramStart"/>
      <w:r w:rsidRPr="004123DE">
        <w:rPr>
          <w:rFonts w:ascii="Times New Roman" w:hAnsi="Times New Roman" w:cs="Times New Roman"/>
          <w:b w:val="0"/>
          <w:bCs w:val="0"/>
          <w:sz w:val="28"/>
          <w:szCs w:val="28"/>
        </w:rPr>
        <w:t xml:space="preserve">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w:t>
      </w:r>
      <w:r w:rsidRPr="004123DE">
        <w:rPr>
          <w:rFonts w:ascii="Times New Roman" w:hAnsi="Times New Roman" w:cs="Times New Roman"/>
          <w:b w:val="0"/>
          <w:bCs w:val="0"/>
          <w:sz w:val="28"/>
          <w:szCs w:val="28"/>
        </w:rPr>
        <w:lastRenderedPageBreak/>
        <w:t>оказаны получателю в течение 12 месяцев до</w:t>
      </w:r>
      <w:proofErr w:type="gramEnd"/>
      <w:r w:rsidRPr="004123DE">
        <w:rPr>
          <w:rFonts w:ascii="Times New Roman" w:hAnsi="Times New Roman" w:cs="Times New Roman"/>
          <w:b w:val="0"/>
          <w:bCs w:val="0"/>
          <w:sz w:val="28"/>
          <w:szCs w:val="28"/>
        </w:rPr>
        <w:t xml:space="preserve"> даты подачи заявки получателем.</w:t>
      </w:r>
    </w:p>
    <w:p w:rsidR="0063457A" w:rsidRDefault="0063457A" w:rsidP="0063457A">
      <w:pPr>
        <w:pStyle w:val="ConsPlusTitle"/>
        <w:widowControl/>
        <w:suppressAutoHyphens/>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2.2.1.3. </w:t>
      </w:r>
      <w:r w:rsidRPr="00611F8D">
        <w:rPr>
          <w:rFonts w:ascii="Times New Roman" w:hAnsi="Times New Roman" w:cs="Times New Roman"/>
          <w:b w:val="0"/>
          <w:bCs w:val="0"/>
          <w:sz w:val="28"/>
          <w:szCs w:val="28"/>
        </w:rPr>
        <w:t>Предоставление субсидий субъектам малого и среднего предпринимательства на реализацию инвестиционных проектов в приоритетных отраслях</w:t>
      </w:r>
      <w:r>
        <w:rPr>
          <w:rFonts w:ascii="Times New Roman" w:hAnsi="Times New Roman" w:cs="Times New Roman"/>
          <w:b w:val="0"/>
          <w:bCs w:val="0"/>
          <w:sz w:val="28"/>
          <w:szCs w:val="28"/>
        </w:rPr>
        <w:t>.</w:t>
      </w:r>
    </w:p>
    <w:p w:rsidR="0063457A" w:rsidRPr="00611F8D" w:rsidRDefault="0063457A" w:rsidP="0063457A">
      <w:pPr>
        <w:autoSpaceDE w:val="0"/>
        <w:autoSpaceDN w:val="0"/>
        <w:adjustRightInd w:val="0"/>
        <w:ind w:firstLine="709"/>
        <w:jc w:val="both"/>
        <w:rPr>
          <w:color w:val="000000"/>
          <w:sz w:val="28"/>
          <w:szCs w:val="28"/>
          <w:lang w:eastAsia="en-US"/>
        </w:rPr>
      </w:pPr>
      <w:r>
        <w:rPr>
          <w:color w:val="000000"/>
          <w:sz w:val="28"/>
          <w:szCs w:val="28"/>
          <w:lang w:eastAsia="en-US"/>
        </w:rPr>
        <w:t>Субсидия</w:t>
      </w:r>
      <w:r w:rsidRPr="00611F8D">
        <w:rPr>
          <w:color w:val="000000"/>
          <w:sz w:val="28"/>
          <w:szCs w:val="28"/>
          <w:lang w:eastAsia="en-US"/>
        </w:rPr>
        <w:t xml:space="preserve">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w:t>
      </w:r>
      <w:proofErr w:type="gramStart"/>
      <w:r w:rsidRPr="00611F8D">
        <w:rPr>
          <w:color w:val="000000"/>
          <w:sz w:val="28"/>
          <w:szCs w:val="28"/>
          <w:lang w:eastAsia="en-US"/>
        </w:rPr>
        <w:t>ОК</w:t>
      </w:r>
      <w:proofErr w:type="gramEnd"/>
      <w:r w:rsidRPr="00611F8D">
        <w:rPr>
          <w:color w:val="000000"/>
          <w:sz w:val="28"/>
          <w:szCs w:val="28"/>
          <w:lang w:eastAsia="en-US"/>
        </w:rPr>
        <w:t xml:space="preserve"> 029-2014, утвержденного Приказом </w:t>
      </w:r>
      <w:proofErr w:type="spellStart"/>
      <w:r w:rsidRPr="00611F8D">
        <w:rPr>
          <w:color w:val="000000"/>
          <w:sz w:val="28"/>
          <w:szCs w:val="28"/>
          <w:lang w:eastAsia="en-US"/>
        </w:rPr>
        <w:t>Росстандарта</w:t>
      </w:r>
      <w:proofErr w:type="spellEnd"/>
      <w:r w:rsidRPr="00611F8D">
        <w:rPr>
          <w:color w:val="000000"/>
          <w:sz w:val="28"/>
          <w:szCs w:val="28"/>
          <w:lang w:eastAsia="en-US"/>
        </w:rPr>
        <w:t xml:space="preserve"> от 31.01.2014 № 14-ст.</w:t>
      </w:r>
    </w:p>
    <w:p w:rsidR="0063457A" w:rsidRPr="00611F8D" w:rsidRDefault="0063457A" w:rsidP="0063457A">
      <w:pPr>
        <w:autoSpaceDE w:val="0"/>
        <w:autoSpaceDN w:val="0"/>
        <w:adjustRightInd w:val="0"/>
        <w:ind w:firstLine="709"/>
        <w:jc w:val="both"/>
        <w:rPr>
          <w:color w:val="000000"/>
          <w:sz w:val="28"/>
          <w:szCs w:val="28"/>
          <w:lang w:eastAsia="en-US"/>
        </w:rPr>
      </w:pPr>
      <w:proofErr w:type="gramStart"/>
      <w:r>
        <w:rPr>
          <w:color w:val="000000"/>
          <w:sz w:val="28"/>
          <w:szCs w:val="28"/>
          <w:lang w:eastAsia="en-US"/>
        </w:rPr>
        <w:t>Субсидия</w:t>
      </w:r>
      <w:r w:rsidRPr="00611F8D">
        <w:rPr>
          <w:color w:val="000000"/>
          <w:sz w:val="28"/>
          <w:szCs w:val="28"/>
          <w:lang w:eastAsia="en-US"/>
        </w:rPr>
        <w:t xml:space="preserve"> предоставляется 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новых или развитием (модернизацией) действующих мощностей </w:t>
      </w:r>
      <w:r w:rsidRPr="00611F8D">
        <w:rPr>
          <w:color w:val="000000"/>
          <w:sz w:val="28"/>
          <w:szCs w:val="28"/>
          <w:lang w:eastAsia="en-US"/>
        </w:rPr>
        <w:br/>
        <w:t>по производству продукции (выполнению работ, оказанию услуг), в том</w:t>
      </w:r>
      <w:proofErr w:type="gramEnd"/>
      <w:r w:rsidRPr="00611F8D">
        <w:rPr>
          <w:color w:val="000000"/>
          <w:sz w:val="28"/>
          <w:szCs w:val="28"/>
          <w:lang w:eastAsia="en-US"/>
        </w:rPr>
        <w:t xml:space="preserve"> </w:t>
      </w:r>
      <w:proofErr w:type="gramStart"/>
      <w:r w:rsidRPr="00611F8D">
        <w:rPr>
          <w:color w:val="000000"/>
          <w:sz w:val="28"/>
          <w:szCs w:val="28"/>
          <w:lang w:eastAsia="en-US"/>
        </w:rPr>
        <w:t>числе</w:t>
      </w:r>
      <w:proofErr w:type="gramEnd"/>
      <w:r w:rsidRPr="00611F8D">
        <w:rPr>
          <w:color w:val="000000"/>
          <w:sz w:val="28"/>
          <w:szCs w:val="28"/>
          <w:lang w:eastAsia="en-US"/>
        </w:rPr>
        <w:t>:</w:t>
      </w:r>
    </w:p>
    <w:p w:rsidR="0063457A" w:rsidRPr="00611F8D" w:rsidRDefault="0063457A" w:rsidP="0063457A">
      <w:pPr>
        <w:autoSpaceDE w:val="0"/>
        <w:autoSpaceDN w:val="0"/>
        <w:adjustRightInd w:val="0"/>
        <w:ind w:firstLine="709"/>
        <w:jc w:val="both"/>
        <w:rPr>
          <w:color w:val="000000"/>
          <w:sz w:val="28"/>
          <w:szCs w:val="28"/>
          <w:lang w:eastAsia="en-US"/>
        </w:rPr>
      </w:pPr>
      <w:r w:rsidRPr="00611F8D">
        <w:rPr>
          <w:color w:val="000000"/>
          <w:sz w:val="28"/>
          <w:szCs w:val="28"/>
          <w:lang w:eastAsia="en-US"/>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611F8D">
        <w:rPr>
          <w:color w:val="000000"/>
          <w:sz w:val="28"/>
          <w:szCs w:val="28"/>
          <w:lang w:eastAsia="en-US"/>
        </w:rPr>
        <w:br/>
        <w:t>на подключение к инженерной инфраструктуре;</w:t>
      </w:r>
    </w:p>
    <w:p w:rsidR="0063457A" w:rsidRPr="00611F8D" w:rsidRDefault="0063457A" w:rsidP="0063457A">
      <w:pPr>
        <w:autoSpaceDE w:val="0"/>
        <w:autoSpaceDN w:val="0"/>
        <w:adjustRightInd w:val="0"/>
        <w:ind w:firstLine="709"/>
        <w:jc w:val="both"/>
        <w:rPr>
          <w:color w:val="000000"/>
          <w:sz w:val="28"/>
          <w:szCs w:val="28"/>
          <w:lang w:eastAsia="en-US"/>
        </w:rPr>
      </w:pPr>
      <w:r w:rsidRPr="00611F8D">
        <w:rPr>
          <w:color w:val="000000"/>
          <w:sz w:val="28"/>
          <w:szCs w:val="28"/>
          <w:lang w:eastAsia="en-US"/>
        </w:rPr>
        <w:t>на приобретение оборудования, его монтаж и пусконаладочные работы, разработку и (или) приобретение прикладного программного обеспечения;</w:t>
      </w:r>
    </w:p>
    <w:p w:rsidR="0063457A" w:rsidRPr="00611F8D" w:rsidRDefault="0063457A" w:rsidP="0063457A">
      <w:pPr>
        <w:autoSpaceDE w:val="0"/>
        <w:autoSpaceDN w:val="0"/>
        <w:adjustRightInd w:val="0"/>
        <w:ind w:firstLine="709"/>
        <w:jc w:val="both"/>
        <w:rPr>
          <w:color w:val="000000"/>
          <w:sz w:val="28"/>
          <w:szCs w:val="28"/>
          <w:lang w:eastAsia="en-US"/>
        </w:rPr>
      </w:pPr>
      <w:proofErr w:type="gramStart"/>
      <w:r w:rsidRPr="00611F8D">
        <w:rPr>
          <w:color w:val="000000"/>
          <w:sz w:val="28"/>
          <w:szCs w:val="28"/>
          <w:lang w:eastAsia="en-US"/>
        </w:rPr>
        <w:t>на лицензирование деятельности, сертификацию (декларирование) продукции (продовольственного сырья, товаров, работ, услуг);</w:t>
      </w:r>
      <w:proofErr w:type="gramEnd"/>
    </w:p>
    <w:p w:rsidR="0063457A" w:rsidRPr="00611F8D" w:rsidRDefault="0063457A" w:rsidP="0063457A">
      <w:pPr>
        <w:autoSpaceDE w:val="0"/>
        <w:autoSpaceDN w:val="0"/>
        <w:adjustRightInd w:val="0"/>
        <w:ind w:firstLine="709"/>
        <w:jc w:val="both"/>
        <w:rPr>
          <w:color w:val="000000"/>
          <w:sz w:val="28"/>
          <w:szCs w:val="28"/>
          <w:lang w:eastAsia="en-US"/>
        </w:rPr>
      </w:pPr>
      <w:r w:rsidRPr="00611F8D">
        <w:rPr>
          <w:color w:val="000000"/>
          <w:sz w:val="28"/>
          <w:szCs w:val="28"/>
          <w:lang w:eastAsia="en-US"/>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611F8D">
        <w:rPr>
          <w:color w:val="000000"/>
          <w:sz w:val="28"/>
          <w:szCs w:val="28"/>
          <w:lang w:eastAsia="en-US"/>
        </w:rPr>
        <w:br/>
        <w:t>по заключенным договорам лизинга (</w:t>
      </w:r>
      <w:proofErr w:type="spellStart"/>
      <w:r w:rsidRPr="00611F8D">
        <w:rPr>
          <w:color w:val="000000"/>
          <w:sz w:val="28"/>
          <w:szCs w:val="28"/>
          <w:lang w:eastAsia="en-US"/>
        </w:rPr>
        <w:t>сублизинга</w:t>
      </w:r>
      <w:proofErr w:type="spellEnd"/>
      <w:r w:rsidRPr="00611F8D">
        <w:rPr>
          <w:color w:val="000000"/>
          <w:sz w:val="28"/>
          <w:szCs w:val="28"/>
          <w:lang w:eastAsia="en-US"/>
        </w:rPr>
        <w:t>) техники и оборудования;</w:t>
      </w:r>
    </w:p>
    <w:p w:rsidR="0063457A" w:rsidRPr="00611F8D" w:rsidRDefault="0063457A" w:rsidP="0063457A">
      <w:pPr>
        <w:autoSpaceDE w:val="0"/>
        <w:autoSpaceDN w:val="0"/>
        <w:adjustRightInd w:val="0"/>
        <w:ind w:firstLine="709"/>
        <w:jc w:val="both"/>
        <w:rPr>
          <w:color w:val="000000"/>
          <w:sz w:val="28"/>
          <w:szCs w:val="28"/>
          <w:lang w:eastAsia="en-US"/>
        </w:rPr>
      </w:pPr>
      <w:r w:rsidRPr="00611F8D">
        <w:rPr>
          <w:color w:val="000000"/>
          <w:sz w:val="28"/>
          <w:szCs w:val="28"/>
          <w:lang w:eastAsia="en-US"/>
        </w:rPr>
        <w:t xml:space="preserve">на возмещение части затрат на уплату процентов по кредитам </w:t>
      </w:r>
      <w:r w:rsidRPr="00611F8D">
        <w:rPr>
          <w:color w:val="000000"/>
          <w:sz w:val="28"/>
          <w:szCs w:val="28"/>
          <w:lang w:eastAsia="en-US"/>
        </w:rPr>
        <w:br/>
        <w:t>на приобретение техники и оборудования.</w:t>
      </w:r>
    </w:p>
    <w:p w:rsidR="0063457A" w:rsidRPr="00611F8D" w:rsidRDefault="0063457A" w:rsidP="0063457A">
      <w:pPr>
        <w:autoSpaceDE w:val="0"/>
        <w:autoSpaceDN w:val="0"/>
        <w:adjustRightInd w:val="0"/>
        <w:ind w:firstLine="709"/>
        <w:jc w:val="both"/>
        <w:rPr>
          <w:color w:val="000000"/>
          <w:sz w:val="28"/>
          <w:szCs w:val="28"/>
          <w:lang w:eastAsia="en-US"/>
        </w:rPr>
      </w:pPr>
      <w:r w:rsidRPr="00611F8D">
        <w:rPr>
          <w:color w:val="000000"/>
          <w:sz w:val="28"/>
          <w:szCs w:val="28"/>
          <w:lang w:eastAsia="en-US"/>
        </w:rPr>
        <w:t xml:space="preserve">Размер </w:t>
      </w:r>
      <w:r>
        <w:rPr>
          <w:color w:val="000000"/>
          <w:sz w:val="28"/>
          <w:szCs w:val="28"/>
          <w:lang w:eastAsia="en-US"/>
        </w:rPr>
        <w:t>субсидии</w:t>
      </w:r>
      <w:r w:rsidRPr="00611F8D">
        <w:rPr>
          <w:color w:val="000000"/>
          <w:sz w:val="28"/>
          <w:szCs w:val="28"/>
          <w:lang w:eastAsia="en-US"/>
        </w:rPr>
        <w:t xml:space="preserve"> субъекту малого и среднего предпринимательства составляет до 50 процентов произведенных затрат и в сумме не менее 300 тыс. рублей и не более 15,0 млн</w:t>
      </w:r>
      <w:r>
        <w:rPr>
          <w:color w:val="000000"/>
          <w:sz w:val="28"/>
          <w:szCs w:val="28"/>
          <w:lang w:eastAsia="en-US"/>
        </w:rPr>
        <w:t>.</w:t>
      </w:r>
      <w:r w:rsidRPr="00611F8D">
        <w:rPr>
          <w:color w:val="000000"/>
          <w:sz w:val="28"/>
          <w:szCs w:val="28"/>
          <w:lang w:eastAsia="en-US"/>
        </w:rPr>
        <w:t xml:space="preserve"> рублей одному получателю</w:t>
      </w:r>
      <w:r>
        <w:rPr>
          <w:color w:val="000000"/>
          <w:sz w:val="28"/>
          <w:szCs w:val="28"/>
          <w:lang w:eastAsia="en-US"/>
        </w:rPr>
        <w:t xml:space="preserve"> поддержки, реализующему проект.</w:t>
      </w:r>
    </w:p>
    <w:p w:rsidR="0063457A" w:rsidRPr="00611F8D" w:rsidRDefault="0063457A" w:rsidP="0063457A">
      <w:pPr>
        <w:autoSpaceDE w:val="0"/>
        <w:autoSpaceDN w:val="0"/>
        <w:adjustRightInd w:val="0"/>
        <w:ind w:firstLine="709"/>
        <w:jc w:val="both"/>
        <w:rPr>
          <w:color w:val="000000"/>
          <w:sz w:val="28"/>
          <w:szCs w:val="28"/>
        </w:rPr>
      </w:pPr>
      <w:r w:rsidRPr="00611F8D">
        <w:rPr>
          <w:color w:val="000000"/>
          <w:sz w:val="28"/>
          <w:szCs w:val="28"/>
          <w:lang w:eastAsia="en-US"/>
        </w:rPr>
        <w:t>Субъект малого и среднего предпринимательства обязуется сохранить ч</w:t>
      </w:r>
      <w:r w:rsidRPr="00611F8D">
        <w:rPr>
          <w:color w:val="000000"/>
          <w:sz w:val="28"/>
          <w:szCs w:val="28"/>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611F8D">
        <w:rPr>
          <w:color w:val="000000"/>
          <w:sz w:val="28"/>
          <w:szCs w:val="28"/>
          <w:lang w:eastAsia="en-US"/>
        </w:rPr>
        <w:t>поддержки</w:t>
      </w:r>
      <w:r w:rsidRPr="00611F8D">
        <w:rPr>
          <w:color w:val="000000"/>
          <w:sz w:val="28"/>
          <w:szCs w:val="28"/>
        </w:rPr>
        <w:t xml:space="preserve"> на 1 января года получения субсидии. При этом в течение 12 месяцев после получения </w:t>
      </w:r>
      <w:r w:rsidRPr="00611F8D">
        <w:rPr>
          <w:color w:val="000000"/>
          <w:sz w:val="28"/>
          <w:szCs w:val="28"/>
          <w:lang w:eastAsia="en-US"/>
        </w:rPr>
        <w:t>поддержки</w:t>
      </w:r>
      <w:r w:rsidRPr="00611F8D">
        <w:rPr>
          <w:color w:val="000000"/>
          <w:sz w:val="28"/>
          <w:szCs w:val="28"/>
        </w:rPr>
        <w:t xml:space="preserve"> </w:t>
      </w:r>
      <w:proofErr w:type="gramStart"/>
      <w:r w:rsidRPr="00611F8D">
        <w:rPr>
          <w:color w:val="000000"/>
          <w:sz w:val="28"/>
          <w:szCs w:val="28"/>
        </w:rPr>
        <w:t>на конец</w:t>
      </w:r>
      <w:proofErr w:type="gramEnd"/>
      <w:r w:rsidRPr="00611F8D">
        <w:rPr>
          <w:color w:val="000000"/>
          <w:sz w:val="28"/>
          <w:szCs w:val="28"/>
        </w:rPr>
        <w:t xml:space="preserve"> одного или нескольких отчетных месяцев численность среднесписочная работников не должна составлять менее 80 процентов численности работников </w:t>
      </w:r>
      <w:r w:rsidRPr="00611F8D">
        <w:rPr>
          <w:color w:val="000000"/>
          <w:sz w:val="28"/>
          <w:szCs w:val="28"/>
          <w:lang w:eastAsia="en-US"/>
        </w:rPr>
        <w:t>субъекта малого и среднего предпринимательства</w:t>
      </w:r>
      <w:r w:rsidRPr="00611F8D">
        <w:rPr>
          <w:color w:val="000000"/>
          <w:sz w:val="28"/>
          <w:szCs w:val="28"/>
        </w:rPr>
        <w:t xml:space="preserve"> на 1 января года получения </w:t>
      </w:r>
      <w:r w:rsidRPr="00611F8D">
        <w:rPr>
          <w:color w:val="000000"/>
          <w:sz w:val="28"/>
          <w:szCs w:val="28"/>
          <w:lang w:eastAsia="en-US"/>
        </w:rPr>
        <w:t>поддержки</w:t>
      </w:r>
      <w:r w:rsidRPr="00611F8D">
        <w:rPr>
          <w:color w:val="000000"/>
          <w:sz w:val="28"/>
          <w:szCs w:val="28"/>
        </w:rPr>
        <w:t xml:space="preserve">. </w:t>
      </w:r>
    </w:p>
    <w:p w:rsidR="0063457A" w:rsidRDefault="0063457A" w:rsidP="0063457A">
      <w:pPr>
        <w:autoSpaceDE w:val="0"/>
        <w:autoSpaceDN w:val="0"/>
        <w:adjustRightInd w:val="0"/>
        <w:ind w:firstLine="709"/>
        <w:jc w:val="both"/>
        <w:rPr>
          <w:b/>
          <w:sz w:val="28"/>
          <w:szCs w:val="28"/>
        </w:rPr>
      </w:pPr>
      <w:r w:rsidRPr="00611F8D">
        <w:rPr>
          <w:color w:val="000000"/>
          <w:sz w:val="28"/>
          <w:szCs w:val="28"/>
          <w:lang w:eastAsia="en-US"/>
        </w:rPr>
        <w:lastRenderedPageBreak/>
        <w:t>Субъект малого и среднего предпринимательства</w:t>
      </w:r>
      <w:r w:rsidRPr="00611F8D">
        <w:rPr>
          <w:color w:val="000000"/>
          <w:sz w:val="28"/>
          <w:szCs w:val="28"/>
        </w:rPr>
        <w:t xml:space="preserve"> обязуется </w:t>
      </w:r>
      <w:r w:rsidRPr="00611F8D">
        <w:rPr>
          <w:color w:val="000000"/>
          <w:sz w:val="28"/>
          <w:szCs w:val="28"/>
        </w:rPr>
        <w:br/>
        <w:t xml:space="preserve">не прекращать деятельность в течение двух лет после получения </w:t>
      </w:r>
      <w:r w:rsidRPr="00611F8D">
        <w:rPr>
          <w:color w:val="000000"/>
          <w:sz w:val="28"/>
          <w:szCs w:val="28"/>
          <w:lang w:eastAsia="en-US"/>
        </w:rPr>
        <w:t>поддержки</w:t>
      </w:r>
      <w:proofErr w:type="gramStart"/>
      <w:r w:rsidRPr="00611F8D">
        <w:rPr>
          <w:color w:val="000000"/>
          <w:sz w:val="28"/>
          <w:szCs w:val="28"/>
          <w:lang w:eastAsia="en-US"/>
        </w:rPr>
        <w:t>.</w:t>
      </w:r>
      <w:r>
        <w:rPr>
          <w:color w:val="000000"/>
          <w:sz w:val="28"/>
          <w:szCs w:val="28"/>
          <w:lang w:eastAsia="en-US"/>
        </w:rPr>
        <w:t>»</w:t>
      </w:r>
      <w:proofErr w:type="gramEnd"/>
    </w:p>
    <w:p w:rsidR="0063457A" w:rsidRDefault="0063457A" w:rsidP="0063457A">
      <w:pPr>
        <w:suppressAutoHyphens/>
        <w:autoSpaceDE w:val="0"/>
        <w:autoSpaceDN w:val="0"/>
        <w:adjustRightInd w:val="0"/>
        <w:ind w:firstLine="540"/>
        <w:jc w:val="both"/>
        <w:rPr>
          <w:sz w:val="28"/>
          <w:szCs w:val="28"/>
        </w:rPr>
      </w:pPr>
      <w:r w:rsidRPr="00AA6437">
        <w:rPr>
          <w:sz w:val="28"/>
          <w:szCs w:val="28"/>
        </w:rPr>
        <w:t>1.</w:t>
      </w:r>
      <w:r>
        <w:rPr>
          <w:sz w:val="28"/>
          <w:szCs w:val="28"/>
        </w:rPr>
        <w:t>3</w:t>
      </w:r>
      <w:r w:rsidRPr="00AA6437">
        <w:rPr>
          <w:sz w:val="28"/>
          <w:szCs w:val="28"/>
        </w:rPr>
        <w:t xml:space="preserve">.  </w:t>
      </w:r>
      <w:r>
        <w:rPr>
          <w:sz w:val="28"/>
          <w:szCs w:val="28"/>
        </w:rPr>
        <w:t>В</w:t>
      </w:r>
      <w:r w:rsidRPr="00AA6437">
        <w:rPr>
          <w:sz w:val="28"/>
          <w:szCs w:val="28"/>
        </w:rPr>
        <w:t xml:space="preserve"> приложени</w:t>
      </w:r>
      <w:r>
        <w:rPr>
          <w:sz w:val="28"/>
          <w:szCs w:val="28"/>
        </w:rPr>
        <w:t>ях</w:t>
      </w:r>
      <w:r w:rsidRPr="00AA6437">
        <w:rPr>
          <w:sz w:val="28"/>
          <w:szCs w:val="28"/>
        </w:rPr>
        <w:t xml:space="preserve"> №</w:t>
      </w:r>
      <w:r>
        <w:rPr>
          <w:sz w:val="28"/>
          <w:szCs w:val="28"/>
        </w:rPr>
        <w:t>2-</w:t>
      </w:r>
      <w:r w:rsidRPr="00AA6437">
        <w:rPr>
          <w:sz w:val="28"/>
          <w:szCs w:val="28"/>
        </w:rPr>
        <w:t xml:space="preserve">4 к муниципальной программе </w:t>
      </w:r>
      <w:r w:rsidRPr="00870125">
        <w:rPr>
          <w:sz w:val="28"/>
          <w:szCs w:val="28"/>
        </w:rPr>
        <w:t>Мероприятие 2.</w:t>
      </w:r>
      <w:r>
        <w:rPr>
          <w:sz w:val="28"/>
          <w:szCs w:val="28"/>
        </w:rPr>
        <w:t xml:space="preserve"> «</w:t>
      </w:r>
      <w:r w:rsidRPr="00870125">
        <w:rPr>
          <w:sz w:val="28"/>
          <w:szCs w:val="28"/>
        </w:rPr>
        <w:t>Предоставление субсидий субъектам малого и среднего предпринимательства в целях возмещения части затрат, связанных с производством (реализацией) товаров, выполнением работ, оказанием услуг</w:t>
      </w:r>
      <w:r w:rsidRPr="00AA6437">
        <w:rPr>
          <w:bCs/>
          <w:sz w:val="28"/>
          <w:szCs w:val="28"/>
        </w:rPr>
        <w:t>» переименовать в «</w:t>
      </w:r>
      <w:r w:rsidRPr="00870125">
        <w:rPr>
          <w:bCs/>
          <w:sz w:val="28"/>
          <w:szCs w:val="28"/>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Pr>
          <w:bCs/>
          <w:sz w:val="28"/>
          <w:szCs w:val="28"/>
        </w:rPr>
        <w:t>редпринимательской деятельности</w:t>
      </w:r>
      <w:r w:rsidRPr="00AA6437">
        <w:rPr>
          <w:bCs/>
          <w:sz w:val="28"/>
          <w:szCs w:val="28"/>
        </w:rPr>
        <w:t>»</w:t>
      </w:r>
      <w:r w:rsidRPr="00AA6437">
        <w:rPr>
          <w:sz w:val="28"/>
          <w:szCs w:val="28"/>
        </w:rPr>
        <w:t>;</w:t>
      </w:r>
    </w:p>
    <w:p w:rsidR="0063457A" w:rsidRPr="00FC0C83" w:rsidRDefault="0063457A" w:rsidP="0063457A">
      <w:pPr>
        <w:suppressAutoHyphens/>
        <w:autoSpaceDE w:val="0"/>
        <w:autoSpaceDN w:val="0"/>
        <w:adjustRightInd w:val="0"/>
        <w:ind w:firstLine="540"/>
        <w:jc w:val="both"/>
        <w:rPr>
          <w:b/>
          <w:sz w:val="28"/>
          <w:szCs w:val="28"/>
        </w:rPr>
      </w:pPr>
      <w:r w:rsidRPr="00AA6437">
        <w:rPr>
          <w:sz w:val="28"/>
          <w:szCs w:val="28"/>
        </w:rPr>
        <w:t>1.</w:t>
      </w:r>
      <w:r>
        <w:rPr>
          <w:sz w:val="28"/>
          <w:szCs w:val="28"/>
        </w:rPr>
        <w:t>4</w:t>
      </w:r>
      <w:r w:rsidRPr="00AA6437">
        <w:rPr>
          <w:sz w:val="28"/>
          <w:szCs w:val="28"/>
        </w:rPr>
        <w:t xml:space="preserve">.  </w:t>
      </w:r>
      <w:r>
        <w:rPr>
          <w:sz w:val="28"/>
          <w:szCs w:val="28"/>
        </w:rPr>
        <w:t>В</w:t>
      </w:r>
      <w:r w:rsidRPr="00AA6437">
        <w:rPr>
          <w:sz w:val="28"/>
          <w:szCs w:val="28"/>
        </w:rPr>
        <w:t xml:space="preserve"> приложени</w:t>
      </w:r>
      <w:r>
        <w:rPr>
          <w:sz w:val="28"/>
          <w:szCs w:val="28"/>
        </w:rPr>
        <w:t>ях</w:t>
      </w:r>
      <w:r w:rsidRPr="00AA6437">
        <w:rPr>
          <w:sz w:val="28"/>
          <w:szCs w:val="28"/>
        </w:rPr>
        <w:t xml:space="preserve"> №</w:t>
      </w:r>
      <w:r>
        <w:rPr>
          <w:sz w:val="28"/>
          <w:szCs w:val="28"/>
        </w:rPr>
        <w:t>2-</w:t>
      </w:r>
      <w:r w:rsidRPr="00AA6437">
        <w:rPr>
          <w:sz w:val="28"/>
          <w:szCs w:val="28"/>
        </w:rPr>
        <w:t xml:space="preserve">4 к муниципальной программе </w:t>
      </w:r>
      <w:r w:rsidRPr="00870125">
        <w:rPr>
          <w:sz w:val="28"/>
          <w:szCs w:val="28"/>
        </w:rPr>
        <w:t xml:space="preserve">Мероприятие </w:t>
      </w:r>
      <w:r>
        <w:rPr>
          <w:sz w:val="28"/>
          <w:szCs w:val="28"/>
        </w:rPr>
        <w:t>3</w:t>
      </w:r>
      <w:r w:rsidRPr="00870125">
        <w:rPr>
          <w:sz w:val="28"/>
          <w:szCs w:val="28"/>
        </w:rPr>
        <w:t>.</w:t>
      </w:r>
      <w:r>
        <w:rPr>
          <w:sz w:val="28"/>
          <w:szCs w:val="28"/>
        </w:rPr>
        <w:t xml:space="preserve"> «</w:t>
      </w:r>
      <w:r w:rsidRPr="00B75657">
        <w:rPr>
          <w:bCs/>
          <w:sz w:val="28"/>
          <w:szCs w:val="28"/>
        </w:rPr>
        <w:t>Предоставление субсидий субъектам малого и среднего предпринимательства на реализацию инвестиционных проектов, связанных с созданием новых или развитием (модернизацией) действующих мощностей по производству продукции (выполнению работ, оказанию услуг) в приоритетных отраслях</w:t>
      </w:r>
      <w:r w:rsidRPr="00AA6437">
        <w:rPr>
          <w:bCs/>
          <w:sz w:val="28"/>
          <w:szCs w:val="28"/>
        </w:rPr>
        <w:t>» переименовать в «</w:t>
      </w:r>
      <w:r w:rsidRPr="00B75657">
        <w:rPr>
          <w:bCs/>
          <w:sz w:val="28"/>
          <w:szCs w:val="28"/>
        </w:rPr>
        <w:t>Предоставление субсидий субъектам малого и среднего предпринимательства на реализацию инвестиционных проектов в приоритетных отраслях</w:t>
      </w:r>
      <w:r w:rsidRPr="00AA6437">
        <w:rPr>
          <w:bCs/>
          <w:sz w:val="28"/>
          <w:szCs w:val="28"/>
        </w:rPr>
        <w:t>»</w:t>
      </w:r>
      <w:r>
        <w:rPr>
          <w:sz w:val="28"/>
          <w:szCs w:val="28"/>
        </w:rPr>
        <w:t>.</w:t>
      </w:r>
    </w:p>
    <w:p w:rsidR="0063457A" w:rsidRPr="00E653C3" w:rsidRDefault="0063457A" w:rsidP="0063457A">
      <w:pPr>
        <w:tabs>
          <w:tab w:val="left" w:pos="709"/>
        </w:tabs>
        <w:autoSpaceDE w:val="0"/>
        <w:autoSpaceDN w:val="0"/>
        <w:adjustRightInd w:val="0"/>
        <w:jc w:val="both"/>
        <w:rPr>
          <w:rFonts w:eastAsia="Calibri"/>
          <w:sz w:val="28"/>
          <w:szCs w:val="28"/>
        </w:rPr>
      </w:pPr>
      <w:r w:rsidRPr="00E653C3">
        <w:rPr>
          <w:rFonts w:eastAsia="Calibri"/>
          <w:sz w:val="28"/>
          <w:szCs w:val="28"/>
        </w:rPr>
        <w:tab/>
        <w:t>2. Данное постановление подлежит опубликованию в печатном средстве массовой информации, в том числе электронном СМИ «</w:t>
      </w:r>
      <w:proofErr w:type="spellStart"/>
      <w:r w:rsidRPr="00E653C3">
        <w:rPr>
          <w:rFonts w:eastAsia="Calibri"/>
          <w:sz w:val="28"/>
          <w:szCs w:val="28"/>
        </w:rPr>
        <w:t>Краснотуранский</w:t>
      </w:r>
      <w:proofErr w:type="spellEnd"/>
      <w:r w:rsidRPr="00E653C3">
        <w:rPr>
          <w:rFonts w:eastAsia="Calibri"/>
          <w:sz w:val="28"/>
          <w:szCs w:val="28"/>
        </w:rPr>
        <w:t xml:space="preserve"> вестник» и размещению на официальном сайте администрации Краснотуранского района в сети Интернет.</w:t>
      </w:r>
    </w:p>
    <w:p w:rsidR="0063457A" w:rsidRPr="00E653C3" w:rsidRDefault="0063457A" w:rsidP="0063457A">
      <w:pPr>
        <w:widowControl w:val="0"/>
        <w:autoSpaceDE w:val="0"/>
        <w:autoSpaceDN w:val="0"/>
        <w:ind w:firstLine="709"/>
        <w:jc w:val="both"/>
        <w:rPr>
          <w:rFonts w:eastAsia="Calibri"/>
          <w:sz w:val="28"/>
          <w:szCs w:val="28"/>
        </w:rPr>
      </w:pPr>
      <w:r w:rsidRPr="00E653C3">
        <w:rPr>
          <w:rFonts w:eastAsia="Calibri"/>
          <w:sz w:val="28"/>
          <w:szCs w:val="28"/>
        </w:rPr>
        <w:t xml:space="preserve">3. Постановление вступает в силу </w:t>
      </w:r>
      <w:r w:rsidRPr="00263AA5">
        <w:rPr>
          <w:rFonts w:eastAsia="Calibri"/>
          <w:sz w:val="28"/>
          <w:szCs w:val="28"/>
        </w:rPr>
        <w:t>в день, следующий за днем его официального опубликования.</w:t>
      </w:r>
    </w:p>
    <w:p w:rsidR="0063457A" w:rsidRPr="00E653C3" w:rsidRDefault="0063457A" w:rsidP="0063457A">
      <w:pPr>
        <w:jc w:val="both"/>
        <w:rPr>
          <w:rFonts w:eastAsia="Calibri"/>
          <w:sz w:val="28"/>
          <w:szCs w:val="28"/>
        </w:rPr>
      </w:pPr>
    </w:p>
    <w:p w:rsidR="0063457A" w:rsidRPr="00E653C3" w:rsidRDefault="0063457A" w:rsidP="0063457A">
      <w:pPr>
        <w:rPr>
          <w:rFonts w:eastAsia="Calibri"/>
          <w:sz w:val="28"/>
          <w:szCs w:val="28"/>
        </w:rPr>
      </w:pPr>
    </w:p>
    <w:p w:rsidR="0063457A" w:rsidRPr="00E653C3" w:rsidRDefault="0063457A" w:rsidP="0063457A">
      <w:pPr>
        <w:suppressAutoHyphens/>
        <w:autoSpaceDE w:val="0"/>
        <w:ind w:left="-142"/>
        <w:jc w:val="both"/>
        <w:rPr>
          <w:rFonts w:eastAsia="Arial"/>
          <w:sz w:val="28"/>
          <w:szCs w:val="28"/>
          <w:lang w:eastAsia="ar-SA"/>
        </w:rPr>
      </w:pPr>
      <w:r w:rsidRPr="00E653C3">
        <w:rPr>
          <w:rFonts w:eastAsia="Calibri"/>
          <w:sz w:val="28"/>
          <w:szCs w:val="28"/>
        </w:rPr>
        <w:t xml:space="preserve">Глава района                       </w:t>
      </w:r>
      <w:r w:rsidRPr="00E653C3">
        <w:rPr>
          <w:rFonts w:eastAsia="Calibri"/>
          <w:sz w:val="28"/>
          <w:szCs w:val="28"/>
        </w:rPr>
        <w:tab/>
      </w:r>
      <w:r w:rsidRPr="00E653C3">
        <w:rPr>
          <w:rFonts w:eastAsia="Calibri"/>
          <w:sz w:val="28"/>
          <w:szCs w:val="28"/>
        </w:rPr>
        <w:tab/>
      </w:r>
      <w:r w:rsidRPr="00E653C3">
        <w:rPr>
          <w:rFonts w:eastAsia="Calibri"/>
          <w:sz w:val="28"/>
          <w:szCs w:val="28"/>
        </w:rPr>
        <w:tab/>
      </w:r>
      <w:r w:rsidRPr="00E653C3">
        <w:rPr>
          <w:rFonts w:eastAsia="Calibri"/>
          <w:sz w:val="28"/>
          <w:szCs w:val="28"/>
        </w:rPr>
        <w:tab/>
        <w:t xml:space="preserve">                                О.В. </w:t>
      </w:r>
      <w:proofErr w:type="spellStart"/>
      <w:r w:rsidRPr="00E653C3">
        <w:rPr>
          <w:rFonts w:eastAsia="Calibri"/>
          <w:sz w:val="28"/>
          <w:szCs w:val="28"/>
        </w:rPr>
        <w:t>Ванева</w:t>
      </w:r>
      <w:proofErr w:type="spellEnd"/>
    </w:p>
    <w:p w:rsidR="0063457A" w:rsidRDefault="0063457A" w:rsidP="0063457A">
      <w:pPr>
        <w:spacing w:after="200"/>
        <w:rPr>
          <w:sz w:val="28"/>
          <w:szCs w:val="28"/>
          <w:lang w:eastAsia="ar-SA"/>
        </w:rPr>
      </w:pPr>
    </w:p>
    <w:p w:rsidR="0063457A" w:rsidRDefault="0063457A" w:rsidP="0063457A">
      <w:pPr>
        <w:spacing w:after="200"/>
        <w:rPr>
          <w:sz w:val="28"/>
          <w:szCs w:val="28"/>
          <w:lang w:eastAsia="ar-SA"/>
        </w:rPr>
      </w:pPr>
    </w:p>
    <w:p w:rsidR="0063457A" w:rsidRDefault="0063457A" w:rsidP="0063457A">
      <w:pPr>
        <w:spacing w:after="200"/>
        <w:rPr>
          <w:sz w:val="28"/>
          <w:szCs w:val="28"/>
          <w:lang w:eastAsia="ar-SA"/>
        </w:rPr>
      </w:pPr>
    </w:p>
    <w:p w:rsidR="0063457A" w:rsidRDefault="0063457A" w:rsidP="0063457A">
      <w:pPr>
        <w:spacing w:after="200"/>
        <w:rPr>
          <w:sz w:val="28"/>
          <w:szCs w:val="28"/>
          <w:lang w:eastAsia="ar-SA"/>
        </w:rPr>
      </w:pPr>
    </w:p>
    <w:p w:rsidR="0063457A" w:rsidRDefault="0063457A" w:rsidP="0063457A">
      <w:pPr>
        <w:spacing w:after="200"/>
        <w:rPr>
          <w:sz w:val="28"/>
          <w:szCs w:val="28"/>
          <w:lang w:eastAsia="ar-SA"/>
        </w:rPr>
      </w:pPr>
    </w:p>
    <w:p w:rsidR="0063457A" w:rsidRDefault="0063457A" w:rsidP="0063457A">
      <w:pPr>
        <w:spacing w:after="200"/>
        <w:rPr>
          <w:sz w:val="28"/>
          <w:szCs w:val="28"/>
          <w:lang w:eastAsia="ar-SA"/>
        </w:rPr>
      </w:pPr>
    </w:p>
    <w:p w:rsidR="0063457A" w:rsidRPr="00E653C3" w:rsidRDefault="0063457A" w:rsidP="0063457A">
      <w:pPr>
        <w:spacing w:after="200"/>
        <w:rPr>
          <w:sz w:val="28"/>
          <w:szCs w:val="28"/>
          <w:lang w:eastAsia="ar-SA"/>
        </w:rPr>
      </w:pPr>
    </w:p>
    <w:p w:rsidR="0063457A" w:rsidRPr="00E653C3" w:rsidRDefault="0063457A" w:rsidP="0063457A">
      <w:pPr>
        <w:spacing w:after="160"/>
        <w:rPr>
          <w:rFonts w:eastAsia="Calibri"/>
          <w:sz w:val="28"/>
          <w:szCs w:val="28"/>
          <w:lang w:eastAsia="en-US"/>
        </w:rPr>
      </w:pPr>
    </w:p>
    <w:p w:rsidR="00394550" w:rsidRDefault="00394550"/>
    <w:sectPr w:rsidR="0039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7A"/>
    <w:rsid w:val="00195961"/>
    <w:rsid w:val="002077CD"/>
    <w:rsid w:val="00394550"/>
    <w:rsid w:val="0063457A"/>
    <w:rsid w:val="00775060"/>
    <w:rsid w:val="0093420F"/>
    <w:rsid w:val="00DD00AE"/>
    <w:rsid w:val="00EC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7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63457A"/>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63457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3457A"/>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63457A"/>
    <w:rPr>
      <w:rFonts w:ascii="Calibri" w:eastAsia="Times New Roman" w:hAnsi="Calibri" w:cs="Times New Roman"/>
      <w:sz w:val="24"/>
      <w:szCs w:val="24"/>
      <w:lang w:eastAsia="ru-RU"/>
    </w:rPr>
  </w:style>
  <w:style w:type="paragraph" w:customStyle="1" w:styleId="ConsPlusNormal">
    <w:name w:val="ConsPlusNormal"/>
    <w:rsid w:val="006345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345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 + по центру"/>
    <w:basedOn w:val="a"/>
    <w:rsid w:val="0063457A"/>
    <w:pPr>
      <w:jc w:val="center"/>
    </w:pPr>
  </w:style>
  <w:style w:type="paragraph" w:styleId="a4">
    <w:name w:val="Balloon Text"/>
    <w:basedOn w:val="a"/>
    <w:link w:val="a5"/>
    <w:uiPriority w:val="99"/>
    <w:semiHidden/>
    <w:unhideWhenUsed/>
    <w:rsid w:val="0063457A"/>
    <w:rPr>
      <w:rFonts w:ascii="Tahoma" w:hAnsi="Tahoma" w:cs="Tahoma"/>
      <w:sz w:val="16"/>
      <w:szCs w:val="16"/>
    </w:rPr>
  </w:style>
  <w:style w:type="character" w:customStyle="1" w:styleId="a5">
    <w:name w:val="Текст выноски Знак"/>
    <w:basedOn w:val="a0"/>
    <w:link w:val="a4"/>
    <w:uiPriority w:val="99"/>
    <w:semiHidden/>
    <w:rsid w:val="006345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7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63457A"/>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63457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3457A"/>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63457A"/>
    <w:rPr>
      <w:rFonts w:ascii="Calibri" w:eastAsia="Times New Roman" w:hAnsi="Calibri" w:cs="Times New Roman"/>
      <w:sz w:val="24"/>
      <w:szCs w:val="24"/>
      <w:lang w:eastAsia="ru-RU"/>
    </w:rPr>
  </w:style>
  <w:style w:type="paragraph" w:customStyle="1" w:styleId="ConsPlusNormal">
    <w:name w:val="ConsPlusNormal"/>
    <w:rsid w:val="006345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345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 + по центру"/>
    <w:basedOn w:val="a"/>
    <w:rsid w:val="0063457A"/>
    <w:pPr>
      <w:jc w:val="center"/>
    </w:pPr>
  </w:style>
  <w:style w:type="paragraph" w:styleId="a4">
    <w:name w:val="Balloon Text"/>
    <w:basedOn w:val="a"/>
    <w:link w:val="a5"/>
    <w:uiPriority w:val="99"/>
    <w:semiHidden/>
    <w:unhideWhenUsed/>
    <w:rsid w:val="0063457A"/>
    <w:rPr>
      <w:rFonts w:ascii="Tahoma" w:hAnsi="Tahoma" w:cs="Tahoma"/>
      <w:sz w:val="16"/>
      <w:szCs w:val="16"/>
    </w:rPr>
  </w:style>
  <w:style w:type="character" w:customStyle="1" w:styleId="a5">
    <w:name w:val="Текст выноски Знак"/>
    <w:basedOn w:val="a0"/>
    <w:link w:val="a4"/>
    <w:uiPriority w:val="99"/>
    <w:semiHidden/>
    <w:rsid w:val="006345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EB152D1074F87E734D22EA75B02A316A9BD4973F3A03894986BB040DC9C26145A0BF341116B4C66B9D249C8390DAA62AF9BDD6D1BF99A3BBA46E0B9B4bF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dc:creator>
  <cp:lastModifiedBy>User</cp:lastModifiedBy>
  <cp:revision>4</cp:revision>
  <dcterms:created xsi:type="dcterms:W3CDTF">2022-01-14T05:10:00Z</dcterms:created>
  <dcterms:modified xsi:type="dcterms:W3CDTF">2022-01-27T07:38:00Z</dcterms:modified>
</cp:coreProperties>
</file>