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D7" w:rsidRDefault="00503D62" w:rsidP="001C662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B02B185" wp14:editId="2161117C">
            <wp:simplePos x="0" y="0"/>
            <wp:positionH relativeFrom="column">
              <wp:posOffset>2623820</wp:posOffset>
            </wp:positionH>
            <wp:positionV relativeFrom="paragraph">
              <wp:posOffset>-370840</wp:posOffset>
            </wp:positionV>
            <wp:extent cx="6762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296" y="21346"/>
                <wp:lineTo x="212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82B" w:rsidRDefault="0005082B" w:rsidP="0005082B">
      <w:pPr>
        <w:pStyle w:val="a7"/>
        <w:rPr>
          <w:b/>
          <w:sz w:val="28"/>
          <w:szCs w:val="28"/>
        </w:rPr>
      </w:pPr>
    </w:p>
    <w:p w:rsidR="0005082B" w:rsidRDefault="0005082B" w:rsidP="0005082B">
      <w:pPr>
        <w:pStyle w:val="a7"/>
        <w:rPr>
          <w:b/>
          <w:sz w:val="28"/>
          <w:szCs w:val="28"/>
        </w:rPr>
      </w:pPr>
    </w:p>
    <w:p w:rsidR="0005082B" w:rsidRPr="002E2678" w:rsidRDefault="0005082B" w:rsidP="0005082B">
      <w:pPr>
        <w:pStyle w:val="a7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>АДМИНИСТРАЦИЯ КРАСНОТУРАНСКОГО РАЙОНА</w:t>
      </w:r>
    </w:p>
    <w:p w:rsidR="0005082B" w:rsidRPr="002E2678" w:rsidRDefault="0005082B" w:rsidP="0005082B">
      <w:pPr>
        <w:pStyle w:val="a7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 xml:space="preserve"> КРАСНОЯРСКОГО КРАЯ</w:t>
      </w:r>
    </w:p>
    <w:p w:rsidR="0005082B" w:rsidRPr="002E2678" w:rsidRDefault="0005082B" w:rsidP="0005082B">
      <w:pPr>
        <w:pStyle w:val="a7"/>
        <w:jc w:val="left"/>
        <w:rPr>
          <w:sz w:val="28"/>
          <w:szCs w:val="28"/>
        </w:rPr>
      </w:pPr>
    </w:p>
    <w:p w:rsidR="0005082B" w:rsidRPr="007F5764" w:rsidRDefault="0005082B" w:rsidP="0005082B">
      <w:pPr>
        <w:pStyle w:val="a7"/>
        <w:rPr>
          <w:b/>
          <w:sz w:val="28"/>
          <w:szCs w:val="28"/>
        </w:rPr>
      </w:pPr>
      <w:r w:rsidRPr="007F5764">
        <w:rPr>
          <w:b/>
          <w:sz w:val="28"/>
          <w:szCs w:val="28"/>
        </w:rPr>
        <w:t>ПОСТАНОВЛЕНИЕ</w:t>
      </w:r>
    </w:p>
    <w:p w:rsidR="0005082B" w:rsidRDefault="0005082B" w:rsidP="0005082B">
      <w:pPr>
        <w:pStyle w:val="a7"/>
        <w:jc w:val="both"/>
        <w:rPr>
          <w:sz w:val="28"/>
          <w:szCs w:val="28"/>
        </w:rPr>
      </w:pPr>
    </w:p>
    <w:p w:rsidR="0005082B" w:rsidRDefault="0005082B" w:rsidP="0005082B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7</w:t>
      </w:r>
      <w:r>
        <w:rPr>
          <w:sz w:val="28"/>
          <w:szCs w:val="28"/>
        </w:rPr>
        <w:t>.02.2023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Pr="001872A9">
        <w:t>с. Краснотуранск</w:t>
      </w:r>
      <w:r>
        <w:rPr>
          <w:sz w:val="28"/>
          <w:szCs w:val="28"/>
        </w:rPr>
        <w:t xml:space="preserve">                                          </w:t>
      </w:r>
      <w:r w:rsidRPr="00A1663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Pr="00A16634">
        <w:rPr>
          <w:sz w:val="28"/>
          <w:szCs w:val="28"/>
        </w:rPr>
        <w:t>-п</w:t>
      </w:r>
    </w:p>
    <w:p w:rsidR="001C6625" w:rsidRDefault="001C6625" w:rsidP="001C6625">
      <w:pPr>
        <w:pStyle w:val="a3"/>
        <w:tabs>
          <w:tab w:val="num" w:pos="7260"/>
        </w:tabs>
        <w:spacing w:before="0" w:beforeAutospacing="0" w:after="0" w:afterAutospacing="0"/>
        <w:ind w:left="7260" w:hanging="7080"/>
        <w:jc w:val="both"/>
        <w:rPr>
          <w:color w:val="000000"/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  <w:r w:rsidRPr="00FF33FA">
        <w:rPr>
          <w:sz w:val="28"/>
          <w:szCs w:val="28"/>
        </w:rPr>
        <w:t>Об организации отдыха, оздоровления и занятости детей</w:t>
      </w:r>
    </w:p>
    <w:p w:rsidR="0005082B" w:rsidRPr="00FF33FA" w:rsidRDefault="0005082B" w:rsidP="001C6625">
      <w:pPr>
        <w:rPr>
          <w:sz w:val="28"/>
          <w:szCs w:val="28"/>
        </w:rPr>
      </w:pPr>
    </w:p>
    <w:p w:rsidR="001C6625" w:rsidRDefault="001C6625" w:rsidP="001C6625"/>
    <w:p w:rsidR="001C6625" w:rsidRPr="0017130E" w:rsidRDefault="001C6625" w:rsidP="001C66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7130E">
        <w:rPr>
          <w:sz w:val="28"/>
          <w:szCs w:val="28"/>
        </w:rPr>
        <w:t>В соответствии с Федеральным законом от 24.07.1998 №124 «Об основных гарантиях прав ребенка в Р</w:t>
      </w:r>
      <w:r w:rsidR="00877116">
        <w:rPr>
          <w:sz w:val="28"/>
          <w:szCs w:val="28"/>
        </w:rPr>
        <w:t>оссийской Федерации» (ред. от 29.12.2022</w:t>
      </w:r>
      <w:r w:rsidRPr="0017130E">
        <w:rPr>
          <w:sz w:val="28"/>
          <w:szCs w:val="28"/>
        </w:rPr>
        <w:t xml:space="preserve"> г.), законом  Красноярского края от 07.07.2009 № 8-3618 «Об обеспечении прав детей на отдых, оздоровление и занятость в Красноярском крае»  </w:t>
      </w:r>
      <w:proofErr w:type="gramStart"/>
      <w:r w:rsidRPr="0017130E">
        <w:rPr>
          <w:sz w:val="28"/>
          <w:szCs w:val="28"/>
        </w:rPr>
        <w:t xml:space="preserve">( </w:t>
      </w:r>
      <w:proofErr w:type="gramEnd"/>
      <w:r w:rsidRPr="0017130E">
        <w:rPr>
          <w:sz w:val="28"/>
          <w:szCs w:val="28"/>
        </w:rPr>
        <w:t>р</w:t>
      </w:r>
      <w:r w:rsidR="00877116">
        <w:rPr>
          <w:sz w:val="28"/>
          <w:szCs w:val="28"/>
        </w:rPr>
        <w:t>ед. от 22.12.2022</w:t>
      </w:r>
      <w:r w:rsidRPr="0017130E">
        <w:rPr>
          <w:sz w:val="28"/>
          <w:szCs w:val="28"/>
        </w:rPr>
        <w:t xml:space="preserve"> г.), законом  Красноярского края от 22.02.2018 г. №5-1402 «О внесении изменений в некоторые законы края, регулирующие отношения в сфере </w:t>
      </w:r>
      <w:proofErr w:type="gramStart"/>
      <w:r w:rsidRPr="0017130E">
        <w:rPr>
          <w:sz w:val="28"/>
          <w:szCs w:val="28"/>
        </w:rPr>
        <w:t xml:space="preserve">организации и обеспечении отдыха и оздоровления», </w:t>
      </w:r>
      <w:r>
        <w:rPr>
          <w:sz w:val="28"/>
          <w:szCs w:val="28"/>
        </w:rPr>
        <w:t xml:space="preserve">руководствуясь </w:t>
      </w:r>
      <w:r w:rsidR="00AC2450" w:rsidRPr="0017130E">
        <w:rPr>
          <w:rFonts w:eastAsiaTheme="minorHAnsi"/>
          <w:sz w:val="28"/>
          <w:szCs w:val="28"/>
          <w:lang w:eastAsia="en-US"/>
        </w:rPr>
        <w:t>Постановление</w:t>
      </w:r>
      <w:r w:rsidR="00AC2450">
        <w:rPr>
          <w:rFonts w:eastAsiaTheme="minorHAnsi"/>
          <w:sz w:val="28"/>
          <w:szCs w:val="28"/>
          <w:lang w:eastAsia="en-US"/>
        </w:rPr>
        <w:t>м</w:t>
      </w:r>
      <w:r w:rsidR="00AC2450" w:rsidRPr="0017130E">
        <w:rPr>
          <w:rFonts w:eastAsiaTheme="minorHAnsi"/>
          <w:sz w:val="28"/>
          <w:szCs w:val="28"/>
          <w:lang w:eastAsia="en-US"/>
        </w:rPr>
        <w:t xml:space="preserve"> </w:t>
      </w:r>
      <w:r w:rsidRPr="0017130E">
        <w:rPr>
          <w:rFonts w:eastAsiaTheme="minorHAnsi"/>
          <w:sz w:val="28"/>
          <w:szCs w:val="28"/>
          <w:lang w:eastAsia="en-US"/>
        </w:rPr>
        <w:t>Главного государственного санитарного врача Российской Федерации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</w:t>
      </w:r>
      <w:r>
        <w:rPr>
          <w:rFonts w:eastAsiaTheme="minorHAnsi"/>
          <w:sz w:val="28"/>
          <w:szCs w:val="28"/>
          <w:lang w:eastAsia="en-US"/>
        </w:rPr>
        <w:t>на вирусной инфекции (COVID-19</w:t>
      </w:r>
      <w:r w:rsidR="00AC2450">
        <w:rPr>
          <w:rFonts w:eastAsiaTheme="minorHAnsi"/>
          <w:sz w:val="28"/>
          <w:szCs w:val="28"/>
          <w:lang w:eastAsia="en-US"/>
        </w:rPr>
        <w:t>)»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17130E">
        <w:rPr>
          <w:sz w:val="28"/>
          <w:szCs w:val="28"/>
        </w:rPr>
        <w:t xml:space="preserve">на основании  </w:t>
      </w:r>
      <w:r>
        <w:rPr>
          <w:sz w:val="28"/>
          <w:szCs w:val="28"/>
        </w:rPr>
        <w:t>ст.</w:t>
      </w:r>
      <w:r w:rsidR="00AC2450">
        <w:rPr>
          <w:sz w:val="28"/>
          <w:szCs w:val="28"/>
        </w:rPr>
        <w:t xml:space="preserve"> ст. 40,</w:t>
      </w:r>
      <w:r>
        <w:rPr>
          <w:sz w:val="28"/>
          <w:szCs w:val="28"/>
        </w:rPr>
        <w:t xml:space="preserve"> 43</w:t>
      </w:r>
      <w:proofErr w:type="gramEnd"/>
      <w:r w:rsidRPr="0017130E">
        <w:rPr>
          <w:sz w:val="28"/>
          <w:szCs w:val="28"/>
        </w:rPr>
        <w:t xml:space="preserve"> Устава Краснотуранского района, в целях обеспечения отдыха, оздоровления и занятости детей в 20</w:t>
      </w:r>
      <w:r w:rsidR="00877116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17130E">
        <w:rPr>
          <w:sz w:val="28"/>
          <w:szCs w:val="28"/>
        </w:rPr>
        <w:t>году</w:t>
      </w:r>
      <w:r>
        <w:rPr>
          <w:sz w:val="28"/>
          <w:szCs w:val="28"/>
        </w:rPr>
        <w:t xml:space="preserve">, </w:t>
      </w:r>
    </w:p>
    <w:p w:rsidR="001C6625" w:rsidRPr="0005082B" w:rsidRDefault="001C6625" w:rsidP="001C6625">
      <w:pPr>
        <w:autoSpaceDE w:val="0"/>
        <w:autoSpaceDN w:val="0"/>
        <w:adjustRightInd w:val="0"/>
        <w:rPr>
          <w:sz w:val="28"/>
          <w:szCs w:val="36"/>
        </w:rPr>
      </w:pPr>
      <w:r>
        <w:rPr>
          <w:sz w:val="36"/>
          <w:szCs w:val="36"/>
        </w:rPr>
        <w:t xml:space="preserve">       </w:t>
      </w:r>
      <w:r w:rsidR="0005082B" w:rsidRPr="0005082B">
        <w:rPr>
          <w:sz w:val="28"/>
          <w:szCs w:val="36"/>
        </w:rPr>
        <w:t>ПОСТАНОВЛЯЮ:</w:t>
      </w:r>
    </w:p>
    <w:p w:rsidR="001C6625" w:rsidRDefault="001C6625" w:rsidP="001C66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66EB">
        <w:rPr>
          <w:rFonts w:ascii="Times New Roman" w:hAnsi="Times New Roman" w:cs="Times New Roman"/>
          <w:sz w:val="28"/>
          <w:szCs w:val="28"/>
        </w:rPr>
        <w:t>1.</w:t>
      </w:r>
      <w:r w:rsidR="00050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1C6625" w:rsidRDefault="001C6625" w:rsidP="00E16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082B">
        <w:rPr>
          <w:sz w:val="28"/>
          <w:szCs w:val="28"/>
        </w:rPr>
        <w:t xml:space="preserve">план мероприятий </w:t>
      </w:r>
      <w:r>
        <w:rPr>
          <w:sz w:val="28"/>
          <w:szCs w:val="28"/>
        </w:rPr>
        <w:t>по обеспечению отдыха, оздоро</w:t>
      </w:r>
      <w:r w:rsidR="00877116">
        <w:rPr>
          <w:sz w:val="28"/>
          <w:szCs w:val="28"/>
        </w:rPr>
        <w:t>вления и занятости детей на 2023</w:t>
      </w:r>
      <w:r>
        <w:rPr>
          <w:sz w:val="28"/>
          <w:szCs w:val="28"/>
        </w:rPr>
        <w:t xml:space="preserve"> год</w:t>
      </w:r>
      <w:r w:rsidR="00E16B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16B7E" w:rsidRPr="00041032">
        <w:rPr>
          <w:sz w:val="28"/>
          <w:szCs w:val="28"/>
        </w:rPr>
        <w:t>согласно приложению</w:t>
      </w:r>
      <w:r w:rsidR="00E16B7E">
        <w:rPr>
          <w:sz w:val="28"/>
          <w:szCs w:val="28"/>
        </w:rPr>
        <w:t xml:space="preserve"> №1 к данному постановлению</w:t>
      </w:r>
      <w:r>
        <w:rPr>
          <w:sz w:val="28"/>
          <w:szCs w:val="28"/>
        </w:rPr>
        <w:t xml:space="preserve">; </w:t>
      </w:r>
    </w:p>
    <w:p w:rsidR="001C6625" w:rsidRDefault="001C6625" w:rsidP="00E16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082B">
        <w:rPr>
          <w:sz w:val="28"/>
          <w:szCs w:val="28"/>
        </w:rPr>
        <w:t>с</w:t>
      </w:r>
      <w:r>
        <w:rPr>
          <w:sz w:val="28"/>
          <w:szCs w:val="28"/>
        </w:rPr>
        <w:t>остав межведомственной координационной комиссии по организации отдыха, оздор</w:t>
      </w:r>
      <w:r w:rsidR="00877116">
        <w:rPr>
          <w:sz w:val="28"/>
          <w:szCs w:val="28"/>
        </w:rPr>
        <w:t>овления и занятости детей в 2023</w:t>
      </w:r>
      <w:r>
        <w:rPr>
          <w:sz w:val="28"/>
          <w:szCs w:val="28"/>
        </w:rPr>
        <w:t xml:space="preserve"> году</w:t>
      </w:r>
      <w:r w:rsidR="00E16B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16B7E" w:rsidRPr="00041032">
        <w:rPr>
          <w:sz w:val="28"/>
          <w:szCs w:val="28"/>
        </w:rPr>
        <w:t>согласно приложению</w:t>
      </w:r>
      <w:r w:rsidR="00E16B7E">
        <w:rPr>
          <w:sz w:val="28"/>
          <w:szCs w:val="28"/>
        </w:rPr>
        <w:t xml:space="preserve"> №2 к данному постановлению</w:t>
      </w:r>
      <w:r>
        <w:rPr>
          <w:sz w:val="28"/>
          <w:szCs w:val="28"/>
        </w:rPr>
        <w:t>;</w:t>
      </w:r>
    </w:p>
    <w:p w:rsidR="00E16B7E" w:rsidRPr="00041032" w:rsidRDefault="001C6625" w:rsidP="00E16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082B">
        <w:rPr>
          <w:sz w:val="28"/>
          <w:szCs w:val="28"/>
        </w:rPr>
        <w:t>с</w:t>
      </w:r>
      <w:r>
        <w:rPr>
          <w:sz w:val="28"/>
          <w:szCs w:val="28"/>
        </w:rPr>
        <w:t>остав муниципальной комиссии по готовности к приему и содерж</w:t>
      </w:r>
      <w:r w:rsidR="00877116">
        <w:rPr>
          <w:sz w:val="28"/>
          <w:szCs w:val="28"/>
        </w:rPr>
        <w:t>анию детей в ДООЛ «Олимп» в 2023</w:t>
      </w:r>
      <w:r>
        <w:rPr>
          <w:sz w:val="28"/>
          <w:szCs w:val="28"/>
        </w:rPr>
        <w:t xml:space="preserve"> году</w:t>
      </w:r>
      <w:r w:rsidR="00E16B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16B7E" w:rsidRPr="00041032">
        <w:rPr>
          <w:sz w:val="28"/>
          <w:szCs w:val="28"/>
        </w:rPr>
        <w:t>согласно приложению</w:t>
      </w:r>
      <w:r w:rsidR="00E16B7E">
        <w:rPr>
          <w:sz w:val="28"/>
          <w:szCs w:val="28"/>
        </w:rPr>
        <w:t xml:space="preserve"> №3 к данному постановлению.</w:t>
      </w:r>
    </w:p>
    <w:p w:rsidR="001C6625" w:rsidRDefault="001C6625" w:rsidP="001C662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AC2450">
        <w:rPr>
          <w:sz w:val="28"/>
          <w:szCs w:val="28"/>
        </w:rPr>
        <w:t>.</w:t>
      </w:r>
      <w:r w:rsidR="00877116" w:rsidRPr="00AC2450">
        <w:rPr>
          <w:sz w:val="28"/>
          <w:szCs w:val="28"/>
        </w:rPr>
        <w:t xml:space="preserve"> </w:t>
      </w:r>
      <w:proofErr w:type="spellStart"/>
      <w:r w:rsidR="0005082B">
        <w:rPr>
          <w:sz w:val="28"/>
          <w:szCs w:val="28"/>
        </w:rPr>
        <w:t>И.</w:t>
      </w:r>
      <w:r w:rsidR="00356401">
        <w:rPr>
          <w:sz w:val="28"/>
          <w:szCs w:val="28"/>
        </w:rPr>
        <w:t>о</w:t>
      </w:r>
      <w:proofErr w:type="spellEnd"/>
      <w:r w:rsidR="00356401">
        <w:rPr>
          <w:sz w:val="28"/>
          <w:szCs w:val="28"/>
        </w:rPr>
        <w:t>. заместителя</w:t>
      </w:r>
      <w:r w:rsidR="00877116" w:rsidRPr="00AC2450">
        <w:rPr>
          <w:sz w:val="28"/>
          <w:szCs w:val="28"/>
        </w:rPr>
        <w:t xml:space="preserve"> главы района по социальным вопросам - н</w:t>
      </w:r>
      <w:r w:rsidRPr="00AC2450">
        <w:rPr>
          <w:sz w:val="28"/>
          <w:szCs w:val="28"/>
        </w:rPr>
        <w:t>ачальнику отд</w:t>
      </w:r>
      <w:r w:rsidR="00AC2450">
        <w:rPr>
          <w:sz w:val="28"/>
          <w:szCs w:val="28"/>
        </w:rPr>
        <w:t>ела образования</w:t>
      </w:r>
      <w:r w:rsidR="0005082B">
        <w:rPr>
          <w:sz w:val="28"/>
          <w:szCs w:val="28"/>
        </w:rPr>
        <w:t xml:space="preserve"> администрации района</w:t>
      </w:r>
      <w:r w:rsidR="00AC2450">
        <w:rPr>
          <w:sz w:val="28"/>
          <w:szCs w:val="28"/>
        </w:rPr>
        <w:t xml:space="preserve"> О.</w:t>
      </w:r>
      <w:r w:rsidR="00DE15F9" w:rsidRPr="00AC2450">
        <w:rPr>
          <w:sz w:val="28"/>
          <w:szCs w:val="28"/>
        </w:rPr>
        <w:t>Н. Тарасовой</w:t>
      </w:r>
      <w:r w:rsidR="00AC2450" w:rsidRPr="00AC2450">
        <w:rPr>
          <w:sz w:val="28"/>
          <w:szCs w:val="28"/>
        </w:rPr>
        <w:t xml:space="preserve">, заместителю главы района по общественно-политической работе Д.А. </w:t>
      </w:r>
      <w:proofErr w:type="spellStart"/>
      <w:r w:rsidR="00AC2450" w:rsidRPr="00AC2450">
        <w:rPr>
          <w:sz w:val="28"/>
          <w:szCs w:val="28"/>
        </w:rPr>
        <w:t>Кондрашиной</w:t>
      </w:r>
      <w:proofErr w:type="spellEnd"/>
      <w:r w:rsidRPr="00AC2450">
        <w:rPr>
          <w:sz w:val="28"/>
          <w:szCs w:val="28"/>
        </w:rPr>
        <w:t>:</w:t>
      </w:r>
    </w:p>
    <w:p w:rsidR="001C6625" w:rsidRDefault="001C6625" w:rsidP="00050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подготовку подведомственных учреждений к обеспечению отдыха, оздор</w:t>
      </w:r>
      <w:r w:rsidR="00877116">
        <w:rPr>
          <w:sz w:val="28"/>
          <w:szCs w:val="28"/>
        </w:rPr>
        <w:t>овления и занятости детей в 2023 году в срок до 1 июня 2023</w:t>
      </w:r>
      <w:r>
        <w:rPr>
          <w:sz w:val="28"/>
          <w:szCs w:val="28"/>
        </w:rPr>
        <w:t xml:space="preserve"> года;</w:t>
      </w:r>
    </w:p>
    <w:p w:rsidR="001C6625" w:rsidRDefault="00DE15F9" w:rsidP="00050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C6625">
        <w:rPr>
          <w:sz w:val="28"/>
          <w:szCs w:val="28"/>
        </w:rPr>
        <w:t xml:space="preserve">оказывать в пределах своей компетенции организационно-методическую помощь </w:t>
      </w:r>
      <w:r w:rsidR="001C6625" w:rsidRPr="001466EB">
        <w:rPr>
          <w:sz w:val="28"/>
          <w:szCs w:val="28"/>
        </w:rPr>
        <w:t>руководителям организаций, учреждений</w:t>
      </w:r>
      <w:r w:rsidR="001C6625">
        <w:rPr>
          <w:sz w:val="28"/>
          <w:szCs w:val="28"/>
        </w:rPr>
        <w:t xml:space="preserve"> в обеспечении отдыха, оздор</w:t>
      </w:r>
      <w:r w:rsidR="00877116">
        <w:rPr>
          <w:sz w:val="28"/>
          <w:szCs w:val="28"/>
        </w:rPr>
        <w:t>овления и занятости детей в 2023</w:t>
      </w:r>
      <w:r w:rsidR="001C6625">
        <w:rPr>
          <w:sz w:val="28"/>
          <w:szCs w:val="28"/>
        </w:rPr>
        <w:t xml:space="preserve"> году;</w:t>
      </w:r>
    </w:p>
    <w:p w:rsidR="001C6625" w:rsidRDefault="00DE15F9" w:rsidP="000508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>организовать</w:t>
      </w:r>
      <w:r w:rsidR="001C6625" w:rsidRPr="0043767E"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>подготовку, переподготовку и повышение квалификации работников организаций отдыха, оздоровления и занятости детей.</w:t>
      </w:r>
    </w:p>
    <w:p w:rsidR="001C6625" w:rsidRDefault="001C6625" w:rsidP="001C6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2450">
        <w:rPr>
          <w:sz w:val="28"/>
          <w:szCs w:val="28"/>
        </w:rPr>
        <w:t>3.</w:t>
      </w:r>
      <w:r w:rsidR="00877116" w:rsidRPr="00AC2450">
        <w:rPr>
          <w:sz w:val="28"/>
          <w:szCs w:val="28"/>
        </w:rPr>
        <w:t xml:space="preserve"> </w:t>
      </w:r>
      <w:proofErr w:type="spellStart"/>
      <w:r w:rsidR="0005082B">
        <w:rPr>
          <w:sz w:val="28"/>
          <w:szCs w:val="28"/>
        </w:rPr>
        <w:t>И.</w:t>
      </w:r>
      <w:r w:rsidR="00356401">
        <w:rPr>
          <w:sz w:val="28"/>
          <w:szCs w:val="28"/>
        </w:rPr>
        <w:t>о</w:t>
      </w:r>
      <w:proofErr w:type="spellEnd"/>
      <w:r w:rsidR="00356401">
        <w:rPr>
          <w:sz w:val="28"/>
          <w:szCs w:val="28"/>
        </w:rPr>
        <w:t>. заместителя</w:t>
      </w:r>
      <w:r w:rsidR="00877116" w:rsidRPr="00AC2450">
        <w:rPr>
          <w:sz w:val="28"/>
          <w:szCs w:val="28"/>
        </w:rPr>
        <w:t xml:space="preserve"> главы района по социальным вопросам - н</w:t>
      </w:r>
      <w:r w:rsidR="0005082B">
        <w:rPr>
          <w:sz w:val="28"/>
          <w:szCs w:val="28"/>
        </w:rPr>
        <w:t>ачальнику отдела образования О.</w:t>
      </w:r>
      <w:r w:rsidR="00877116" w:rsidRPr="00AC2450">
        <w:rPr>
          <w:sz w:val="28"/>
          <w:szCs w:val="28"/>
        </w:rPr>
        <w:t>Н. Тарасовой</w:t>
      </w:r>
      <w:r w:rsidR="00AC2450" w:rsidRPr="00AC2450">
        <w:rPr>
          <w:sz w:val="28"/>
          <w:szCs w:val="28"/>
        </w:rPr>
        <w:t>, директору</w:t>
      </w:r>
      <w:r w:rsidR="00AC2450" w:rsidRPr="00AC2450">
        <w:rPr>
          <w:color w:val="000000"/>
          <w:sz w:val="28"/>
          <w:szCs w:val="28"/>
          <w:lang w:bidi="ru-RU"/>
        </w:rPr>
        <w:t xml:space="preserve"> МБОУ </w:t>
      </w:r>
      <w:proofErr w:type="gramStart"/>
      <w:r w:rsidR="00AC2450" w:rsidRPr="00AC2450">
        <w:rPr>
          <w:color w:val="000000"/>
          <w:sz w:val="28"/>
          <w:szCs w:val="28"/>
          <w:lang w:bidi="ru-RU"/>
        </w:rPr>
        <w:t>ДО</w:t>
      </w:r>
      <w:proofErr w:type="gramEnd"/>
      <w:r w:rsidR="00AC2450" w:rsidRPr="00AC2450">
        <w:rPr>
          <w:color w:val="000000"/>
          <w:sz w:val="28"/>
          <w:szCs w:val="28"/>
          <w:lang w:bidi="ru-RU"/>
        </w:rPr>
        <w:t xml:space="preserve"> «</w:t>
      </w:r>
      <w:proofErr w:type="gramStart"/>
      <w:r w:rsidR="00AC2450" w:rsidRPr="00AC2450">
        <w:rPr>
          <w:color w:val="000000"/>
          <w:sz w:val="28"/>
          <w:szCs w:val="28"/>
          <w:lang w:bidi="ru-RU"/>
        </w:rPr>
        <w:t>Дом</w:t>
      </w:r>
      <w:proofErr w:type="gramEnd"/>
      <w:r w:rsidR="00AC2450" w:rsidRPr="00AC2450">
        <w:rPr>
          <w:color w:val="000000"/>
          <w:sz w:val="28"/>
          <w:szCs w:val="28"/>
          <w:lang w:bidi="ru-RU"/>
        </w:rPr>
        <w:t xml:space="preserve"> детского творчества» Л.В. Пучковой</w:t>
      </w:r>
      <w:r w:rsidRPr="00AC2450">
        <w:rPr>
          <w:sz w:val="28"/>
          <w:szCs w:val="28"/>
        </w:rPr>
        <w:t>:</w:t>
      </w:r>
    </w:p>
    <w:p w:rsidR="001C6625" w:rsidRDefault="00872165" w:rsidP="000508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>провести информационную работу по организации отдыха, оздор</w:t>
      </w:r>
      <w:r w:rsidR="00877116">
        <w:rPr>
          <w:sz w:val="28"/>
          <w:szCs w:val="28"/>
        </w:rPr>
        <w:t>овления и занятости детей в 2023</w:t>
      </w:r>
      <w:r w:rsidR="001C6625">
        <w:rPr>
          <w:sz w:val="28"/>
          <w:szCs w:val="28"/>
        </w:rPr>
        <w:t xml:space="preserve"> году в срок </w:t>
      </w:r>
      <w:r w:rsidR="001C6625" w:rsidRPr="00AC2450">
        <w:rPr>
          <w:sz w:val="28"/>
          <w:szCs w:val="28"/>
        </w:rPr>
        <w:t>до 1 ап</w:t>
      </w:r>
      <w:r w:rsidR="00877116" w:rsidRPr="00AC2450">
        <w:rPr>
          <w:sz w:val="28"/>
          <w:szCs w:val="28"/>
        </w:rPr>
        <w:t>реля</w:t>
      </w:r>
      <w:r w:rsidR="00877116">
        <w:rPr>
          <w:sz w:val="28"/>
          <w:szCs w:val="28"/>
        </w:rPr>
        <w:t xml:space="preserve"> 2023</w:t>
      </w:r>
      <w:r w:rsidR="001C6625">
        <w:rPr>
          <w:sz w:val="28"/>
          <w:szCs w:val="28"/>
        </w:rPr>
        <w:t xml:space="preserve"> года;</w:t>
      </w:r>
    </w:p>
    <w:p w:rsidR="001C6625" w:rsidRDefault="00872165" w:rsidP="000508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 xml:space="preserve">подготовить информацию о состоянии готовности </w:t>
      </w:r>
      <w:r w:rsidR="001C6625">
        <w:rPr>
          <w:color w:val="000000"/>
          <w:sz w:val="28"/>
          <w:szCs w:val="28"/>
        </w:rPr>
        <w:t>детского оздоровительно-образовательного лагеря «Олимп»</w:t>
      </w:r>
      <w:r w:rsidR="001C6625">
        <w:rPr>
          <w:sz w:val="28"/>
          <w:szCs w:val="28"/>
        </w:rPr>
        <w:t>, лагерей с дневным пребыванием детей к проведению летней оздор</w:t>
      </w:r>
      <w:r w:rsidR="00877116">
        <w:rPr>
          <w:sz w:val="28"/>
          <w:szCs w:val="28"/>
        </w:rPr>
        <w:t>овительной кампании детей в 2023 году в срок до 25 мая 2023</w:t>
      </w:r>
      <w:r w:rsidR="001C6625">
        <w:rPr>
          <w:sz w:val="28"/>
          <w:szCs w:val="28"/>
        </w:rPr>
        <w:t xml:space="preserve"> года;</w:t>
      </w:r>
    </w:p>
    <w:p w:rsidR="001C6625" w:rsidRDefault="00872165" w:rsidP="00050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>осуществлять координацию деятельности организаций отдыха, оздоровления и занятости детей, расположенных на территории Краснотуранского района;</w:t>
      </w:r>
    </w:p>
    <w:p w:rsidR="001C6625" w:rsidRDefault="00872165" w:rsidP="000508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>обеспечить проведение мониторинга организации отдыха, оздор</w:t>
      </w:r>
      <w:r w:rsidR="00877116">
        <w:rPr>
          <w:sz w:val="28"/>
          <w:szCs w:val="28"/>
        </w:rPr>
        <w:t>овления и занятости детей в 2023</w:t>
      </w:r>
      <w:r w:rsidR="001C6625">
        <w:rPr>
          <w:sz w:val="28"/>
          <w:szCs w:val="28"/>
        </w:rPr>
        <w:t xml:space="preserve"> году;</w:t>
      </w:r>
    </w:p>
    <w:p w:rsidR="001C6625" w:rsidRDefault="00872165" w:rsidP="000508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 xml:space="preserve">обеспечить в период проведения летней оздоровительной кампании комплексную безопасность учреждений отдыха и оздоровления детей и подростков, </w:t>
      </w:r>
      <w:proofErr w:type="gramStart"/>
      <w:r w:rsidR="001C6625">
        <w:rPr>
          <w:sz w:val="28"/>
          <w:szCs w:val="28"/>
        </w:rPr>
        <w:t>контроль</w:t>
      </w:r>
      <w:r w:rsidR="00E16B7E"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 xml:space="preserve"> за</w:t>
      </w:r>
      <w:proofErr w:type="gramEnd"/>
      <w:r w:rsidR="001C6625">
        <w:rPr>
          <w:sz w:val="28"/>
          <w:szCs w:val="28"/>
        </w:rPr>
        <w:t xml:space="preserve"> соблюдением требований Стандарта безопасности в   детском </w:t>
      </w:r>
      <w:r w:rsidR="001C6625">
        <w:rPr>
          <w:color w:val="000000"/>
          <w:sz w:val="28"/>
          <w:szCs w:val="28"/>
        </w:rPr>
        <w:t>оздоровительно-образовательном лагере</w:t>
      </w:r>
      <w:r w:rsidR="001C6625">
        <w:rPr>
          <w:sz w:val="28"/>
          <w:szCs w:val="28"/>
        </w:rPr>
        <w:t xml:space="preserve"> «Олимп»;</w:t>
      </w:r>
    </w:p>
    <w:p w:rsidR="001C6625" w:rsidRDefault="00872165" w:rsidP="000508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 xml:space="preserve">организовать работу комиссии по приемке готовности детского </w:t>
      </w:r>
      <w:r w:rsidR="001C6625">
        <w:rPr>
          <w:color w:val="000000"/>
          <w:sz w:val="28"/>
          <w:szCs w:val="28"/>
        </w:rPr>
        <w:t>оздоровительно-образовательного лагеря</w:t>
      </w:r>
      <w:r w:rsidR="001C6625">
        <w:rPr>
          <w:sz w:val="28"/>
          <w:szCs w:val="28"/>
        </w:rPr>
        <w:t xml:space="preserve"> «Олимп», других учреждений отдыха, оздоровления и занятости детей.</w:t>
      </w:r>
    </w:p>
    <w:p w:rsidR="001C6625" w:rsidRPr="0050273E" w:rsidRDefault="001C6625" w:rsidP="001C662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4. </w:t>
      </w:r>
      <w:r w:rsidRPr="003D248F">
        <w:rPr>
          <w:sz w:val="28"/>
          <w:szCs w:val="28"/>
        </w:rPr>
        <w:t>Рекомендов</w:t>
      </w:r>
      <w:r>
        <w:rPr>
          <w:sz w:val="28"/>
          <w:szCs w:val="28"/>
        </w:rPr>
        <w:t xml:space="preserve">ать </w:t>
      </w:r>
      <w:r w:rsidR="0005082B">
        <w:rPr>
          <w:sz w:val="28"/>
          <w:szCs w:val="28"/>
        </w:rPr>
        <w:t>г</w:t>
      </w:r>
      <w:r>
        <w:rPr>
          <w:sz w:val="28"/>
          <w:szCs w:val="28"/>
        </w:rPr>
        <w:t>лавному врачу</w:t>
      </w:r>
      <w:r w:rsidRPr="003D248F">
        <w:rPr>
          <w:sz w:val="28"/>
          <w:szCs w:val="28"/>
        </w:rPr>
        <w:t xml:space="preserve"> </w:t>
      </w:r>
      <w:r>
        <w:rPr>
          <w:sz w:val="28"/>
          <w:szCs w:val="28"/>
        </w:rPr>
        <w:t>КГБУЗ «</w:t>
      </w:r>
      <w:proofErr w:type="spellStart"/>
      <w:r>
        <w:rPr>
          <w:sz w:val="28"/>
          <w:szCs w:val="28"/>
        </w:rPr>
        <w:t>Краснотуранская</w:t>
      </w:r>
      <w:proofErr w:type="spellEnd"/>
      <w:r>
        <w:rPr>
          <w:sz w:val="28"/>
          <w:szCs w:val="28"/>
        </w:rPr>
        <w:t xml:space="preserve"> </w:t>
      </w:r>
      <w:r w:rsidRPr="003D248F">
        <w:rPr>
          <w:sz w:val="28"/>
          <w:szCs w:val="28"/>
        </w:rPr>
        <w:t xml:space="preserve">РБ» </w:t>
      </w:r>
      <w:r w:rsidR="0005082B">
        <w:rPr>
          <w:sz w:val="28"/>
          <w:szCs w:val="28"/>
        </w:rPr>
        <w:t xml:space="preserve">            </w:t>
      </w:r>
      <w:r w:rsidRPr="00226A97">
        <w:rPr>
          <w:sz w:val="28"/>
          <w:szCs w:val="28"/>
        </w:rPr>
        <w:t>П.В. Никитину:</w:t>
      </w:r>
      <w:r w:rsidRPr="0050273E">
        <w:rPr>
          <w:sz w:val="28"/>
          <w:szCs w:val="28"/>
          <w:highlight w:val="yellow"/>
        </w:rPr>
        <w:t xml:space="preserve">     </w:t>
      </w:r>
    </w:p>
    <w:p w:rsidR="001C6625" w:rsidRPr="009C5BB6" w:rsidRDefault="00872165" w:rsidP="0005082B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1C6625" w:rsidRPr="00E67919">
        <w:rPr>
          <w:sz w:val="28"/>
          <w:szCs w:val="28"/>
        </w:rPr>
        <w:t>обеспечить медицинское обслуживание детей</w:t>
      </w:r>
      <w:r w:rsidR="001C6625">
        <w:rPr>
          <w:sz w:val="28"/>
          <w:szCs w:val="28"/>
        </w:rPr>
        <w:t xml:space="preserve"> и осуществлять </w:t>
      </w:r>
      <w:proofErr w:type="gramStart"/>
      <w:r w:rsidR="001C6625">
        <w:rPr>
          <w:sz w:val="28"/>
          <w:szCs w:val="28"/>
        </w:rPr>
        <w:t>контроль за</w:t>
      </w:r>
      <w:proofErr w:type="gramEnd"/>
      <w:r w:rsidR="001C6625">
        <w:rPr>
          <w:sz w:val="28"/>
          <w:szCs w:val="28"/>
        </w:rPr>
        <w:t xml:space="preserve"> медицинским обслуживанием детей в </w:t>
      </w:r>
      <w:r w:rsidR="001C6625">
        <w:rPr>
          <w:color w:val="000000"/>
          <w:sz w:val="28"/>
          <w:szCs w:val="28"/>
        </w:rPr>
        <w:t>муниципальном   детском оздоровительно-образовательном лагере «Олимп»</w:t>
      </w:r>
      <w:r w:rsidR="001C6625">
        <w:rPr>
          <w:sz w:val="28"/>
          <w:szCs w:val="28"/>
        </w:rPr>
        <w:t xml:space="preserve">, лагерях с дневным пребыванием детей. </w:t>
      </w:r>
    </w:p>
    <w:p w:rsidR="001C6625" w:rsidRPr="00872165" w:rsidRDefault="001C6625" w:rsidP="001C6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72165">
        <w:rPr>
          <w:sz w:val="28"/>
          <w:szCs w:val="28"/>
        </w:rPr>
        <w:t>5.</w:t>
      </w:r>
      <w:r w:rsidR="0005082B">
        <w:rPr>
          <w:sz w:val="28"/>
          <w:szCs w:val="28"/>
        </w:rPr>
        <w:t xml:space="preserve"> </w:t>
      </w:r>
      <w:proofErr w:type="spellStart"/>
      <w:r w:rsidR="0005082B">
        <w:rPr>
          <w:sz w:val="28"/>
          <w:szCs w:val="28"/>
        </w:rPr>
        <w:t>И.</w:t>
      </w:r>
      <w:r w:rsidR="00356401">
        <w:rPr>
          <w:sz w:val="28"/>
          <w:szCs w:val="28"/>
        </w:rPr>
        <w:t>о</w:t>
      </w:r>
      <w:proofErr w:type="spellEnd"/>
      <w:r w:rsidR="00356401">
        <w:rPr>
          <w:sz w:val="28"/>
          <w:szCs w:val="28"/>
        </w:rPr>
        <w:t>.</w:t>
      </w:r>
      <w:r w:rsidRPr="00872165">
        <w:rPr>
          <w:sz w:val="28"/>
          <w:szCs w:val="28"/>
        </w:rPr>
        <w:t xml:space="preserve"> </w:t>
      </w:r>
      <w:r w:rsidR="00356401">
        <w:rPr>
          <w:sz w:val="28"/>
          <w:szCs w:val="28"/>
        </w:rPr>
        <w:t>заместителя</w:t>
      </w:r>
      <w:r w:rsidR="00B04053" w:rsidRPr="00872165">
        <w:rPr>
          <w:sz w:val="28"/>
          <w:szCs w:val="28"/>
        </w:rPr>
        <w:t xml:space="preserve"> главы района по социальным вопросам - н</w:t>
      </w:r>
      <w:r w:rsidR="0005082B">
        <w:rPr>
          <w:sz w:val="28"/>
          <w:szCs w:val="28"/>
        </w:rPr>
        <w:t>ачальнику отдела образования О.</w:t>
      </w:r>
      <w:r w:rsidR="00B04053" w:rsidRPr="00872165">
        <w:rPr>
          <w:sz w:val="28"/>
          <w:szCs w:val="28"/>
        </w:rPr>
        <w:t>Н. Тарасовой</w:t>
      </w:r>
      <w:r w:rsidR="00872165" w:rsidRPr="00872165">
        <w:rPr>
          <w:sz w:val="28"/>
          <w:szCs w:val="28"/>
        </w:rPr>
        <w:t xml:space="preserve">,  </w:t>
      </w:r>
      <w:r w:rsidR="00872165" w:rsidRPr="00872165">
        <w:rPr>
          <w:color w:val="000000"/>
          <w:sz w:val="28"/>
          <w:szCs w:val="28"/>
          <w:lang w:bidi="ru-RU"/>
        </w:rPr>
        <w:t xml:space="preserve">начальнику отдела культуры, молодежи спорта </w:t>
      </w:r>
      <w:r w:rsidR="0005082B">
        <w:rPr>
          <w:color w:val="000000"/>
          <w:sz w:val="28"/>
          <w:szCs w:val="28"/>
          <w:lang w:bidi="ru-RU"/>
        </w:rPr>
        <w:t xml:space="preserve">администрации района </w:t>
      </w:r>
      <w:proofErr w:type="spellStart"/>
      <w:r w:rsidR="00872165" w:rsidRPr="00872165">
        <w:rPr>
          <w:color w:val="000000"/>
          <w:sz w:val="28"/>
          <w:szCs w:val="28"/>
          <w:lang w:bidi="ru-RU"/>
        </w:rPr>
        <w:t>Ломановой</w:t>
      </w:r>
      <w:proofErr w:type="spellEnd"/>
      <w:r w:rsidR="00872165" w:rsidRPr="00872165">
        <w:rPr>
          <w:color w:val="000000"/>
          <w:sz w:val="28"/>
          <w:szCs w:val="28"/>
          <w:lang w:bidi="ru-RU"/>
        </w:rPr>
        <w:t xml:space="preserve"> А.А.</w:t>
      </w:r>
      <w:r w:rsidRPr="00872165">
        <w:rPr>
          <w:sz w:val="28"/>
          <w:szCs w:val="28"/>
        </w:rPr>
        <w:t>:</w:t>
      </w:r>
    </w:p>
    <w:p w:rsidR="00872165" w:rsidRDefault="0005082B" w:rsidP="008721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2165">
        <w:rPr>
          <w:sz w:val="28"/>
          <w:szCs w:val="28"/>
        </w:rPr>
        <w:t>организовать и провести работу по вовлечению детей в физкультурно-спортивную деятельность;</w:t>
      </w:r>
    </w:p>
    <w:p w:rsidR="00872165" w:rsidRDefault="00872165" w:rsidP="000508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организовать и провести работу по вовлечению детей в творческую деятельность, развитию творческих способностей детей в области культуры </w:t>
      </w:r>
      <w:r w:rsidR="0005082B">
        <w:rPr>
          <w:sz w:val="28"/>
          <w:szCs w:val="28"/>
        </w:rPr>
        <w:t>и искусства;</w:t>
      </w:r>
    </w:p>
    <w:p w:rsidR="001C6625" w:rsidRDefault="00872165" w:rsidP="00050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>обеспечить проведение походов в соответствии с действующим законодательством.</w:t>
      </w:r>
    </w:p>
    <w:p w:rsidR="001C6625" w:rsidRPr="00AF6024" w:rsidRDefault="001C6625" w:rsidP="001C6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72165">
        <w:rPr>
          <w:sz w:val="28"/>
          <w:szCs w:val="28"/>
        </w:rPr>
        <w:t>6</w:t>
      </w:r>
      <w:r w:rsidRPr="00AF6024">
        <w:rPr>
          <w:sz w:val="28"/>
          <w:szCs w:val="28"/>
        </w:rPr>
        <w:t>. Рекомендовать директору КГКУ «</w:t>
      </w:r>
      <w:r w:rsidR="00AF6024" w:rsidRPr="00AF6024">
        <w:rPr>
          <w:sz w:val="28"/>
          <w:szCs w:val="28"/>
        </w:rPr>
        <w:t>ЦЗН Краснотуранского района</w:t>
      </w:r>
      <w:r w:rsidRPr="00AF6024">
        <w:rPr>
          <w:sz w:val="28"/>
          <w:szCs w:val="28"/>
        </w:rPr>
        <w:t xml:space="preserve">» </w:t>
      </w:r>
      <w:r w:rsidR="00FD3E98">
        <w:rPr>
          <w:sz w:val="28"/>
          <w:szCs w:val="28"/>
        </w:rPr>
        <w:t>И.В. Кравцовой</w:t>
      </w:r>
      <w:r w:rsidRPr="00AF6024">
        <w:rPr>
          <w:sz w:val="28"/>
          <w:szCs w:val="28"/>
        </w:rPr>
        <w:t xml:space="preserve">, главам сельских поселений МО </w:t>
      </w:r>
      <w:proofErr w:type="spellStart"/>
      <w:r w:rsidRPr="00AF6024">
        <w:rPr>
          <w:sz w:val="28"/>
          <w:szCs w:val="28"/>
        </w:rPr>
        <w:t>Краснотуранский</w:t>
      </w:r>
      <w:proofErr w:type="spellEnd"/>
      <w:r w:rsidRPr="00AF6024">
        <w:rPr>
          <w:sz w:val="28"/>
          <w:szCs w:val="28"/>
        </w:rPr>
        <w:t xml:space="preserve"> район:</w:t>
      </w:r>
    </w:p>
    <w:p w:rsidR="001C6625" w:rsidRDefault="001C6625" w:rsidP="0005082B">
      <w:pPr>
        <w:ind w:firstLine="708"/>
        <w:jc w:val="both"/>
        <w:rPr>
          <w:sz w:val="28"/>
          <w:szCs w:val="28"/>
        </w:rPr>
      </w:pPr>
      <w:r w:rsidRPr="00AF6024">
        <w:rPr>
          <w:sz w:val="28"/>
          <w:szCs w:val="28"/>
        </w:rPr>
        <w:lastRenderedPageBreak/>
        <w:t xml:space="preserve"> организовать сезонную трудовую занятость детей в трудовых отрядах старшеклассников.</w:t>
      </w:r>
    </w:p>
    <w:p w:rsidR="00872165" w:rsidRDefault="006F15E9" w:rsidP="001C6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2165" w:rsidRPr="00356401">
        <w:rPr>
          <w:sz w:val="28"/>
          <w:szCs w:val="28"/>
        </w:rPr>
        <w:t>7. Рекомендовать индивидуаль</w:t>
      </w:r>
      <w:r w:rsidR="002E42E7" w:rsidRPr="00356401">
        <w:rPr>
          <w:sz w:val="28"/>
          <w:szCs w:val="28"/>
        </w:rPr>
        <w:t xml:space="preserve">ному предпринимателю </w:t>
      </w:r>
      <w:proofErr w:type="spellStart"/>
      <w:r w:rsidR="002E42E7" w:rsidRPr="00356401">
        <w:rPr>
          <w:sz w:val="28"/>
          <w:szCs w:val="28"/>
        </w:rPr>
        <w:t>Пузову</w:t>
      </w:r>
      <w:proofErr w:type="spellEnd"/>
      <w:r w:rsidR="002E42E7" w:rsidRPr="00356401">
        <w:rPr>
          <w:sz w:val="28"/>
          <w:szCs w:val="28"/>
        </w:rPr>
        <w:t xml:space="preserve"> В.П</w:t>
      </w:r>
      <w:r w:rsidR="0005082B">
        <w:rPr>
          <w:sz w:val="28"/>
          <w:szCs w:val="28"/>
        </w:rPr>
        <w:t xml:space="preserve">.- </w:t>
      </w:r>
      <w:r w:rsidR="00872165" w:rsidRPr="00356401">
        <w:rPr>
          <w:sz w:val="28"/>
          <w:szCs w:val="28"/>
        </w:rPr>
        <w:t>владельцу туристического комплекса</w:t>
      </w:r>
      <w:r w:rsidR="002E42E7" w:rsidRPr="00356401">
        <w:rPr>
          <w:sz w:val="28"/>
          <w:szCs w:val="28"/>
        </w:rPr>
        <w:t xml:space="preserve"> «Серебряный бор»</w:t>
      </w:r>
      <w:r w:rsidR="00D55492" w:rsidRPr="00356401">
        <w:rPr>
          <w:sz w:val="28"/>
          <w:szCs w:val="28"/>
        </w:rPr>
        <w:t xml:space="preserve"> получить заключения</w:t>
      </w:r>
      <w:r w:rsidR="00872165" w:rsidRPr="00356401">
        <w:rPr>
          <w:sz w:val="28"/>
          <w:szCs w:val="28"/>
        </w:rPr>
        <w:t xml:space="preserve"> </w:t>
      </w:r>
      <w:r w:rsidR="00D55492" w:rsidRPr="00356401">
        <w:rPr>
          <w:sz w:val="28"/>
          <w:szCs w:val="28"/>
        </w:rPr>
        <w:t xml:space="preserve">соответствующих органов для включения </w:t>
      </w:r>
      <w:r w:rsidR="00872165" w:rsidRPr="00356401">
        <w:rPr>
          <w:sz w:val="28"/>
          <w:szCs w:val="28"/>
        </w:rPr>
        <w:t xml:space="preserve"> </w:t>
      </w:r>
      <w:r w:rsidR="002E42E7" w:rsidRPr="00356401">
        <w:rPr>
          <w:sz w:val="28"/>
          <w:szCs w:val="28"/>
        </w:rPr>
        <w:t xml:space="preserve">туристического комплекса «Серебряный бор» </w:t>
      </w:r>
      <w:r w:rsidR="00D55492" w:rsidRPr="00356401">
        <w:rPr>
          <w:sz w:val="28"/>
          <w:szCs w:val="28"/>
        </w:rPr>
        <w:t xml:space="preserve">в реестр организаций отдыха детей и их оздоровления на территории </w:t>
      </w:r>
      <w:r w:rsidR="00356401" w:rsidRPr="00356401">
        <w:rPr>
          <w:sz w:val="28"/>
          <w:szCs w:val="28"/>
        </w:rPr>
        <w:t xml:space="preserve">Краснотуранского района </w:t>
      </w:r>
      <w:r w:rsidR="00D55492" w:rsidRPr="00356401">
        <w:rPr>
          <w:sz w:val="28"/>
          <w:szCs w:val="28"/>
        </w:rPr>
        <w:t xml:space="preserve">Красноярского края </w:t>
      </w:r>
      <w:r w:rsidR="002E42E7" w:rsidRPr="00356401">
        <w:rPr>
          <w:sz w:val="28"/>
          <w:szCs w:val="28"/>
        </w:rPr>
        <w:t>для организации отдыха детей в 2023 году.</w:t>
      </w:r>
    </w:p>
    <w:p w:rsidR="001C6625" w:rsidRPr="00872165" w:rsidRDefault="002E42E7" w:rsidP="00050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C6625">
        <w:rPr>
          <w:sz w:val="28"/>
          <w:szCs w:val="28"/>
        </w:rPr>
        <w:t>. Руководителю финансового управления администрации района</w:t>
      </w:r>
      <w:r w:rsidR="001C6625" w:rsidRPr="00380A37">
        <w:rPr>
          <w:color w:val="C00000"/>
          <w:sz w:val="28"/>
          <w:szCs w:val="28"/>
        </w:rPr>
        <w:t xml:space="preserve"> </w:t>
      </w:r>
      <w:r w:rsidR="0005082B">
        <w:rPr>
          <w:color w:val="C00000"/>
          <w:sz w:val="28"/>
          <w:szCs w:val="28"/>
        </w:rPr>
        <w:t xml:space="preserve">         </w:t>
      </w:r>
      <w:r w:rsidR="001C6625">
        <w:rPr>
          <w:color w:val="000000" w:themeColor="text1"/>
          <w:sz w:val="28"/>
          <w:szCs w:val="28"/>
        </w:rPr>
        <w:t>В.А. Макаровой:</w:t>
      </w:r>
      <w:r w:rsidR="001C6625">
        <w:rPr>
          <w:sz w:val="28"/>
          <w:szCs w:val="28"/>
        </w:rPr>
        <w:t xml:space="preserve">    </w:t>
      </w:r>
    </w:p>
    <w:p w:rsidR="001C6625" w:rsidRDefault="001C6625" w:rsidP="000508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своевременное финансирование мероприятий, направленных на организацию отдыха, оздоровления и занятости</w:t>
      </w:r>
      <w:r w:rsidR="00B04053">
        <w:rPr>
          <w:sz w:val="28"/>
          <w:szCs w:val="28"/>
        </w:rPr>
        <w:t xml:space="preserve"> детей в каникулярное время 2023</w:t>
      </w:r>
      <w:r>
        <w:rPr>
          <w:sz w:val="28"/>
          <w:szCs w:val="28"/>
        </w:rPr>
        <w:t xml:space="preserve"> года.</w:t>
      </w:r>
    </w:p>
    <w:p w:rsidR="001C6625" w:rsidRDefault="002E42E7" w:rsidP="00050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C6625">
        <w:rPr>
          <w:sz w:val="28"/>
          <w:szCs w:val="28"/>
        </w:rPr>
        <w:t xml:space="preserve">. Контроль за исполнением данного постановления возложить </w:t>
      </w:r>
      <w:proofErr w:type="gramStart"/>
      <w:r w:rsidR="001C6625">
        <w:rPr>
          <w:sz w:val="28"/>
          <w:szCs w:val="28"/>
        </w:rPr>
        <w:t>на</w:t>
      </w:r>
      <w:proofErr w:type="gramEnd"/>
      <w:r w:rsidR="001C6625">
        <w:rPr>
          <w:sz w:val="28"/>
          <w:szCs w:val="28"/>
        </w:rPr>
        <w:t xml:space="preserve"> </w:t>
      </w:r>
      <w:r w:rsidR="00356401">
        <w:rPr>
          <w:sz w:val="28"/>
          <w:szCs w:val="28"/>
        </w:rPr>
        <w:t xml:space="preserve">и. </w:t>
      </w:r>
      <w:proofErr w:type="gramStart"/>
      <w:r w:rsidR="00356401">
        <w:rPr>
          <w:sz w:val="28"/>
          <w:szCs w:val="28"/>
        </w:rPr>
        <w:t>о</w:t>
      </w:r>
      <w:proofErr w:type="gramEnd"/>
      <w:r w:rsidR="00356401">
        <w:rPr>
          <w:sz w:val="28"/>
          <w:szCs w:val="28"/>
        </w:rPr>
        <w:t xml:space="preserve">. </w:t>
      </w:r>
      <w:r w:rsidR="001C6625">
        <w:rPr>
          <w:sz w:val="28"/>
          <w:szCs w:val="28"/>
        </w:rPr>
        <w:t>заместителя глав</w:t>
      </w:r>
      <w:r w:rsidR="00B04053">
        <w:rPr>
          <w:sz w:val="28"/>
          <w:szCs w:val="28"/>
        </w:rPr>
        <w:t xml:space="preserve">ы района по социальным </w:t>
      </w:r>
      <w:r w:rsidR="001C6625">
        <w:rPr>
          <w:sz w:val="28"/>
          <w:szCs w:val="28"/>
        </w:rPr>
        <w:t>вопросам -</w:t>
      </w:r>
      <w:r w:rsidR="006F15E9"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 xml:space="preserve">начальника отдела </w:t>
      </w:r>
      <w:r w:rsidR="00B04053">
        <w:rPr>
          <w:sz w:val="28"/>
          <w:szCs w:val="28"/>
        </w:rPr>
        <w:t>образования</w:t>
      </w:r>
      <w:r w:rsidR="001C6625">
        <w:rPr>
          <w:sz w:val="28"/>
          <w:szCs w:val="28"/>
        </w:rPr>
        <w:t xml:space="preserve"> </w:t>
      </w:r>
      <w:r w:rsidR="0005082B">
        <w:rPr>
          <w:sz w:val="28"/>
          <w:szCs w:val="28"/>
        </w:rPr>
        <w:t xml:space="preserve">администрации района </w:t>
      </w:r>
      <w:r w:rsidR="00B04053">
        <w:rPr>
          <w:sz w:val="28"/>
          <w:szCs w:val="28"/>
        </w:rPr>
        <w:t>О.Н</w:t>
      </w:r>
      <w:r w:rsidR="001C6625">
        <w:rPr>
          <w:sz w:val="28"/>
          <w:szCs w:val="28"/>
        </w:rPr>
        <w:t>.</w:t>
      </w:r>
      <w:r w:rsidR="00B04053">
        <w:rPr>
          <w:sz w:val="28"/>
          <w:szCs w:val="28"/>
        </w:rPr>
        <w:t xml:space="preserve"> Тарасову.</w:t>
      </w:r>
    </w:p>
    <w:p w:rsidR="00EC08AE" w:rsidRPr="00896CB8" w:rsidRDefault="002E42E7" w:rsidP="0005082B">
      <w:pPr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10</w:t>
      </w:r>
      <w:r w:rsidR="001C6625">
        <w:rPr>
          <w:sz w:val="28"/>
          <w:szCs w:val="28"/>
        </w:rPr>
        <w:t xml:space="preserve">. </w:t>
      </w:r>
      <w:proofErr w:type="gramStart"/>
      <w:r w:rsidR="00EC08AE" w:rsidRPr="00896CB8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356401">
        <w:rPr>
          <w:color w:val="000000"/>
          <w:sz w:val="28"/>
          <w:szCs w:val="28"/>
        </w:rPr>
        <w:t>с момента подписания</w:t>
      </w:r>
      <w:r w:rsidR="00EC08AE" w:rsidRPr="00896CB8">
        <w:rPr>
          <w:color w:val="000000"/>
          <w:sz w:val="28"/>
          <w:szCs w:val="28"/>
        </w:rPr>
        <w:t xml:space="preserve">,  подлежит </w:t>
      </w:r>
      <w:r w:rsidR="0005082B">
        <w:rPr>
          <w:color w:val="000000"/>
          <w:sz w:val="28"/>
          <w:szCs w:val="28"/>
        </w:rPr>
        <w:t>опубликованию</w:t>
      </w:r>
      <w:r w:rsidR="00EC08AE" w:rsidRPr="00896CB8">
        <w:rPr>
          <w:color w:val="000000"/>
          <w:sz w:val="28"/>
          <w:szCs w:val="28"/>
        </w:rPr>
        <w:t xml:space="preserve"> в электронном СМИ «</w:t>
      </w:r>
      <w:proofErr w:type="spellStart"/>
      <w:r w:rsidR="00EC08AE" w:rsidRPr="00896CB8">
        <w:rPr>
          <w:color w:val="000000"/>
          <w:sz w:val="28"/>
          <w:szCs w:val="28"/>
        </w:rPr>
        <w:t>Краснотуранский</w:t>
      </w:r>
      <w:proofErr w:type="spellEnd"/>
      <w:r w:rsidR="00EC08AE" w:rsidRPr="00896CB8">
        <w:rPr>
          <w:color w:val="000000"/>
          <w:sz w:val="28"/>
          <w:szCs w:val="28"/>
        </w:rPr>
        <w:t xml:space="preserve"> вестник»</w:t>
      </w:r>
      <w:r w:rsidR="0005082B">
        <w:rPr>
          <w:color w:val="000000"/>
          <w:sz w:val="28"/>
          <w:szCs w:val="28"/>
        </w:rPr>
        <w:t xml:space="preserve"> и размещению</w:t>
      </w:r>
      <w:r w:rsidR="00EC08AE" w:rsidRPr="00896CB8">
        <w:rPr>
          <w:color w:val="000000"/>
          <w:sz w:val="28"/>
          <w:szCs w:val="28"/>
        </w:rPr>
        <w:t xml:space="preserve"> на официальном сайте администрации района в сети Интернет. </w:t>
      </w:r>
      <w:proofErr w:type="gramEnd"/>
    </w:p>
    <w:p w:rsidR="001C6625" w:rsidRDefault="001C6625" w:rsidP="000508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6625" w:rsidRDefault="001C6625" w:rsidP="001C6625">
      <w:pPr>
        <w:rPr>
          <w:sz w:val="28"/>
          <w:szCs w:val="28"/>
        </w:rPr>
      </w:pPr>
    </w:p>
    <w:p w:rsidR="001C6625" w:rsidRPr="00CE55D2" w:rsidRDefault="001C6625" w:rsidP="001C6625">
      <w:pPr>
        <w:rPr>
          <w:sz w:val="28"/>
          <w:szCs w:val="28"/>
        </w:rPr>
      </w:pPr>
      <w:r w:rsidRPr="00CE55D2">
        <w:rPr>
          <w:sz w:val="28"/>
          <w:szCs w:val="28"/>
        </w:rPr>
        <w:t xml:space="preserve">Глава </w:t>
      </w:r>
      <w:r>
        <w:rPr>
          <w:rFonts w:eastAsia="Calibri"/>
          <w:color w:val="000000"/>
          <w:sz w:val="28"/>
          <w:szCs w:val="28"/>
          <w:lang w:eastAsia="en-US"/>
        </w:rPr>
        <w:t>района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     </w:t>
      </w:r>
      <w:r w:rsidRPr="00CE55D2">
        <w:rPr>
          <w:rFonts w:eastAsia="Calibri"/>
          <w:color w:val="000000"/>
          <w:sz w:val="28"/>
          <w:szCs w:val="28"/>
          <w:lang w:eastAsia="en-US"/>
        </w:rPr>
        <w:tab/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</w:t>
      </w:r>
      <w:r w:rsidRPr="00CE55D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E42E7"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="0005082B">
        <w:rPr>
          <w:rFonts w:eastAsia="Calibri"/>
          <w:color w:val="000000"/>
          <w:sz w:val="28"/>
          <w:szCs w:val="28"/>
          <w:lang w:eastAsia="en-US"/>
        </w:rPr>
        <w:t xml:space="preserve">  О.</w:t>
      </w:r>
      <w:r w:rsidRPr="00CE55D2">
        <w:rPr>
          <w:rFonts w:eastAsia="Calibri"/>
          <w:color w:val="000000"/>
          <w:sz w:val="28"/>
          <w:szCs w:val="28"/>
          <w:lang w:eastAsia="en-US"/>
        </w:rPr>
        <w:t xml:space="preserve">В. </w:t>
      </w:r>
      <w:proofErr w:type="spellStart"/>
      <w:r w:rsidRPr="00CE55D2">
        <w:rPr>
          <w:rFonts w:eastAsia="Calibri"/>
          <w:color w:val="000000"/>
          <w:sz w:val="28"/>
          <w:szCs w:val="28"/>
          <w:lang w:eastAsia="en-US"/>
        </w:rPr>
        <w:t>Ванева</w:t>
      </w:r>
      <w:proofErr w:type="spellEnd"/>
      <w:r w:rsidRPr="00CE55D2">
        <w:rPr>
          <w:sz w:val="28"/>
          <w:szCs w:val="28"/>
        </w:rPr>
        <w:t xml:space="preserve">      </w:t>
      </w:r>
    </w:p>
    <w:p w:rsidR="001C6625" w:rsidRPr="00CE55D2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jc w:val="right"/>
        <w:rPr>
          <w:rStyle w:val="a4"/>
        </w:rPr>
      </w:pPr>
    </w:p>
    <w:p w:rsidR="0005082B" w:rsidRDefault="0005082B" w:rsidP="001C6625">
      <w:pPr>
        <w:jc w:val="right"/>
        <w:rPr>
          <w:rStyle w:val="a4"/>
        </w:rPr>
      </w:pPr>
    </w:p>
    <w:p w:rsidR="0005082B" w:rsidRDefault="0005082B" w:rsidP="001C6625">
      <w:pPr>
        <w:jc w:val="right"/>
        <w:rPr>
          <w:rStyle w:val="a4"/>
        </w:rPr>
      </w:pPr>
    </w:p>
    <w:p w:rsidR="0005082B" w:rsidRDefault="0005082B" w:rsidP="001C6625">
      <w:pPr>
        <w:jc w:val="right"/>
        <w:rPr>
          <w:rStyle w:val="a4"/>
        </w:rPr>
      </w:pPr>
    </w:p>
    <w:p w:rsidR="0005082B" w:rsidRDefault="0005082B" w:rsidP="001C6625">
      <w:pPr>
        <w:jc w:val="right"/>
        <w:rPr>
          <w:rStyle w:val="a4"/>
        </w:rPr>
      </w:pPr>
    </w:p>
    <w:p w:rsidR="0005082B" w:rsidRDefault="0005082B" w:rsidP="001C6625">
      <w:pPr>
        <w:jc w:val="right"/>
        <w:rPr>
          <w:rStyle w:val="a4"/>
        </w:rPr>
      </w:pPr>
    </w:p>
    <w:p w:rsidR="0005082B" w:rsidRDefault="0005082B" w:rsidP="001C6625">
      <w:pPr>
        <w:jc w:val="right"/>
        <w:rPr>
          <w:rStyle w:val="a4"/>
        </w:rPr>
      </w:pPr>
    </w:p>
    <w:p w:rsidR="0005082B" w:rsidRDefault="0005082B" w:rsidP="001C6625">
      <w:pPr>
        <w:jc w:val="right"/>
        <w:rPr>
          <w:rStyle w:val="a4"/>
        </w:rPr>
      </w:pPr>
    </w:p>
    <w:p w:rsidR="001C6625" w:rsidRDefault="001C6625" w:rsidP="001C6625">
      <w:pPr>
        <w:jc w:val="right"/>
        <w:rPr>
          <w:rStyle w:val="a4"/>
        </w:rPr>
      </w:pPr>
    </w:p>
    <w:p w:rsidR="0005082B" w:rsidRDefault="0005082B" w:rsidP="001C6625">
      <w:pPr>
        <w:jc w:val="right"/>
        <w:rPr>
          <w:rStyle w:val="a4"/>
        </w:rPr>
      </w:pPr>
    </w:p>
    <w:p w:rsidR="001C6625" w:rsidRDefault="001C6625" w:rsidP="001C6625">
      <w:pPr>
        <w:jc w:val="right"/>
        <w:rPr>
          <w:rStyle w:val="a4"/>
        </w:rPr>
      </w:pPr>
    </w:p>
    <w:p w:rsidR="00503D62" w:rsidRDefault="00EC08AE" w:rsidP="0005082B">
      <w:pPr>
        <w:jc w:val="right"/>
        <w:rPr>
          <w:rStyle w:val="a4"/>
        </w:rPr>
      </w:pPr>
      <w:r>
        <w:rPr>
          <w:rStyle w:val="a4"/>
        </w:rPr>
        <w:t xml:space="preserve">                                                                      </w:t>
      </w:r>
    </w:p>
    <w:p w:rsidR="00503D62" w:rsidRDefault="00503D62" w:rsidP="0005082B">
      <w:pPr>
        <w:jc w:val="right"/>
        <w:rPr>
          <w:rStyle w:val="a4"/>
        </w:rPr>
      </w:pPr>
    </w:p>
    <w:p w:rsidR="001C6625" w:rsidRPr="00B90EF9" w:rsidRDefault="00EC08AE" w:rsidP="0005082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Style w:val="a4"/>
        </w:rPr>
        <w:lastRenderedPageBreak/>
        <w:t xml:space="preserve">   </w:t>
      </w:r>
      <w:r w:rsidR="001C6625" w:rsidRPr="00B90EF9">
        <w:rPr>
          <w:rStyle w:val="a4"/>
        </w:rPr>
        <w:t>Приложение № 1 к постановлению</w:t>
      </w:r>
    </w:p>
    <w:p w:rsidR="001C6625" w:rsidRPr="00B90EF9" w:rsidRDefault="001C6625" w:rsidP="0005082B">
      <w:pPr>
        <w:jc w:val="right"/>
        <w:rPr>
          <w:sz w:val="28"/>
          <w:szCs w:val="28"/>
        </w:rPr>
      </w:pPr>
      <w:r w:rsidRPr="00B90EF9">
        <w:rPr>
          <w:rStyle w:val="a4"/>
        </w:rPr>
        <w:t>администрации района</w:t>
      </w:r>
    </w:p>
    <w:p w:rsidR="001C6625" w:rsidRDefault="00FD3E98" w:rsidP="0005082B">
      <w:pPr>
        <w:jc w:val="right"/>
        <w:rPr>
          <w:rStyle w:val="a4"/>
        </w:rPr>
      </w:pPr>
      <w:r>
        <w:rPr>
          <w:rStyle w:val="a4"/>
        </w:rPr>
        <w:t xml:space="preserve">                                                                             </w:t>
      </w:r>
      <w:r w:rsidR="001C6625">
        <w:rPr>
          <w:rStyle w:val="a4"/>
        </w:rPr>
        <w:t xml:space="preserve">от </w:t>
      </w:r>
      <w:r w:rsidR="0005082B">
        <w:rPr>
          <w:rStyle w:val="a4"/>
        </w:rPr>
        <w:t>07.02.2023 № 70-п</w:t>
      </w:r>
    </w:p>
    <w:p w:rsidR="001C6625" w:rsidRDefault="001C6625" w:rsidP="001C6625">
      <w:pPr>
        <w:jc w:val="right"/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spacing w:line="322" w:lineRule="exact"/>
        <w:ind w:left="1701" w:right="2120"/>
        <w:rPr>
          <w:sz w:val="28"/>
          <w:szCs w:val="28"/>
        </w:rPr>
      </w:pPr>
      <w:r>
        <w:rPr>
          <w:rStyle w:val="2"/>
        </w:rPr>
        <w:t xml:space="preserve">План мероприятий по обеспечению </w:t>
      </w:r>
      <w:r w:rsidRPr="00B90EF9">
        <w:rPr>
          <w:rStyle w:val="2"/>
        </w:rPr>
        <w:t>отдыха, оздор</w:t>
      </w:r>
      <w:r w:rsidR="00B04053">
        <w:rPr>
          <w:rStyle w:val="2"/>
        </w:rPr>
        <w:t>овления и занятости детей в 2023</w:t>
      </w:r>
      <w:r w:rsidRPr="00B90EF9">
        <w:rPr>
          <w:rStyle w:val="2"/>
        </w:rPr>
        <w:t xml:space="preserve"> году</w:t>
      </w:r>
    </w:p>
    <w:p w:rsidR="001C6625" w:rsidRPr="00B90EF9" w:rsidRDefault="001C6625" w:rsidP="001C6625">
      <w:pPr>
        <w:rPr>
          <w:sz w:val="28"/>
          <w:szCs w:val="28"/>
        </w:rPr>
      </w:pPr>
    </w:p>
    <w:p w:rsidR="001C6625" w:rsidRPr="00CF75AB" w:rsidRDefault="001C6625" w:rsidP="001C6625">
      <w:pPr>
        <w:framePr w:wrap="none" w:vAnchor="page" w:hAnchor="page" w:x="9116" w:y="14931"/>
        <w:spacing w:line="170" w:lineRule="exact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552"/>
        <w:gridCol w:w="4963"/>
        <w:gridCol w:w="1441"/>
        <w:gridCol w:w="2410"/>
      </w:tblGrid>
      <w:tr w:rsidR="001C6625" w:rsidRPr="0005082B" w:rsidTr="0005082B">
        <w:trPr>
          <w:trHeight w:hRule="exact" w:val="719"/>
        </w:trPr>
        <w:tc>
          <w:tcPr>
            <w:tcW w:w="552" w:type="dxa"/>
          </w:tcPr>
          <w:p w:rsidR="001C6625" w:rsidRPr="0005082B" w:rsidRDefault="001C6625" w:rsidP="0005082B">
            <w:pPr>
              <w:jc w:val="center"/>
            </w:pPr>
            <w:proofErr w:type="gramStart"/>
            <w:r w:rsidRPr="0005082B">
              <w:rPr>
                <w:rStyle w:val="212pt"/>
              </w:rPr>
              <w:t>п</w:t>
            </w:r>
            <w:proofErr w:type="gramEnd"/>
            <w:r w:rsidRPr="0005082B">
              <w:rPr>
                <w:rStyle w:val="212pt"/>
              </w:rPr>
              <w:t>/п</w:t>
            </w:r>
          </w:p>
        </w:tc>
        <w:tc>
          <w:tcPr>
            <w:tcW w:w="4963" w:type="dxa"/>
          </w:tcPr>
          <w:p w:rsidR="001C6625" w:rsidRPr="0005082B" w:rsidRDefault="001C6625" w:rsidP="0005082B">
            <w:pPr>
              <w:jc w:val="center"/>
              <w:rPr>
                <w:rStyle w:val="212pt"/>
              </w:rPr>
            </w:pPr>
          </w:p>
          <w:p w:rsidR="001C6625" w:rsidRPr="0005082B" w:rsidRDefault="001C6625" w:rsidP="0005082B">
            <w:pPr>
              <w:jc w:val="center"/>
            </w:pPr>
            <w:r w:rsidRPr="0005082B">
              <w:rPr>
                <w:rStyle w:val="212pt"/>
              </w:rPr>
              <w:t>Наименование мероприятий</w:t>
            </w:r>
          </w:p>
        </w:tc>
        <w:tc>
          <w:tcPr>
            <w:tcW w:w="1441" w:type="dxa"/>
          </w:tcPr>
          <w:p w:rsidR="001C6625" w:rsidRPr="0005082B" w:rsidRDefault="001C6625" w:rsidP="0005082B">
            <w:pPr>
              <w:jc w:val="center"/>
            </w:pPr>
            <w:r w:rsidRPr="0005082B">
              <w:rPr>
                <w:rStyle w:val="212pt"/>
              </w:rPr>
              <w:t>Сроки</w:t>
            </w:r>
          </w:p>
          <w:p w:rsidR="001C6625" w:rsidRPr="0005082B" w:rsidRDefault="001C6625" w:rsidP="0005082B">
            <w:pPr>
              <w:jc w:val="center"/>
            </w:pPr>
            <w:r w:rsidRPr="0005082B">
              <w:rPr>
                <w:rStyle w:val="212pt"/>
              </w:rPr>
              <w:t>исполнения</w:t>
            </w:r>
          </w:p>
        </w:tc>
        <w:tc>
          <w:tcPr>
            <w:tcW w:w="2410" w:type="dxa"/>
          </w:tcPr>
          <w:p w:rsidR="001C6625" w:rsidRPr="0005082B" w:rsidRDefault="001C6625" w:rsidP="0005082B">
            <w:pPr>
              <w:jc w:val="center"/>
            </w:pPr>
            <w:r w:rsidRPr="0005082B">
              <w:rPr>
                <w:rStyle w:val="212pt"/>
              </w:rPr>
              <w:t>Ответственные</w:t>
            </w:r>
          </w:p>
          <w:p w:rsidR="001C6625" w:rsidRPr="0005082B" w:rsidRDefault="001C6625" w:rsidP="0005082B">
            <w:pPr>
              <w:jc w:val="center"/>
            </w:pPr>
            <w:r w:rsidRPr="0005082B">
              <w:rPr>
                <w:rStyle w:val="212pt"/>
              </w:rPr>
              <w:t>исполнители</w:t>
            </w:r>
          </w:p>
        </w:tc>
      </w:tr>
      <w:tr w:rsidR="001C6625" w:rsidRPr="0005082B" w:rsidTr="0005082B">
        <w:trPr>
          <w:trHeight w:hRule="exact" w:val="3811"/>
        </w:trPr>
        <w:tc>
          <w:tcPr>
            <w:tcW w:w="552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1.</w:t>
            </w:r>
          </w:p>
        </w:tc>
        <w:tc>
          <w:tcPr>
            <w:tcW w:w="4963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Создание нормативно-правовой базы, регламентирующей организацию летнего отдыха, оздоровления и занятости детей.</w:t>
            </w:r>
          </w:p>
        </w:tc>
        <w:tc>
          <w:tcPr>
            <w:tcW w:w="1441" w:type="dxa"/>
          </w:tcPr>
          <w:p w:rsidR="001C6625" w:rsidRPr="0005082B" w:rsidRDefault="001C6625" w:rsidP="0005082B">
            <w:pPr>
              <w:jc w:val="center"/>
            </w:pPr>
            <w:r w:rsidRPr="0005082B">
              <w:rPr>
                <w:rStyle w:val="212pt"/>
              </w:rPr>
              <w:t>до 15.02.</w:t>
            </w:r>
          </w:p>
        </w:tc>
        <w:tc>
          <w:tcPr>
            <w:tcW w:w="2410" w:type="dxa"/>
          </w:tcPr>
          <w:p w:rsidR="001C6625" w:rsidRPr="0005082B" w:rsidRDefault="001C6625" w:rsidP="0005082B">
            <w:pPr>
              <w:rPr>
                <w:rStyle w:val="212pt"/>
              </w:rPr>
            </w:pPr>
            <w:r w:rsidRPr="0005082B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05082B">
              <w:rPr>
                <w:rStyle w:val="212pt"/>
              </w:rPr>
              <w:t>Краснотуранского</w:t>
            </w:r>
            <w:proofErr w:type="spellEnd"/>
            <w:r w:rsidRPr="0005082B">
              <w:rPr>
                <w:rStyle w:val="212pt"/>
              </w:rPr>
              <w:t xml:space="preserve"> района, </w:t>
            </w:r>
            <w:proofErr w:type="spellStart"/>
            <w:r w:rsidRPr="0005082B">
              <w:rPr>
                <w:rStyle w:val="212pt"/>
              </w:rPr>
              <w:t>О.Н.Тарасова</w:t>
            </w:r>
            <w:proofErr w:type="spellEnd"/>
            <w:r w:rsidR="00A21C8B" w:rsidRPr="0005082B">
              <w:rPr>
                <w:rStyle w:val="212pt"/>
              </w:rPr>
              <w:t>,</w:t>
            </w:r>
          </w:p>
          <w:p w:rsidR="00A21C8B" w:rsidRPr="0005082B" w:rsidRDefault="00A21C8B" w:rsidP="0005082B">
            <w:pPr>
              <w:rPr>
                <w:color w:val="000000"/>
                <w:lang w:bidi="ru-RU"/>
              </w:rPr>
            </w:pPr>
            <w:r w:rsidRPr="0005082B">
              <w:rPr>
                <w:rStyle w:val="212pt"/>
              </w:rPr>
              <w:t xml:space="preserve">начальник отдела правового обеспечения делопроизводства и кадров администрации района </w:t>
            </w:r>
            <w:proofErr w:type="spellStart"/>
            <w:r w:rsidRPr="0005082B">
              <w:rPr>
                <w:rStyle w:val="212pt"/>
              </w:rPr>
              <w:t>Березюк</w:t>
            </w:r>
            <w:proofErr w:type="spellEnd"/>
            <w:r w:rsidRPr="0005082B">
              <w:rPr>
                <w:rStyle w:val="212pt"/>
              </w:rPr>
              <w:t xml:space="preserve"> Д.Н.</w:t>
            </w:r>
          </w:p>
        </w:tc>
      </w:tr>
      <w:tr w:rsidR="001C6625" w:rsidRPr="0005082B" w:rsidTr="0005082B">
        <w:trPr>
          <w:trHeight w:hRule="exact" w:val="1544"/>
        </w:trPr>
        <w:tc>
          <w:tcPr>
            <w:tcW w:w="552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2.</w:t>
            </w:r>
          </w:p>
        </w:tc>
        <w:tc>
          <w:tcPr>
            <w:tcW w:w="4963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Подготовка отчетов о проведении летней оздоровительной кампании в МО.</w:t>
            </w:r>
          </w:p>
        </w:tc>
        <w:tc>
          <w:tcPr>
            <w:tcW w:w="1441" w:type="dxa"/>
          </w:tcPr>
          <w:p w:rsidR="001C6625" w:rsidRPr="0005082B" w:rsidRDefault="001C6625" w:rsidP="0005082B">
            <w:pPr>
              <w:jc w:val="center"/>
            </w:pPr>
            <w:r w:rsidRPr="0005082B">
              <w:rPr>
                <w:rStyle w:val="212pt"/>
              </w:rPr>
              <w:t>с 01.06 ежедневно</w:t>
            </w:r>
          </w:p>
        </w:tc>
        <w:tc>
          <w:tcPr>
            <w:tcW w:w="2410" w:type="dxa"/>
          </w:tcPr>
          <w:p w:rsidR="001C6625" w:rsidRPr="0005082B" w:rsidRDefault="001C6625" w:rsidP="0005082B">
            <w:pPr>
              <w:rPr>
                <w:color w:val="000000"/>
                <w:lang w:bidi="ru-RU"/>
              </w:rPr>
            </w:pPr>
            <w:r w:rsidRPr="0005082B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05082B">
              <w:rPr>
                <w:rStyle w:val="212pt"/>
              </w:rPr>
              <w:t>Краснотуранского</w:t>
            </w:r>
            <w:proofErr w:type="spellEnd"/>
            <w:r w:rsidRPr="0005082B">
              <w:rPr>
                <w:rStyle w:val="212pt"/>
              </w:rPr>
              <w:t xml:space="preserve"> района, </w:t>
            </w:r>
            <w:proofErr w:type="spellStart"/>
            <w:r w:rsidRPr="0005082B">
              <w:rPr>
                <w:rStyle w:val="212pt"/>
              </w:rPr>
              <w:t>О.Н.Тарасова</w:t>
            </w:r>
            <w:proofErr w:type="spellEnd"/>
          </w:p>
        </w:tc>
      </w:tr>
      <w:tr w:rsidR="001C6625" w:rsidRPr="0005082B" w:rsidTr="0005082B">
        <w:trPr>
          <w:trHeight w:hRule="exact" w:val="1441"/>
        </w:trPr>
        <w:tc>
          <w:tcPr>
            <w:tcW w:w="552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3.</w:t>
            </w:r>
          </w:p>
        </w:tc>
        <w:tc>
          <w:tcPr>
            <w:tcW w:w="4963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Заседание межведомственной координационной комиссии по организации летней оздоровительной кампании.</w:t>
            </w:r>
          </w:p>
        </w:tc>
        <w:tc>
          <w:tcPr>
            <w:tcW w:w="1441" w:type="dxa"/>
          </w:tcPr>
          <w:p w:rsidR="001C6625" w:rsidRPr="0005082B" w:rsidRDefault="001C6625" w:rsidP="0005082B">
            <w:pPr>
              <w:jc w:val="center"/>
            </w:pPr>
            <w:r w:rsidRPr="0005082B">
              <w:rPr>
                <w:rStyle w:val="212pt"/>
              </w:rPr>
              <w:t>март, апрель, май</w:t>
            </w:r>
          </w:p>
        </w:tc>
        <w:tc>
          <w:tcPr>
            <w:tcW w:w="2410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05082B">
              <w:rPr>
                <w:rStyle w:val="212pt"/>
              </w:rPr>
              <w:t>Краснотуранского</w:t>
            </w:r>
            <w:proofErr w:type="spellEnd"/>
            <w:r w:rsidRPr="0005082B">
              <w:rPr>
                <w:rStyle w:val="212pt"/>
              </w:rPr>
              <w:t xml:space="preserve"> района, </w:t>
            </w:r>
            <w:proofErr w:type="spellStart"/>
            <w:r w:rsidR="00B04053" w:rsidRPr="0005082B">
              <w:rPr>
                <w:rStyle w:val="212pt"/>
              </w:rPr>
              <w:t>О.Н.Тарасова</w:t>
            </w:r>
            <w:proofErr w:type="spellEnd"/>
          </w:p>
        </w:tc>
      </w:tr>
      <w:tr w:rsidR="001C6625" w:rsidRPr="0005082B" w:rsidTr="0005082B">
        <w:trPr>
          <w:trHeight w:hRule="exact" w:val="1399"/>
        </w:trPr>
        <w:tc>
          <w:tcPr>
            <w:tcW w:w="552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4.</w:t>
            </w:r>
          </w:p>
        </w:tc>
        <w:tc>
          <w:tcPr>
            <w:tcW w:w="4963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Информирование населения о ходе подготовки и проведения летней оздоровительной кампании в СМИ.</w:t>
            </w:r>
          </w:p>
        </w:tc>
        <w:tc>
          <w:tcPr>
            <w:tcW w:w="1441" w:type="dxa"/>
          </w:tcPr>
          <w:p w:rsidR="001C6625" w:rsidRPr="0005082B" w:rsidRDefault="001C6625" w:rsidP="0005082B">
            <w:pPr>
              <w:jc w:val="center"/>
            </w:pPr>
            <w:r w:rsidRPr="0005082B">
              <w:rPr>
                <w:rStyle w:val="212pt"/>
              </w:rPr>
              <w:t>апрель, май, июнь, июль, август</w:t>
            </w:r>
          </w:p>
        </w:tc>
        <w:tc>
          <w:tcPr>
            <w:tcW w:w="2410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05082B">
              <w:rPr>
                <w:rStyle w:val="212pt"/>
              </w:rPr>
              <w:t>Краснотуранского</w:t>
            </w:r>
            <w:proofErr w:type="spellEnd"/>
            <w:r w:rsidRPr="0005082B">
              <w:rPr>
                <w:rStyle w:val="212pt"/>
              </w:rPr>
              <w:t xml:space="preserve"> района, </w:t>
            </w:r>
            <w:proofErr w:type="spellStart"/>
            <w:r w:rsidRPr="0005082B">
              <w:rPr>
                <w:rStyle w:val="212pt"/>
              </w:rPr>
              <w:t>О.Н.Тарасова</w:t>
            </w:r>
            <w:proofErr w:type="spellEnd"/>
          </w:p>
        </w:tc>
      </w:tr>
      <w:tr w:rsidR="001C6625" w:rsidRPr="0005082B" w:rsidTr="0005082B">
        <w:trPr>
          <w:trHeight w:hRule="exact" w:val="1424"/>
        </w:trPr>
        <w:tc>
          <w:tcPr>
            <w:tcW w:w="552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5.</w:t>
            </w:r>
          </w:p>
        </w:tc>
        <w:tc>
          <w:tcPr>
            <w:tcW w:w="4963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Предоставление отчетов руководителей учреждений о ходе подготовки и проведения оздоровительной кампании.</w:t>
            </w:r>
          </w:p>
        </w:tc>
        <w:tc>
          <w:tcPr>
            <w:tcW w:w="1441" w:type="dxa"/>
          </w:tcPr>
          <w:p w:rsidR="001C6625" w:rsidRPr="0005082B" w:rsidRDefault="001C6625" w:rsidP="0005082B">
            <w:pPr>
              <w:jc w:val="center"/>
            </w:pPr>
            <w:r w:rsidRPr="0005082B">
              <w:rPr>
                <w:rStyle w:val="212pt"/>
              </w:rPr>
              <w:t>до 26.04, 05,06,07,08,09.</w:t>
            </w:r>
          </w:p>
        </w:tc>
        <w:tc>
          <w:tcPr>
            <w:tcW w:w="2410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05082B">
              <w:rPr>
                <w:rStyle w:val="212pt"/>
              </w:rPr>
              <w:t>Краснотуранского</w:t>
            </w:r>
            <w:proofErr w:type="spellEnd"/>
            <w:r w:rsidRPr="0005082B">
              <w:rPr>
                <w:rStyle w:val="212pt"/>
              </w:rPr>
              <w:t xml:space="preserve"> района, </w:t>
            </w:r>
            <w:proofErr w:type="spellStart"/>
            <w:r w:rsidRPr="0005082B">
              <w:rPr>
                <w:rStyle w:val="212pt"/>
              </w:rPr>
              <w:t>О.Н.Тарасова</w:t>
            </w:r>
            <w:proofErr w:type="spellEnd"/>
          </w:p>
        </w:tc>
      </w:tr>
      <w:tr w:rsidR="001C6625" w:rsidRPr="0005082B" w:rsidTr="0005082B">
        <w:trPr>
          <w:trHeight w:hRule="exact" w:val="1934"/>
        </w:trPr>
        <w:tc>
          <w:tcPr>
            <w:tcW w:w="552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lastRenderedPageBreak/>
              <w:t>6.</w:t>
            </w:r>
          </w:p>
        </w:tc>
        <w:tc>
          <w:tcPr>
            <w:tcW w:w="4963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Подготовка и предоставление в районный отдел внутренних дел, в отдел по делам гражданской обороны, чрезвычайным ситуациям и ликвидации последствий стихийных бедствий информации о функционировании оздоровительных учреждений.</w:t>
            </w:r>
          </w:p>
        </w:tc>
        <w:tc>
          <w:tcPr>
            <w:tcW w:w="1441" w:type="dxa"/>
          </w:tcPr>
          <w:p w:rsidR="001C6625" w:rsidRPr="0005082B" w:rsidRDefault="001C6625" w:rsidP="0005082B">
            <w:pPr>
              <w:jc w:val="center"/>
            </w:pPr>
            <w:r w:rsidRPr="0005082B">
              <w:rPr>
                <w:rStyle w:val="212pt"/>
              </w:rPr>
              <w:t>до 06.04.</w:t>
            </w:r>
          </w:p>
        </w:tc>
        <w:tc>
          <w:tcPr>
            <w:tcW w:w="2410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05082B">
              <w:rPr>
                <w:rStyle w:val="212pt"/>
              </w:rPr>
              <w:t>Краснотуранского</w:t>
            </w:r>
            <w:proofErr w:type="spellEnd"/>
            <w:r w:rsidRPr="0005082B">
              <w:rPr>
                <w:rStyle w:val="212pt"/>
              </w:rPr>
              <w:t xml:space="preserve"> района, </w:t>
            </w:r>
            <w:proofErr w:type="spellStart"/>
            <w:r w:rsidRPr="0005082B">
              <w:rPr>
                <w:rStyle w:val="212pt"/>
              </w:rPr>
              <w:t>О.Н.Тарасова</w:t>
            </w:r>
            <w:proofErr w:type="spellEnd"/>
          </w:p>
        </w:tc>
      </w:tr>
      <w:tr w:rsidR="001C6625" w:rsidRPr="0005082B" w:rsidTr="0005082B">
        <w:trPr>
          <w:trHeight w:hRule="exact" w:val="1465"/>
        </w:trPr>
        <w:tc>
          <w:tcPr>
            <w:tcW w:w="552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7.</w:t>
            </w:r>
          </w:p>
        </w:tc>
        <w:tc>
          <w:tcPr>
            <w:tcW w:w="4963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Прохождение курсов повышения квалификации для врачей, медицинских сестер, в том числе диетических, шеф- поваров, старших воспитателей ДООЛ «Олимп»</w:t>
            </w:r>
          </w:p>
        </w:tc>
        <w:tc>
          <w:tcPr>
            <w:tcW w:w="1441" w:type="dxa"/>
          </w:tcPr>
          <w:p w:rsidR="001C6625" w:rsidRPr="0005082B" w:rsidRDefault="001C6625" w:rsidP="0005082B">
            <w:pPr>
              <w:jc w:val="center"/>
            </w:pPr>
            <w:r w:rsidRPr="0005082B">
              <w:rPr>
                <w:rStyle w:val="212pt"/>
              </w:rPr>
              <w:t>до 16.05.</w:t>
            </w:r>
          </w:p>
        </w:tc>
        <w:tc>
          <w:tcPr>
            <w:tcW w:w="2410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05082B">
              <w:rPr>
                <w:rStyle w:val="212pt"/>
              </w:rPr>
              <w:t>Краснотуранского</w:t>
            </w:r>
            <w:proofErr w:type="spellEnd"/>
            <w:r w:rsidRPr="0005082B">
              <w:rPr>
                <w:rStyle w:val="212pt"/>
              </w:rPr>
              <w:t xml:space="preserve"> района, Л.В. </w:t>
            </w:r>
            <w:proofErr w:type="spellStart"/>
            <w:r w:rsidRPr="0005082B">
              <w:rPr>
                <w:rStyle w:val="212pt"/>
              </w:rPr>
              <w:t>Пучкова</w:t>
            </w:r>
            <w:proofErr w:type="spellEnd"/>
          </w:p>
        </w:tc>
      </w:tr>
      <w:tr w:rsidR="001C6625" w:rsidRPr="0005082B" w:rsidTr="0005082B">
        <w:trPr>
          <w:trHeight w:hRule="exact" w:val="2501"/>
        </w:trPr>
        <w:tc>
          <w:tcPr>
            <w:tcW w:w="552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8.</w:t>
            </w:r>
          </w:p>
        </w:tc>
        <w:tc>
          <w:tcPr>
            <w:tcW w:w="4963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Сбор заключений территориальных отделов Управления Федеральной службы по надзору в сфере защиты прав потребителей и благополучия человека по Красноярскому краю, отделов государственного пожарного надзора о готовности оздоровительного лагеря «Олимп», лагерей с дневным пребыванием детей к летнему оздоровительному сезону.</w:t>
            </w:r>
          </w:p>
        </w:tc>
        <w:tc>
          <w:tcPr>
            <w:tcW w:w="1441" w:type="dxa"/>
          </w:tcPr>
          <w:p w:rsidR="001C6625" w:rsidRPr="0005082B" w:rsidRDefault="00286C40" w:rsidP="0005082B">
            <w:pPr>
              <w:jc w:val="center"/>
            </w:pPr>
            <w:r w:rsidRPr="0005082B">
              <w:rPr>
                <w:rStyle w:val="212pt"/>
              </w:rPr>
              <w:t>до 26</w:t>
            </w:r>
            <w:r w:rsidR="001C6625" w:rsidRPr="0005082B">
              <w:rPr>
                <w:rStyle w:val="212pt"/>
              </w:rPr>
              <w:t>.05.</w:t>
            </w:r>
          </w:p>
        </w:tc>
        <w:tc>
          <w:tcPr>
            <w:tcW w:w="2410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05082B">
              <w:rPr>
                <w:rStyle w:val="212pt"/>
              </w:rPr>
              <w:t>Краснотуранского</w:t>
            </w:r>
            <w:proofErr w:type="spellEnd"/>
            <w:r w:rsidRPr="0005082B">
              <w:rPr>
                <w:rStyle w:val="212pt"/>
              </w:rPr>
              <w:t xml:space="preserve"> района, </w:t>
            </w:r>
            <w:proofErr w:type="spellStart"/>
            <w:r w:rsidRPr="0005082B">
              <w:rPr>
                <w:rStyle w:val="212pt"/>
              </w:rPr>
              <w:t>О.Н.Тарасова</w:t>
            </w:r>
            <w:proofErr w:type="spellEnd"/>
          </w:p>
        </w:tc>
      </w:tr>
      <w:tr w:rsidR="001C6625" w:rsidRPr="0005082B" w:rsidTr="0005082B">
        <w:trPr>
          <w:trHeight w:hRule="exact" w:val="1283"/>
        </w:trPr>
        <w:tc>
          <w:tcPr>
            <w:tcW w:w="552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9.</w:t>
            </w:r>
          </w:p>
        </w:tc>
        <w:tc>
          <w:tcPr>
            <w:tcW w:w="4963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Формирование реестра поставщиков продуктов питания. Проведение электронного аукциона в соответствии со ст.68 Федерального закона от 05.04.2013 №44-ФЗ</w:t>
            </w:r>
          </w:p>
        </w:tc>
        <w:tc>
          <w:tcPr>
            <w:tcW w:w="1441" w:type="dxa"/>
          </w:tcPr>
          <w:p w:rsidR="001C6625" w:rsidRPr="0005082B" w:rsidRDefault="001C6625" w:rsidP="0005082B">
            <w:pPr>
              <w:jc w:val="center"/>
            </w:pPr>
            <w:r w:rsidRPr="0005082B">
              <w:rPr>
                <w:rStyle w:val="212pt"/>
              </w:rPr>
              <w:t>до 16.05.</w:t>
            </w:r>
          </w:p>
        </w:tc>
        <w:tc>
          <w:tcPr>
            <w:tcW w:w="2410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Отдел образования администрации</w:t>
            </w:r>
            <w:r w:rsidRPr="0005082B">
              <w:t xml:space="preserve"> </w:t>
            </w:r>
            <w:proofErr w:type="spellStart"/>
            <w:r w:rsidRPr="0005082B">
              <w:rPr>
                <w:rStyle w:val="212pt"/>
              </w:rPr>
              <w:t>Краснотуранского</w:t>
            </w:r>
            <w:proofErr w:type="spellEnd"/>
            <w:r w:rsidRPr="0005082B">
              <w:t xml:space="preserve"> </w:t>
            </w:r>
            <w:r w:rsidRPr="0005082B">
              <w:rPr>
                <w:rStyle w:val="212pt"/>
              </w:rPr>
              <w:t xml:space="preserve">района, </w:t>
            </w:r>
            <w:proofErr w:type="spellStart"/>
            <w:r w:rsidRPr="0005082B">
              <w:rPr>
                <w:rStyle w:val="212pt"/>
              </w:rPr>
              <w:t>О.Н.Тарасова</w:t>
            </w:r>
            <w:proofErr w:type="spellEnd"/>
            <w:r w:rsidRPr="0005082B">
              <w:rPr>
                <w:rStyle w:val="212pt"/>
              </w:rPr>
              <w:t xml:space="preserve"> </w:t>
            </w:r>
          </w:p>
        </w:tc>
      </w:tr>
      <w:tr w:rsidR="001C6625" w:rsidRPr="0005082B" w:rsidTr="0005082B">
        <w:trPr>
          <w:trHeight w:hRule="exact" w:val="1416"/>
        </w:trPr>
        <w:tc>
          <w:tcPr>
            <w:tcW w:w="552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10.</w:t>
            </w:r>
          </w:p>
        </w:tc>
        <w:tc>
          <w:tcPr>
            <w:tcW w:w="4963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Проведение мониторинга готовности и хода оздоровительной кампании.</w:t>
            </w:r>
          </w:p>
        </w:tc>
        <w:tc>
          <w:tcPr>
            <w:tcW w:w="1441" w:type="dxa"/>
          </w:tcPr>
          <w:p w:rsidR="001C6625" w:rsidRPr="0005082B" w:rsidRDefault="00286C40" w:rsidP="0005082B">
            <w:pPr>
              <w:jc w:val="center"/>
            </w:pPr>
            <w:r w:rsidRPr="0005082B">
              <w:rPr>
                <w:rStyle w:val="212pt"/>
              </w:rPr>
              <w:t>с 03</w:t>
            </w:r>
            <w:r w:rsidR="001C6625" w:rsidRPr="0005082B">
              <w:rPr>
                <w:rStyle w:val="212pt"/>
              </w:rPr>
              <w:t>.04.</w:t>
            </w:r>
          </w:p>
        </w:tc>
        <w:tc>
          <w:tcPr>
            <w:tcW w:w="2410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05082B">
              <w:rPr>
                <w:rStyle w:val="212pt"/>
              </w:rPr>
              <w:t>Краснотуранского</w:t>
            </w:r>
            <w:proofErr w:type="spellEnd"/>
            <w:r w:rsidRPr="0005082B">
              <w:rPr>
                <w:rStyle w:val="212pt"/>
              </w:rPr>
              <w:t xml:space="preserve"> района, </w:t>
            </w:r>
            <w:proofErr w:type="spellStart"/>
            <w:r w:rsidR="00B04053" w:rsidRPr="0005082B">
              <w:rPr>
                <w:rStyle w:val="212pt"/>
              </w:rPr>
              <w:t>О.Н.Тарасова</w:t>
            </w:r>
            <w:proofErr w:type="spellEnd"/>
          </w:p>
        </w:tc>
      </w:tr>
      <w:tr w:rsidR="001C6625" w:rsidRPr="0005082B" w:rsidTr="0005082B">
        <w:trPr>
          <w:trHeight w:hRule="exact" w:val="3009"/>
        </w:trPr>
        <w:tc>
          <w:tcPr>
            <w:tcW w:w="552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11.</w:t>
            </w:r>
          </w:p>
        </w:tc>
        <w:tc>
          <w:tcPr>
            <w:tcW w:w="4963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Приемка лагерей с дневным пребыванием детей, ДООЛ «Олимп» к летнему оздоровительному сезону совместно с представителями надзорных органов.</w:t>
            </w:r>
          </w:p>
        </w:tc>
        <w:tc>
          <w:tcPr>
            <w:tcW w:w="1441" w:type="dxa"/>
          </w:tcPr>
          <w:p w:rsidR="001C6625" w:rsidRPr="0005082B" w:rsidRDefault="00286C40" w:rsidP="0005082B">
            <w:pPr>
              <w:jc w:val="center"/>
            </w:pPr>
            <w:r w:rsidRPr="0005082B">
              <w:rPr>
                <w:rStyle w:val="212pt"/>
              </w:rPr>
              <w:t>до 26</w:t>
            </w:r>
            <w:r w:rsidR="001C6625" w:rsidRPr="0005082B">
              <w:rPr>
                <w:rStyle w:val="212pt"/>
              </w:rPr>
              <w:t>.05.</w:t>
            </w:r>
          </w:p>
        </w:tc>
        <w:tc>
          <w:tcPr>
            <w:tcW w:w="2410" w:type="dxa"/>
          </w:tcPr>
          <w:p w:rsidR="00A21C8B" w:rsidRPr="0005082B" w:rsidRDefault="001C6625" w:rsidP="0005082B">
            <w:pPr>
              <w:rPr>
                <w:color w:val="000000"/>
                <w:lang w:bidi="ru-RU"/>
              </w:rPr>
            </w:pPr>
            <w:r w:rsidRPr="0005082B">
              <w:rPr>
                <w:rStyle w:val="212pt"/>
              </w:rPr>
              <w:t>Отдел образования администрации Краснотуранского района, О.Н. Тарасова</w:t>
            </w:r>
            <w:r w:rsidR="00A21C8B" w:rsidRPr="0005082B">
              <w:rPr>
                <w:rStyle w:val="212pt"/>
              </w:rPr>
              <w:t xml:space="preserve">, </w:t>
            </w:r>
          </w:p>
          <w:p w:rsidR="001C6625" w:rsidRPr="0005082B" w:rsidRDefault="00A21C8B" w:rsidP="0005082B">
            <w:pPr>
              <w:rPr>
                <w:rStyle w:val="212pt"/>
              </w:rPr>
            </w:pPr>
            <w:r w:rsidRPr="0005082B">
              <w:rPr>
                <w:color w:val="000000"/>
                <w:lang w:bidi="ru-RU"/>
              </w:rPr>
              <w:t xml:space="preserve">директор МБОУ </w:t>
            </w:r>
            <w:proofErr w:type="gramStart"/>
            <w:r w:rsidRPr="0005082B">
              <w:rPr>
                <w:color w:val="000000"/>
                <w:lang w:bidi="ru-RU"/>
              </w:rPr>
              <w:t>ДО</w:t>
            </w:r>
            <w:proofErr w:type="gramEnd"/>
            <w:r w:rsidRPr="0005082B">
              <w:rPr>
                <w:color w:val="000000"/>
                <w:lang w:bidi="ru-RU"/>
              </w:rPr>
              <w:t xml:space="preserve"> «</w:t>
            </w:r>
            <w:proofErr w:type="gramStart"/>
            <w:r w:rsidRPr="0005082B">
              <w:rPr>
                <w:color w:val="000000"/>
                <w:lang w:bidi="ru-RU"/>
              </w:rPr>
              <w:t>Дом</w:t>
            </w:r>
            <w:proofErr w:type="gramEnd"/>
            <w:r w:rsidRPr="0005082B">
              <w:rPr>
                <w:color w:val="000000"/>
                <w:lang w:bidi="ru-RU"/>
              </w:rPr>
              <w:t xml:space="preserve"> детского творчества»</w:t>
            </w:r>
          </w:p>
          <w:p w:rsidR="00A21C8B" w:rsidRPr="0005082B" w:rsidRDefault="00A21C8B" w:rsidP="0005082B">
            <w:pPr>
              <w:rPr>
                <w:rStyle w:val="212pt"/>
              </w:rPr>
            </w:pPr>
            <w:proofErr w:type="spellStart"/>
            <w:r w:rsidRPr="0005082B">
              <w:rPr>
                <w:color w:val="000000"/>
                <w:lang w:bidi="ru-RU"/>
              </w:rPr>
              <w:t>Пучкова</w:t>
            </w:r>
            <w:proofErr w:type="spellEnd"/>
            <w:r w:rsidRPr="0005082B">
              <w:rPr>
                <w:color w:val="000000"/>
                <w:lang w:bidi="ru-RU"/>
              </w:rPr>
              <w:t xml:space="preserve"> Л.В.</w:t>
            </w:r>
          </w:p>
          <w:p w:rsidR="00A21C8B" w:rsidRPr="0005082B" w:rsidRDefault="00A21C8B" w:rsidP="0005082B"/>
        </w:tc>
      </w:tr>
      <w:tr w:rsidR="001C6625" w:rsidRPr="0005082B" w:rsidTr="0005082B">
        <w:trPr>
          <w:trHeight w:hRule="exact" w:val="1414"/>
        </w:trPr>
        <w:tc>
          <w:tcPr>
            <w:tcW w:w="552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12.</w:t>
            </w:r>
          </w:p>
        </w:tc>
        <w:tc>
          <w:tcPr>
            <w:tcW w:w="4963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Анализ эффективности оздоровления детей и подготовка аналитических отчетов по итогам летней оздоровительной кампании.</w:t>
            </w:r>
          </w:p>
        </w:tc>
        <w:tc>
          <w:tcPr>
            <w:tcW w:w="1441" w:type="dxa"/>
          </w:tcPr>
          <w:p w:rsidR="001C6625" w:rsidRPr="0005082B" w:rsidRDefault="001C6625" w:rsidP="0005082B">
            <w:pPr>
              <w:jc w:val="center"/>
            </w:pPr>
            <w:r w:rsidRPr="0005082B">
              <w:rPr>
                <w:rStyle w:val="212pt"/>
              </w:rPr>
              <w:t>июнь, июль, август</w:t>
            </w:r>
          </w:p>
        </w:tc>
        <w:tc>
          <w:tcPr>
            <w:tcW w:w="2410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05082B">
              <w:rPr>
                <w:rStyle w:val="212pt"/>
              </w:rPr>
              <w:t>Краснотуранского</w:t>
            </w:r>
            <w:proofErr w:type="spellEnd"/>
            <w:r w:rsidRPr="0005082B">
              <w:rPr>
                <w:rStyle w:val="212pt"/>
              </w:rPr>
              <w:t xml:space="preserve"> района, </w:t>
            </w:r>
            <w:proofErr w:type="spellStart"/>
            <w:r w:rsidRPr="0005082B">
              <w:rPr>
                <w:rStyle w:val="212pt"/>
              </w:rPr>
              <w:t>О.Н.Тарасова</w:t>
            </w:r>
            <w:proofErr w:type="spellEnd"/>
          </w:p>
        </w:tc>
      </w:tr>
      <w:tr w:rsidR="001C6625" w:rsidRPr="0005082B" w:rsidTr="0005082B">
        <w:trPr>
          <w:trHeight w:hRule="exact" w:val="1419"/>
        </w:trPr>
        <w:tc>
          <w:tcPr>
            <w:tcW w:w="552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13.</w:t>
            </w:r>
          </w:p>
        </w:tc>
        <w:tc>
          <w:tcPr>
            <w:tcW w:w="4963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Подготовка сводного отчета об итогах проведен</w:t>
            </w:r>
            <w:r w:rsidR="00B04053" w:rsidRPr="0005082B">
              <w:rPr>
                <w:rStyle w:val="212pt"/>
              </w:rPr>
              <w:t>ия оздоровительной кампании 2023</w:t>
            </w:r>
            <w:r w:rsidRPr="0005082B">
              <w:rPr>
                <w:rStyle w:val="212pt"/>
              </w:rPr>
              <w:t xml:space="preserve"> года, предоставление отчетов в администрацию Краснотуранского района.</w:t>
            </w:r>
          </w:p>
        </w:tc>
        <w:tc>
          <w:tcPr>
            <w:tcW w:w="1441" w:type="dxa"/>
          </w:tcPr>
          <w:p w:rsidR="001C6625" w:rsidRPr="0005082B" w:rsidRDefault="0065715C" w:rsidP="0005082B">
            <w:pPr>
              <w:jc w:val="center"/>
            </w:pPr>
            <w:r w:rsidRPr="0005082B">
              <w:rPr>
                <w:rStyle w:val="212pt"/>
              </w:rPr>
              <w:t>до 12</w:t>
            </w:r>
            <w:r w:rsidR="001C6625" w:rsidRPr="0005082B">
              <w:rPr>
                <w:rStyle w:val="212pt"/>
              </w:rPr>
              <w:t>.09.</w:t>
            </w:r>
          </w:p>
        </w:tc>
        <w:tc>
          <w:tcPr>
            <w:tcW w:w="2410" w:type="dxa"/>
          </w:tcPr>
          <w:p w:rsidR="001C6625" w:rsidRPr="0005082B" w:rsidRDefault="001C6625" w:rsidP="0005082B">
            <w:r w:rsidRPr="0005082B">
              <w:rPr>
                <w:rStyle w:val="212pt"/>
              </w:rPr>
              <w:t>Отдел образования администрации Краснотуранского района, О.Н. Тарасова</w:t>
            </w:r>
          </w:p>
        </w:tc>
      </w:tr>
    </w:tbl>
    <w:p w:rsidR="001C6625" w:rsidRPr="001C6625" w:rsidRDefault="001C6625" w:rsidP="0005082B">
      <w:pPr>
        <w:jc w:val="right"/>
        <w:rPr>
          <w:sz w:val="28"/>
          <w:szCs w:val="28"/>
        </w:rPr>
      </w:pPr>
      <w:r w:rsidRPr="001C6625">
        <w:rPr>
          <w:sz w:val="28"/>
          <w:szCs w:val="28"/>
        </w:rPr>
        <w:lastRenderedPageBreak/>
        <w:t>Приложение № 2 к постановлению</w:t>
      </w:r>
    </w:p>
    <w:p w:rsidR="001C6625" w:rsidRPr="001C6625" w:rsidRDefault="001C6625" w:rsidP="0005082B">
      <w:pPr>
        <w:jc w:val="right"/>
        <w:rPr>
          <w:sz w:val="28"/>
          <w:szCs w:val="28"/>
        </w:rPr>
      </w:pPr>
      <w:r w:rsidRPr="001C6625">
        <w:rPr>
          <w:sz w:val="28"/>
          <w:szCs w:val="28"/>
        </w:rPr>
        <w:t>администрации района</w:t>
      </w:r>
    </w:p>
    <w:p w:rsidR="001C6625" w:rsidRPr="001C6625" w:rsidRDefault="00FD3E98" w:rsidP="000508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B04053">
        <w:rPr>
          <w:sz w:val="28"/>
          <w:szCs w:val="28"/>
        </w:rPr>
        <w:t xml:space="preserve">от </w:t>
      </w:r>
      <w:r w:rsidR="0005082B">
        <w:rPr>
          <w:sz w:val="28"/>
          <w:szCs w:val="28"/>
        </w:rPr>
        <w:t>07.02.2023 № 70-п</w:t>
      </w:r>
    </w:p>
    <w:p w:rsidR="0005082B" w:rsidRDefault="0005082B" w:rsidP="001C6625">
      <w:pPr>
        <w:jc w:val="center"/>
        <w:rPr>
          <w:sz w:val="28"/>
          <w:szCs w:val="28"/>
        </w:rPr>
      </w:pPr>
    </w:p>
    <w:p w:rsidR="001C6625" w:rsidRPr="001C6625" w:rsidRDefault="001C6625" w:rsidP="001C6625">
      <w:pPr>
        <w:jc w:val="center"/>
        <w:rPr>
          <w:sz w:val="28"/>
          <w:szCs w:val="28"/>
        </w:rPr>
      </w:pPr>
      <w:r w:rsidRPr="001C6625">
        <w:rPr>
          <w:sz w:val="28"/>
          <w:szCs w:val="28"/>
        </w:rPr>
        <w:t>Состав</w:t>
      </w:r>
    </w:p>
    <w:p w:rsidR="001C6625" w:rsidRPr="001C6625" w:rsidRDefault="001C6625" w:rsidP="001C6625">
      <w:pPr>
        <w:jc w:val="center"/>
        <w:rPr>
          <w:sz w:val="28"/>
          <w:szCs w:val="28"/>
        </w:rPr>
      </w:pPr>
      <w:r w:rsidRPr="001C6625">
        <w:rPr>
          <w:sz w:val="28"/>
          <w:szCs w:val="28"/>
        </w:rPr>
        <w:t>районной межведомственной координационной комиссии по организации</w:t>
      </w:r>
    </w:p>
    <w:p w:rsidR="001C6625" w:rsidRDefault="001C6625" w:rsidP="001C6625">
      <w:pPr>
        <w:jc w:val="center"/>
        <w:rPr>
          <w:sz w:val="28"/>
          <w:szCs w:val="28"/>
        </w:rPr>
      </w:pPr>
      <w:r w:rsidRPr="001C6625">
        <w:rPr>
          <w:sz w:val="28"/>
          <w:szCs w:val="28"/>
        </w:rPr>
        <w:t>отдыха, оздоровления и занятости детей, распределению путевок</w:t>
      </w: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05082B">
      <w:pPr>
        <w:jc w:val="both"/>
        <w:rPr>
          <w:sz w:val="28"/>
          <w:szCs w:val="28"/>
        </w:rPr>
      </w:pPr>
    </w:p>
    <w:p w:rsidR="001C6625" w:rsidRPr="001C6625" w:rsidRDefault="001C6625" w:rsidP="0005082B">
      <w:pPr>
        <w:spacing w:line="280" w:lineRule="exact"/>
        <w:ind w:firstLine="709"/>
        <w:jc w:val="both"/>
      </w:pPr>
      <w:r w:rsidRPr="001C6625">
        <w:rPr>
          <w:color w:val="000000"/>
          <w:sz w:val="28"/>
          <w:szCs w:val="28"/>
          <w:lang w:bidi="ru-RU"/>
        </w:rPr>
        <w:t>Председатель комиссии:</w:t>
      </w:r>
    </w:p>
    <w:p w:rsidR="001C6625" w:rsidRPr="001C6625" w:rsidRDefault="00B04053" w:rsidP="0005082B">
      <w:pPr>
        <w:spacing w:line="331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>Тарасова О.Н.</w:t>
      </w:r>
      <w:r w:rsidR="001C6625" w:rsidRPr="001C6625">
        <w:rPr>
          <w:color w:val="000000"/>
          <w:sz w:val="28"/>
          <w:szCs w:val="28"/>
          <w:lang w:bidi="ru-RU"/>
        </w:rPr>
        <w:t xml:space="preserve"> </w:t>
      </w:r>
      <w:r w:rsidR="00356401">
        <w:rPr>
          <w:color w:val="000000"/>
          <w:sz w:val="28"/>
          <w:szCs w:val="28"/>
          <w:lang w:bidi="ru-RU"/>
        </w:rPr>
        <w:t>–</w:t>
      </w:r>
      <w:r w:rsidR="001C6625" w:rsidRPr="001C6625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05082B">
        <w:rPr>
          <w:color w:val="000000"/>
          <w:sz w:val="28"/>
          <w:szCs w:val="28"/>
          <w:lang w:bidi="ru-RU"/>
        </w:rPr>
        <w:t>и.</w:t>
      </w:r>
      <w:r w:rsidR="00356401">
        <w:rPr>
          <w:color w:val="000000"/>
          <w:sz w:val="28"/>
          <w:szCs w:val="28"/>
          <w:lang w:bidi="ru-RU"/>
        </w:rPr>
        <w:t>о</w:t>
      </w:r>
      <w:proofErr w:type="spellEnd"/>
      <w:r w:rsidR="00356401">
        <w:rPr>
          <w:color w:val="000000"/>
          <w:sz w:val="28"/>
          <w:szCs w:val="28"/>
          <w:lang w:bidi="ru-RU"/>
        </w:rPr>
        <w:t>. заместителя</w:t>
      </w:r>
      <w:r w:rsidR="001C6625" w:rsidRPr="001C6625">
        <w:rPr>
          <w:color w:val="000000"/>
          <w:sz w:val="28"/>
          <w:szCs w:val="28"/>
          <w:lang w:bidi="ru-RU"/>
        </w:rPr>
        <w:t xml:space="preserve"> главы района по социальным</w:t>
      </w:r>
      <w:r>
        <w:rPr>
          <w:color w:val="000000"/>
          <w:sz w:val="28"/>
          <w:szCs w:val="28"/>
          <w:lang w:bidi="ru-RU"/>
        </w:rPr>
        <w:t xml:space="preserve"> </w:t>
      </w:r>
      <w:r w:rsidR="001C6625" w:rsidRPr="001C6625">
        <w:rPr>
          <w:color w:val="000000"/>
          <w:sz w:val="28"/>
          <w:szCs w:val="28"/>
          <w:lang w:bidi="ru-RU"/>
        </w:rPr>
        <w:t xml:space="preserve">вопросам - начальник отдела </w:t>
      </w:r>
      <w:r>
        <w:rPr>
          <w:color w:val="000000"/>
          <w:sz w:val="28"/>
          <w:szCs w:val="28"/>
          <w:lang w:bidi="ru-RU"/>
        </w:rPr>
        <w:t>образования</w:t>
      </w:r>
      <w:r w:rsidR="007160B1">
        <w:rPr>
          <w:color w:val="000000"/>
          <w:sz w:val="28"/>
          <w:szCs w:val="28"/>
          <w:lang w:bidi="ru-RU"/>
        </w:rPr>
        <w:t>;</w:t>
      </w:r>
    </w:p>
    <w:p w:rsidR="001C6625" w:rsidRPr="001C6625" w:rsidRDefault="001C6625" w:rsidP="0005082B">
      <w:pPr>
        <w:spacing w:line="331" w:lineRule="exact"/>
        <w:ind w:firstLine="709"/>
        <w:jc w:val="both"/>
      </w:pPr>
      <w:r w:rsidRPr="001C6625">
        <w:rPr>
          <w:color w:val="000000"/>
          <w:sz w:val="28"/>
          <w:szCs w:val="28"/>
          <w:lang w:bidi="ru-RU"/>
        </w:rPr>
        <w:t>Члены комиссии:</w:t>
      </w:r>
    </w:p>
    <w:p w:rsidR="001C6625" w:rsidRPr="001C6625" w:rsidRDefault="00D55492" w:rsidP="0005082B">
      <w:pPr>
        <w:spacing w:line="326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 xml:space="preserve">1. </w:t>
      </w:r>
      <w:proofErr w:type="spellStart"/>
      <w:r w:rsidR="001C6625" w:rsidRPr="001C6625">
        <w:rPr>
          <w:color w:val="000000"/>
          <w:sz w:val="28"/>
          <w:szCs w:val="28"/>
          <w:lang w:bidi="ru-RU"/>
        </w:rPr>
        <w:t>Сувейзда</w:t>
      </w:r>
      <w:proofErr w:type="spellEnd"/>
      <w:r w:rsidR="001C6625" w:rsidRPr="001C6625">
        <w:rPr>
          <w:color w:val="000000"/>
          <w:sz w:val="28"/>
          <w:szCs w:val="28"/>
          <w:lang w:bidi="ru-RU"/>
        </w:rPr>
        <w:t xml:space="preserve"> О.Ю. – начальник ТОКГКУ </w:t>
      </w:r>
      <w:r w:rsidR="001C6625" w:rsidRPr="001C6625">
        <w:rPr>
          <w:sz w:val="28"/>
          <w:szCs w:val="28"/>
        </w:rPr>
        <w:t xml:space="preserve">«Управление социальной защиты населения» по </w:t>
      </w:r>
      <w:proofErr w:type="spellStart"/>
      <w:r w:rsidR="001C6625" w:rsidRPr="001C6625">
        <w:rPr>
          <w:sz w:val="28"/>
          <w:szCs w:val="28"/>
        </w:rPr>
        <w:t>Краснотуранскому</w:t>
      </w:r>
      <w:proofErr w:type="spellEnd"/>
      <w:r w:rsidR="001C6625" w:rsidRPr="001C6625">
        <w:rPr>
          <w:sz w:val="28"/>
          <w:szCs w:val="28"/>
        </w:rPr>
        <w:t xml:space="preserve"> району</w:t>
      </w:r>
      <w:r w:rsidR="001C6625" w:rsidRPr="001C6625">
        <w:rPr>
          <w:color w:val="000000"/>
          <w:sz w:val="28"/>
          <w:szCs w:val="28"/>
          <w:lang w:bidi="ru-RU"/>
        </w:rPr>
        <w:t xml:space="preserve"> (по согласованию);</w:t>
      </w:r>
    </w:p>
    <w:p w:rsidR="001C6625" w:rsidRPr="001C6625" w:rsidRDefault="00D55492" w:rsidP="0005082B">
      <w:pPr>
        <w:spacing w:line="326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 xml:space="preserve">2. </w:t>
      </w:r>
      <w:r w:rsidR="001C6625" w:rsidRPr="001C6625">
        <w:rPr>
          <w:color w:val="000000"/>
          <w:sz w:val="28"/>
          <w:szCs w:val="28"/>
          <w:lang w:bidi="ru-RU"/>
        </w:rPr>
        <w:t>Никитин П.В. –  главный врач КГБУЗ «</w:t>
      </w:r>
      <w:proofErr w:type="spellStart"/>
      <w:r w:rsidR="001C6625" w:rsidRPr="001C6625">
        <w:rPr>
          <w:color w:val="000000"/>
          <w:sz w:val="28"/>
          <w:szCs w:val="28"/>
          <w:lang w:bidi="ru-RU"/>
        </w:rPr>
        <w:t>Краснотуранская</w:t>
      </w:r>
      <w:proofErr w:type="spellEnd"/>
      <w:r w:rsidR="001C6625" w:rsidRPr="001C6625">
        <w:rPr>
          <w:color w:val="000000"/>
          <w:sz w:val="28"/>
          <w:szCs w:val="28"/>
          <w:lang w:bidi="ru-RU"/>
        </w:rPr>
        <w:t xml:space="preserve"> РБ»</w:t>
      </w:r>
      <w:r w:rsidR="0005082B">
        <w:rPr>
          <w:color w:val="000000"/>
          <w:sz w:val="28"/>
          <w:szCs w:val="28"/>
          <w:lang w:bidi="ru-RU"/>
        </w:rPr>
        <w:t xml:space="preserve"> </w:t>
      </w:r>
      <w:r w:rsidR="0005082B" w:rsidRPr="001C6625">
        <w:rPr>
          <w:color w:val="000000"/>
          <w:sz w:val="28"/>
          <w:szCs w:val="28"/>
          <w:lang w:bidi="ru-RU"/>
        </w:rPr>
        <w:t>(по согласованию)</w:t>
      </w:r>
      <w:r w:rsidR="001C6625" w:rsidRPr="001C6625">
        <w:rPr>
          <w:color w:val="000000"/>
          <w:sz w:val="28"/>
          <w:szCs w:val="28"/>
          <w:lang w:bidi="ru-RU"/>
        </w:rPr>
        <w:t>;</w:t>
      </w:r>
    </w:p>
    <w:p w:rsidR="001C6625" w:rsidRPr="001C6625" w:rsidRDefault="00D55492" w:rsidP="0005082B">
      <w:pPr>
        <w:spacing w:line="346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 xml:space="preserve">3. </w:t>
      </w:r>
      <w:r w:rsidR="00AF6024" w:rsidRPr="00AF6024">
        <w:rPr>
          <w:color w:val="000000"/>
          <w:sz w:val="28"/>
          <w:szCs w:val="28"/>
          <w:lang w:bidi="ru-RU"/>
        </w:rPr>
        <w:t>Кравцова И.В</w:t>
      </w:r>
      <w:r w:rsidR="001C6625" w:rsidRPr="00AF6024">
        <w:rPr>
          <w:color w:val="000000"/>
          <w:sz w:val="28"/>
          <w:szCs w:val="28"/>
          <w:lang w:bidi="ru-RU"/>
        </w:rPr>
        <w:t>.-директор КГКУ «</w:t>
      </w:r>
      <w:r w:rsidR="00AF6024" w:rsidRPr="00AF6024">
        <w:rPr>
          <w:color w:val="000000"/>
          <w:sz w:val="28"/>
          <w:szCs w:val="28"/>
          <w:lang w:bidi="ru-RU"/>
        </w:rPr>
        <w:t>ЦЗН Краснотуранского района</w:t>
      </w:r>
      <w:r w:rsidR="001C6625" w:rsidRPr="00AF6024">
        <w:rPr>
          <w:color w:val="000000"/>
          <w:sz w:val="28"/>
          <w:szCs w:val="28"/>
          <w:lang w:bidi="ru-RU"/>
        </w:rPr>
        <w:t>» (по согласованию);</w:t>
      </w:r>
    </w:p>
    <w:p w:rsidR="001C6625" w:rsidRPr="001C6625" w:rsidRDefault="00D55492" w:rsidP="0005082B">
      <w:pPr>
        <w:spacing w:line="322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 xml:space="preserve">4. </w:t>
      </w:r>
      <w:proofErr w:type="spellStart"/>
      <w:r w:rsidR="001C6625" w:rsidRPr="001C6625">
        <w:rPr>
          <w:color w:val="000000"/>
          <w:sz w:val="28"/>
          <w:szCs w:val="28"/>
          <w:lang w:bidi="ru-RU"/>
        </w:rPr>
        <w:t>Пучкова</w:t>
      </w:r>
      <w:proofErr w:type="spellEnd"/>
      <w:r w:rsidR="001C6625" w:rsidRPr="001C6625">
        <w:rPr>
          <w:color w:val="000000"/>
          <w:sz w:val="28"/>
          <w:szCs w:val="28"/>
          <w:lang w:bidi="ru-RU"/>
        </w:rPr>
        <w:t xml:space="preserve"> Л.В. - директор МБОУ </w:t>
      </w:r>
      <w:proofErr w:type="gramStart"/>
      <w:r w:rsidR="001C6625" w:rsidRPr="001C6625">
        <w:rPr>
          <w:color w:val="000000"/>
          <w:sz w:val="28"/>
          <w:szCs w:val="28"/>
          <w:lang w:bidi="ru-RU"/>
        </w:rPr>
        <w:t>ДО</w:t>
      </w:r>
      <w:proofErr w:type="gramEnd"/>
      <w:r w:rsidR="001C6625" w:rsidRPr="001C6625">
        <w:rPr>
          <w:color w:val="000000"/>
          <w:sz w:val="28"/>
          <w:szCs w:val="28"/>
          <w:lang w:bidi="ru-RU"/>
        </w:rPr>
        <w:t xml:space="preserve"> «</w:t>
      </w:r>
      <w:proofErr w:type="gramStart"/>
      <w:r w:rsidR="001C6625" w:rsidRPr="001C6625">
        <w:rPr>
          <w:color w:val="000000"/>
          <w:sz w:val="28"/>
          <w:szCs w:val="28"/>
          <w:lang w:bidi="ru-RU"/>
        </w:rPr>
        <w:t>Дом</w:t>
      </w:r>
      <w:proofErr w:type="gramEnd"/>
      <w:r w:rsidR="001C6625" w:rsidRPr="001C6625">
        <w:rPr>
          <w:color w:val="000000"/>
          <w:sz w:val="28"/>
          <w:szCs w:val="28"/>
          <w:lang w:bidi="ru-RU"/>
        </w:rPr>
        <w:t xml:space="preserve"> детского творчества»;</w:t>
      </w:r>
    </w:p>
    <w:p w:rsidR="001C6625" w:rsidRPr="00C96D28" w:rsidRDefault="00D55492" w:rsidP="0005082B">
      <w:pPr>
        <w:spacing w:line="341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5. </w:t>
      </w:r>
      <w:proofErr w:type="spellStart"/>
      <w:r w:rsidR="00C96D28" w:rsidRPr="00C96D28">
        <w:rPr>
          <w:color w:val="000000"/>
          <w:sz w:val="28"/>
          <w:szCs w:val="28"/>
          <w:lang w:bidi="ru-RU"/>
        </w:rPr>
        <w:t>Ломанова</w:t>
      </w:r>
      <w:proofErr w:type="spellEnd"/>
      <w:r w:rsidR="00C96D28" w:rsidRPr="00C96D28">
        <w:rPr>
          <w:color w:val="000000"/>
          <w:sz w:val="28"/>
          <w:szCs w:val="28"/>
          <w:lang w:bidi="ru-RU"/>
        </w:rPr>
        <w:t xml:space="preserve"> А.А. -  начальник</w:t>
      </w:r>
      <w:r w:rsidR="001C6625" w:rsidRPr="00C96D28">
        <w:rPr>
          <w:color w:val="000000"/>
          <w:sz w:val="28"/>
          <w:szCs w:val="28"/>
          <w:lang w:bidi="ru-RU"/>
        </w:rPr>
        <w:t xml:space="preserve"> отдела культуры, молодежи спорта;</w:t>
      </w:r>
    </w:p>
    <w:p w:rsidR="001C6625" w:rsidRPr="001C6625" w:rsidRDefault="00D55492" w:rsidP="0005082B">
      <w:pPr>
        <w:ind w:firstLine="709"/>
        <w:jc w:val="both"/>
      </w:pPr>
      <w:r>
        <w:rPr>
          <w:sz w:val="28"/>
          <w:szCs w:val="28"/>
        </w:rPr>
        <w:t xml:space="preserve">6. </w:t>
      </w:r>
      <w:proofErr w:type="spellStart"/>
      <w:r w:rsidR="001C6625" w:rsidRPr="00C96D28">
        <w:rPr>
          <w:sz w:val="28"/>
          <w:szCs w:val="28"/>
        </w:rPr>
        <w:t>Руденская</w:t>
      </w:r>
      <w:proofErr w:type="spellEnd"/>
      <w:r w:rsidR="001C6625" w:rsidRPr="00C96D28">
        <w:rPr>
          <w:sz w:val="28"/>
          <w:szCs w:val="28"/>
        </w:rPr>
        <w:t xml:space="preserve"> А.В.- руководитель молодежного центра «Жемчужина» (по согласованию).</w:t>
      </w:r>
    </w:p>
    <w:p w:rsidR="001C6625" w:rsidRDefault="001C6625" w:rsidP="0005082B">
      <w:pPr>
        <w:ind w:firstLine="709"/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4A7AEA" w:rsidRDefault="004A7AEA" w:rsidP="0050394F">
      <w:pPr>
        <w:spacing w:line="317" w:lineRule="exact"/>
        <w:rPr>
          <w:sz w:val="28"/>
          <w:szCs w:val="28"/>
        </w:rPr>
      </w:pPr>
    </w:p>
    <w:p w:rsidR="0050394F" w:rsidRDefault="0050394F" w:rsidP="0050394F">
      <w:pPr>
        <w:spacing w:line="317" w:lineRule="exact"/>
        <w:rPr>
          <w:color w:val="000000"/>
          <w:sz w:val="28"/>
          <w:szCs w:val="28"/>
          <w:lang w:bidi="ru-RU"/>
        </w:rPr>
      </w:pPr>
    </w:p>
    <w:p w:rsidR="004A7AEA" w:rsidRDefault="004A7AEA" w:rsidP="001C6625">
      <w:pPr>
        <w:spacing w:line="317" w:lineRule="exact"/>
        <w:jc w:val="right"/>
        <w:rPr>
          <w:color w:val="000000"/>
          <w:sz w:val="28"/>
          <w:szCs w:val="28"/>
          <w:lang w:bidi="ru-RU"/>
        </w:rPr>
      </w:pPr>
    </w:p>
    <w:p w:rsidR="002E42E7" w:rsidRDefault="002E42E7" w:rsidP="001C6625">
      <w:pPr>
        <w:spacing w:line="317" w:lineRule="exact"/>
        <w:jc w:val="right"/>
        <w:rPr>
          <w:color w:val="000000"/>
          <w:sz w:val="28"/>
          <w:szCs w:val="28"/>
          <w:lang w:bidi="ru-RU"/>
        </w:rPr>
      </w:pPr>
    </w:p>
    <w:p w:rsidR="002E42E7" w:rsidRDefault="002E42E7" w:rsidP="001C6625">
      <w:pPr>
        <w:spacing w:line="317" w:lineRule="exact"/>
        <w:jc w:val="right"/>
        <w:rPr>
          <w:color w:val="000000"/>
          <w:sz w:val="28"/>
          <w:szCs w:val="28"/>
          <w:lang w:bidi="ru-RU"/>
        </w:rPr>
      </w:pPr>
    </w:p>
    <w:p w:rsidR="001C6625" w:rsidRPr="001C6625" w:rsidRDefault="001C6625" w:rsidP="007160B1">
      <w:pPr>
        <w:spacing w:line="317" w:lineRule="exact"/>
        <w:jc w:val="right"/>
      </w:pPr>
      <w:r w:rsidRPr="001C6625">
        <w:rPr>
          <w:color w:val="000000"/>
          <w:sz w:val="28"/>
          <w:szCs w:val="28"/>
          <w:lang w:bidi="ru-RU"/>
        </w:rPr>
        <w:t>Приложение № 3 к постановлению</w:t>
      </w:r>
    </w:p>
    <w:p w:rsidR="001C6625" w:rsidRPr="001C6625" w:rsidRDefault="001C6625" w:rsidP="007160B1">
      <w:pPr>
        <w:spacing w:line="317" w:lineRule="exact"/>
        <w:jc w:val="right"/>
      </w:pPr>
      <w:r w:rsidRPr="001C6625">
        <w:rPr>
          <w:color w:val="000000"/>
          <w:sz w:val="28"/>
          <w:szCs w:val="28"/>
          <w:lang w:bidi="ru-RU"/>
        </w:rPr>
        <w:t>администрации района</w:t>
      </w:r>
    </w:p>
    <w:p w:rsidR="001C6625" w:rsidRDefault="00FD3E98" w:rsidP="007160B1">
      <w:pPr>
        <w:spacing w:line="317" w:lineRule="exact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</w:t>
      </w:r>
      <w:r w:rsidR="007160B1">
        <w:rPr>
          <w:color w:val="000000"/>
          <w:sz w:val="28"/>
          <w:szCs w:val="28"/>
          <w:lang w:bidi="ru-RU"/>
        </w:rPr>
        <w:t>от 07.02.2023 № 70-п</w:t>
      </w:r>
    </w:p>
    <w:p w:rsidR="001C6625" w:rsidRDefault="001C6625" w:rsidP="007160B1">
      <w:pPr>
        <w:spacing w:line="317" w:lineRule="exact"/>
        <w:jc w:val="right"/>
      </w:pPr>
    </w:p>
    <w:p w:rsidR="001C6625" w:rsidRPr="001C6625" w:rsidRDefault="001C6625" w:rsidP="001C6625">
      <w:pPr>
        <w:spacing w:line="317" w:lineRule="exact"/>
        <w:jc w:val="center"/>
      </w:pPr>
    </w:p>
    <w:p w:rsidR="001C6625" w:rsidRPr="001C6625" w:rsidRDefault="001C6625" w:rsidP="001C6625">
      <w:pPr>
        <w:spacing w:after="333" w:line="322" w:lineRule="exact"/>
        <w:jc w:val="center"/>
      </w:pPr>
      <w:r w:rsidRPr="001C6625">
        <w:rPr>
          <w:color w:val="000000"/>
          <w:sz w:val="28"/>
          <w:szCs w:val="28"/>
          <w:lang w:bidi="ru-RU"/>
        </w:rPr>
        <w:t>Состав муниципальной комиссии по</w:t>
      </w:r>
      <w:r w:rsidRPr="001C6625">
        <w:rPr>
          <w:color w:val="000000"/>
          <w:sz w:val="28"/>
          <w:szCs w:val="28"/>
          <w:lang w:bidi="ru-RU"/>
        </w:rPr>
        <w:br/>
        <w:t>готовности к приему и содержанию детей в ДООЛ «Олимп»</w:t>
      </w:r>
    </w:p>
    <w:p w:rsidR="001C6625" w:rsidRPr="001C6625" w:rsidRDefault="001C6625" w:rsidP="007160B1">
      <w:pPr>
        <w:spacing w:line="280" w:lineRule="exact"/>
        <w:ind w:firstLine="709"/>
      </w:pPr>
      <w:r w:rsidRPr="001C6625">
        <w:rPr>
          <w:color w:val="000000"/>
          <w:sz w:val="28"/>
          <w:szCs w:val="28"/>
          <w:lang w:bidi="ru-RU"/>
        </w:rPr>
        <w:t>Председатель комиссии:</w:t>
      </w:r>
    </w:p>
    <w:p w:rsidR="004A7AEA" w:rsidRPr="001C6625" w:rsidRDefault="007160B1" w:rsidP="007160B1">
      <w:pPr>
        <w:widowControl w:val="0"/>
        <w:tabs>
          <w:tab w:val="left" w:pos="373"/>
        </w:tabs>
        <w:spacing w:line="322" w:lineRule="exact"/>
        <w:ind w:firstLine="709"/>
        <w:jc w:val="both"/>
      </w:pPr>
      <w:r>
        <w:rPr>
          <w:color w:val="000000"/>
          <w:sz w:val="28"/>
          <w:szCs w:val="28"/>
          <w:lang w:bidi="ru-RU"/>
        </w:rPr>
        <w:t xml:space="preserve">Тарасова О.Н. – </w:t>
      </w:r>
      <w:proofErr w:type="spellStart"/>
      <w:r>
        <w:rPr>
          <w:color w:val="000000"/>
          <w:sz w:val="28"/>
          <w:szCs w:val="28"/>
          <w:lang w:bidi="ru-RU"/>
        </w:rPr>
        <w:t>и.</w:t>
      </w:r>
      <w:r w:rsidR="00356401">
        <w:rPr>
          <w:color w:val="000000"/>
          <w:sz w:val="28"/>
          <w:szCs w:val="28"/>
          <w:lang w:bidi="ru-RU"/>
        </w:rPr>
        <w:t>о</w:t>
      </w:r>
      <w:proofErr w:type="spellEnd"/>
      <w:r w:rsidR="00356401">
        <w:rPr>
          <w:color w:val="000000"/>
          <w:sz w:val="28"/>
          <w:szCs w:val="28"/>
          <w:lang w:bidi="ru-RU"/>
        </w:rPr>
        <w:t xml:space="preserve">. </w:t>
      </w:r>
      <w:r w:rsidR="00041847">
        <w:rPr>
          <w:sz w:val="28"/>
          <w:szCs w:val="28"/>
        </w:rPr>
        <w:t>заместителя</w:t>
      </w:r>
      <w:r w:rsidR="004A7AEA" w:rsidRPr="001C6625">
        <w:rPr>
          <w:sz w:val="28"/>
          <w:szCs w:val="28"/>
        </w:rPr>
        <w:t xml:space="preserve"> главы района по социальным</w:t>
      </w:r>
      <w:r w:rsidR="004A7AEA" w:rsidRPr="001C6625">
        <w:rPr>
          <w:color w:val="000000"/>
          <w:sz w:val="28"/>
          <w:szCs w:val="28"/>
          <w:lang w:bidi="ru-RU"/>
        </w:rPr>
        <w:t xml:space="preserve"> </w:t>
      </w:r>
      <w:r w:rsidR="004A7AEA">
        <w:rPr>
          <w:color w:val="000000"/>
          <w:sz w:val="28"/>
          <w:szCs w:val="28"/>
          <w:lang w:bidi="ru-RU"/>
        </w:rPr>
        <w:t xml:space="preserve">вопросам </w:t>
      </w:r>
      <w:r w:rsidR="004A7AEA" w:rsidRPr="001C6625">
        <w:rPr>
          <w:color w:val="000000"/>
          <w:sz w:val="28"/>
          <w:szCs w:val="28"/>
          <w:lang w:bidi="ru-RU"/>
        </w:rPr>
        <w:t>- начальник отдела образования;</w:t>
      </w:r>
    </w:p>
    <w:p w:rsidR="001C6625" w:rsidRPr="001C6625" w:rsidRDefault="001C6625" w:rsidP="007160B1">
      <w:pPr>
        <w:spacing w:line="322" w:lineRule="exact"/>
        <w:ind w:firstLine="709"/>
      </w:pPr>
      <w:r w:rsidRPr="001C6625">
        <w:rPr>
          <w:color w:val="000000"/>
          <w:sz w:val="28"/>
          <w:szCs w:val="28"/>
          <w:lang w:bidi="ru-RU"/>
        </w:rPr>
        <w:t>Члены комиссии:</w:t>
      </w:r>
    </w:p>
    <w:p w:rsidR="001C6625" w:rsidRPr="001C6625" w:rsidRDefault="001C6625" w:rsidP="007160B1">
      <w:pPr>
        <w:widowControl w:val="0"/>
        <w:numPr>
          <w:ilvl w:val="0"/>
          <w:numId w:val="1"/>
        </w:numPr>
        <w:tabs>
          <w:tab w:val="left" w:pos="382"/>
        </w:tabs>
        <w:spacing w:line="322" w:lineRule="exact"/>
        <w:ind w:firstLine="709"/>
        <w:jc w:val="both"/>
      </w:pPr>
      <w:proofErr w:type="spellStart"/>
      <w:r w:rsidRPr="001C6625">
        <w:rPr>
          <w:color w:val="000000"/>
          <w:sz w:val="28"/>
          <w:szCs w:val="28"/>
          <w:lang w:bidi="ru-RU"/>
        </w:rPr>
        <w:t>Пучкова</w:t>
      </w:r>
      <w:proofErr w:type="spellEnd"/>
      <w:r w:rsidRPr="001C6625">
        <w:rPr>
          <w:color w:val="000000"/>
          <w:sz w:val="28"/>
          <w:szCs w:val="28"/>
          <w:lang w:bidi="ru-RU"/>
        </w:rPr>
        <w:t xml:space="preserve"> Л.В. - директор МБОУ </w:t>
      </w:r>
      <w:proofErr w:type="gramStart"/>
      <w:r w:rsidRPr="001C6625">
        <w:rPr>
          <w:color w:val="000000"/>
          <w:sz w:val="28"/>
          <w:szCs w:val="28"/>
          <w:lang w:bidi="ru-RU"/>
        </w:rPr>
        <w:t>ДО</w:t>
      </w:r>
      <w:proofErr w:type="gramEnd"/>
      <w:r w:rsidRPr="001C6625">
        <w:rPr>
          <w:color w:val="000000"/>
          <w:sz w:val="28"/>
          <w:szCs w:val="28"/>
          <w:lang w:bidi="ru-RU"/>
        </w:rPr>
        <w:t xml:space="preserve"> «</w:t>
      </w:r>
      <w:proofErr w:type="gramStart"/>
      <w:r w:rsidRPr="001C6625">
        <w:rPr>
          <w:color w:val="000000"/>
          <w:sz w:val="28"/>
          <w:szCs w:val="28"/>
          <w:lang w:bidi="ru-RU"/>
        </w:rPr>
        <w:t>Дом</w:t>
      </w:r>
      <w:proofErr w:type="gramEnd"/>
      <w:r w:rsidRPr="001C6625">
        <w:rPr>
          <w:color w:val="000000"/>
          <w:sz w:val="28"/>
          <w:szCs w:val="28"/>
          <w:lang w:bidi="ru-RU"/>
        </w:rPr>
        <w:t xml:space="preserve"> детского творчества»</w:t>
      </w:r>
      <w:r w:rsidR="007160B1">
        <w:rPr>
          <w:color w:val="000000"/>
          <w:sz w:val="28"/>
          <w:szCs w:val="28"/>
          <w:lang w:bidi="ru-RU"/>
        </w:rPr>
        <w:t>;</w:t>
      </w:r>
    </w:p>
    <w:p w:rsidR="001C6625" w:rsidRPr="001C6625" w:rsidRDefault="001C6625" w:rsidP="007160B1">
      <w:pPr>
        <w:widowControl w:val="0"/>
        <w:numPr>
          <w:ilvl w:val="0"/>
          <w:numId w:val="1"/>
        </w:numPr>
        <w:tabs>
          <w:tab w:val="left" w:pos="392"/>
        </w:tabs>
        <w:spacing w:line="322" w:lineRule="exact"/>
        <w:ind w:firstLine="709"/>
        <w:jc w:val="both"/>
      </w:pPr>
      <w:proofErr w:type="gramStart"/>
      <w:r w:rsidRPr="001C6625">
        <w:rPr>
          <w:color w:val="000000"/>
          <w:sz w:val="28"/>
          <w:szCs w:val="28"/>
          <w:lang w:bidi="ru-RU"/>
        </w:rPr>
        <w:t>Хабаров</w:t>
      </w:r>
      <w:proofErr w:type="gramEnd"/>
      <w:r w:rsidRPr="001C6625">
        <w:rPr>
          <w:color w:val="000000"/>
          <w:sz w:val="28"/>
          <w:szCs w:val="28"/>
          <w:lang w:bidi="ru-RU"/>
        </w:rPr>
        <w:t xml:space="preserve"> О.В. - начальник Межмуниципального отдела МВД России «</w:t>
      </w:r>
      <w:proofErr w:type="spellStart"/>
      <w:r w:rsidRPr="001C6625">
        <w:rPr>
          <w:color w:val="000000"/>
          <w:sz w:val="28"/>
          <w:szCs w:val="28"/>
          <w:lang w:bidi="ru-RU"/>
        </w:rPr>
        <w:t>Краснотуранский</w:t>
      </w:r>
      <w:proofErr w:type="spellEnd"/>
      <w:r w:rsidRPr="001C6625">
        <w:rPr>
          <w:color w:val="000000"/>
          <w:sz w:val="28"/>
          <w:szCs w:val="28"/>
          <w:lang w:bidi="ru-RU"/>
        </w:rPr>
        <w:t>» (по согласованию);</w:t>
      </w:r>
    </w:p>
    <w:p w:rsidR="001C6625" w:rsidRPr="00C96D28" w:rsidRDefault="0065715C" w:rsidP="007160B1">
      <w:pPr>
        <w:widowControl w:val="0"/>
        <w:numPr>
          <w:ilvl w:val="0"/>
          <w:numId w:val="1"/>
        </w:numPr>
        <w:tabs>
          <w:tab w:val="left" w:pos="397"/>
        </w:tabs>
        <w:spacing w:line="336" w:lineRule="exact"/>
        <w:ind w:firstLine="709"/>
        <w:jc w:val="both"/>
      </w:pPr>
      <w:proofErr w:type="spellStart"/>
      <w:r w:rsidRPr="00C96D28">
        <w:rPr>
          <w:color w:val="000000"/>
          <w:sz w:val="28"/>
          <w:szCs w:val="28"/>
          <w:lang w:bidi="ru-RU"/>
        </w:rPr>
        <w:t>Седиков</w:t>
      </w:r>
      <w:proofErr w:type="spellEnd"/>
      <w:r w:rsidRPr="00C96D28">
        <w:rPr>
          <w:color w:val="000000"/>
          <w:sz w:val="28"/>
          <w:szCs w:val="28"/>
          <w:lang w:bidi="ru-RU"/>
        </w:rPr>
        <w:t xml:space="preserve"> А.С. - начальник</w:t>
      </w:r>
      <w:r w:rsidR="001C6625" w:rsidRPr="00C96D28">
        <w:rPr>
          <w:color w:val="000000"/>
          <w:sz w:val="28"/>
          <w:szCs w:val="28"/>
          <w:lang w:bidi="ru-RU"/>
        </w:rPr>
        <w:t xml:space="preserve"> ОНД</w:t>
      </w:r>
      <w:r w:rsidRPr="00C96D28">
        <w:rPr>
          <w:color w:val="000000"/>
          <w:sz w:val="28"/>
          <w:szCs w:val="28"/>
          <w:lang w:bidi="ru-RU"/>
        </w:rPr>
        <w:t xml:space="preserve"> и ПР</w:t>
      </w:r>
      <w:r w:rsidR="001C6625" w:rsidRPr="00C96D28">
        <w:rPr>
          <w:color w:val="000000"/>
          <w:sz w:val="28"/>
          <w:szCs w:val="28"/>
          <w:lang w:bidi="ru-RU"/>
        </w:rPr>
        <w:t xml:space="preserve"> по </w:t>
      </w:r>
      <w:proofErr w:type="spellStart"/>
      <w:r w:rsidR="001C6625" w:rsidRPr="00C96D28">
        <w:rPr>
          <w:color w:val="000000"/>
          <w:sz w:val="28"/>
          <w:szCs w:val="28"/>
          <w:lang w:bidi="ru-RU"/>
        </w:rPr>
        <w:t>Краснотуранскому</w:t>
      </w:r>
      <w:proofErr w:type="spellEnd"/>
      <w:r w:rsidR="001C6625" w:rsidRPr="00C96D28">
        <w:rPr>
          <w:color w:val="000000"/>
          <w:sz w:val="28"/>
          <w:szCs w:val="28"/>
          <w:lang w:bidi="ru-RU"/>
        </w:rPr>
        <w:t xml:space="preserve"> и </w:t>
      </w:r>
      <w:proofErr w:type="spellStart"/>
      <w:r w:rsidR="001C6625" w:rsidRPr="00C96D28">
        <w:rPr>
          <w:color w:val="000000"/>
          <w:sz w:val="28"/>
          <w:szCs w:val="28"/>
          <w:lang w:bidi="ru-RU"/>
        </w:rPr>
        <w:t>Идринскому</w:t>
      </w:r>
      <w:proofErr w:type="spellEnd"/>
      <w:r w:rsidR="001C6625" w:rsidRPr="00C96D28">
        <w:rPr>
          <w:color w:val="000000"/>
          <w:sz w:val="28"/>
          <w:szCs w:val="28"/>
          <w:lang w:bidi="ru-RU"/>
        </w:rPr>
        <w:t xml:space="preserve"> районам (по согласованию);</w:t>
      </w:r>
    </w:p>
    <w:p w:rsidR="001C6625" w:rsidRPr="00F5299F" w:rsidRDefault="007160B1" w:rsidP="007160B1">
      <w:pPr>
        <w:widowControl w:val="0"/>
        <w:numPr>
          <w:ilvl w:val="0"/>
          <w:numId w:val="1"/>
        </w:numPr>
        <w:tabs>
          <w:tab w:val="left" w:pos="387"/>
        </w:tabs>
        <w:spacing w:line="322" w:lineRule="exact"/>
        <w:ind w:firstLine="709"/>
        <w:jc w:val="both"/>
      </w:pPr>
      <w:proofErr w:type="spellStart"/>
      <w:r>
        <w:rPr>
          <w:color w:val="000000"/>
          <w:sz w:val="28"/>
          <w:szCs w:val="28"/>
          <w:lang w:bidi="ru-RU"/>
        </w:rPr>
        <w:t>Потылицина</w:t>
      </w:r>
      <w:proofErr w:type="spellEnd"/>
      <w:r>
        <w:rPr>
          <w:color w:val="000000"/>
          <w:sz w:val="28"/>
          <w:szCs w:val="28"/>
          <w:lang w:bidi="ru-RU"/>
        </w:rPr>
        <w:t xml:space="preserve"> Е.Б. - </w:t>
      </w:r>
      <w:r w:rsidR="00F5299F" w:rsidRPr="00F5299F">
        <w:rPr>
          <w:color w:val="000000"/>
          <w:sz w:val="28"/>
          <w:szCs w:val="28"/>
          <w:lang w:bidi="ru-RU"/>
        </w:rPr>
        <w:t>инженер контроля и мониторинга зданий, сооружений и загородных оздоровительных лагерей КГКУ по ОИПОО</w:t>
      </w:r>
      <w:r w:rsidR="001C6625" w:rsidRPr="00F5299F">
        <w:rPr>
          <w:color w:val="000000"/>
          <w:sz w:val="28"/>
          <w:szCs w:val="28"/>
          <w:lang w:bidi="ru-RU"/>
        </w:rPr>
        <w:t xml:space="preserve"> (по согласованию);</w:t>
      </w:r>
    </w:p>
    <w:p w:rsidR="001C6625" w:rsidRPr="00F5299F" w:rsidRDefault="00F5299F" w:rsidP="007160B1">
      <w:pPr>
        <w:widowControl w:val="0"/>
        <w:numPr>
          <w:ilvl w:val="0"/>
          <w:numId w:val="1"/>
        </w:numPr>
        <w:tabs>
          <w:tab w:val="left" w:pos="392"/>
        </w:tabs>
        <w:spacing w:line="322" w:lineRule="exact"/>
        <w:ind w:firstLine="709"/>
        <w:jc w:val="both"/>
      </w:pPr>
      <w:r w:rsidRPr="00F5299F">
        <w:rPr>
          <w:color w:val="000000"/>
          <w:sz w:val="28"/>
          <w:szCs w:val="28"/>
          <w:lang w:bidi="ru-RU"/>
        </w:rPr>
        <w:t>Калистратов А.В.</w:t>
      </w:r>
      <w:r w:rsidR="007160B1">
        <w:rPr>
          <w:color w:val="000000"/>
          <w:sz w:val="28"/>
          <w:szCs w:val="28"/>
          <w:lang w:bidi="ru-RU"/>
        </w:rPr>
        <w:t xml:space="preserve"> </w:t>
      </w:r>
      <w:r w:rsidRPr="00F5299F">
        <w:rPr>
          <w:color w:val="000000"/>
          <w:sz w:val="28"/>
          <w:szCs w:val="28"/>
          <w:lang w:bidi="ru-RU"/>
        </w:rPr>
        <w:t xml:space="preserve">- инспектор отделения ЛЛР пос. Балахта управления </w:t>
      </w:r>
      <w:proofErr w:type="spellStart"/>
      <w:r w:rsidRPr="00F5299F">
        <w:rPr>
          <w:color w:val="000000"/>
          <w:sz w:val="28"/>
          <w:szCs w:val="28"/>
          <w:lang w:bidi="ru-RU"/>
        </w:rPr>
        <w:t>Росгвардии</w:t>
      </w:r>
      <w:proofErr w:type="spellEnd"/>
      <w:r w:rsidRPr="00F5299F">
        <w:rPr>
          <w:color w:val="000000"/>
          <w:sz w:val="28"/>
          <w:szCs w:val="28"/>
          <w:lang w:bidi="ru-RU"/>
        </w:rPr>
        <w:t xml:space="preserve"> по Красноярскому краю</w:t>
      </w:r>
      <w:r w:rsidR="001C6625" w:rsidRPr="00F5299F">
        <w:rPr>
          <w:color w:val="000000"/>
          <w:sz w:val="28"/>
          <w:szCs w:val="28"/>
          <w:lang w:bidi="ru-RU"/>
        </w:rPr>
        <w:t xml:space="preserve"> (по согласованию);</w:t>
      </w:r>
    </w:p>
    <w:p w:rsidR="001C6625" w:rsidRDefault="001C6625" w:rsidP="001C6625">
      <w:pPr>
        <w:jc w:val="right"/>
        <w:rPr>
          <w:sz w:val="28"/>
          <w:szCs w:val="28"/>
        </w:rPr>
      </w:pPr>
    </w:p>
    <w:sectPr w:rsidR="001C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1F8"/>
    <w:multiLevelType w:val="multilevel"/>
    <w:tmpl w:val="0F5222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B0"/>
    <w:rsid w:val="00041847"/>
    <w:rsid w:val="0005082B"/>
    <w:rsid w:val="0018467B"/>
    <w:rsid w:val="001C6625"/>
    <w:rsid w:val="00286C40"/>
    <w:rsid w:val="002E42E7"/>
    <w:rsid w:val="00356401"/>
    <w:rsid w:val="003636D9"/>
    <w:rsid w:val="004A7AEA"/>
    <w:rsid w:val="0050394F"/>
    <w:rsid w:val="00503D62"/>
    <w:rsid w:val="00516BD7"/>
    <w:rsid w:val="0065715C"/>
    <w:rsid w:val="006F15E9"/>
    <w:rsid w:val="007160B1"/>
    <w:rsid w:val="00872165"/>
    <w:rsid w:val="00877116"/>
    <w:rsid w:val="008E4204"/>
    <w:rsid w:val="00A15C8F"/>
    <w:rsid w:val="00A21C8B"/>
    <w:rsid w:val="00AC2450"/>
    <w:rsid w:val="00AF6024"/>
    <w:rsid w:val="00B04053"/>
    <w:rsid w:val="00B95FB0"/>
    <w:rsid w:val="00C96D28"/>
    <w:rsid w:val="00CC7FC0"/>
    <w:rsid w:val="00CE2D28"/>
    <w:rsid w:val="00D55492"/>
    <w:rsid w:val="00DD5045"/>
    <w:rsid w:val="00DE15F9"/>
    <w:rsid w:val="00E16B7E"/>
    <w:rsid w:val="00E31562"/>
    <w:rsid w:val="00EC08AE"/>
    <w:rsid w:val="00F5299F"/>
    <w:rsid w:val="00FD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625"/>
    <w:pPr>
      <w:spacing w:before="100" w:beforeAutospacing="1" w:after="100" w:afterAutospacing="1"/>
    </w:pPr>
  </w:style>
  <w:style w:type="paragraph" w:customStyle="1" w:styleId="ConsPlusNormal">
    <w:name w:val="ConsPlusNormal"/>
    <w:rsid w:val="001C6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C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"/>
    <w:basedOn w:val="a0"/>
    <w:rsid w:val="001C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1C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96D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D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Обычный + по центру"/>
    <w:basedOn w:val="a"/>
    <w:rsid w:val="0005082B"/>
    <w:pPr>
      <w:jc w:val="center"/>
    </w:pPr>
  </w:style>
  <w:style w:type="table" w:styleId="a8">
    <w:name w:val="Table Grid"/>
    <w:basedOn w:val="a1"/>
    <w:uiPriority w:val="39"/>
    <w:rsid w:val="0005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625"/>
    <w:pPr>
      <w:spacing w:before="100" w:beforeAutospacing="1" w:after="100" w:afterAutospacing="1"/>
    </w:pPr>
  </w:style>
  <w:style w:type="paragraph" w:customStyle="1" w:styleId="ConsPlusNormal">
    <w:name w:val="ConsPlusNormal"/>
    <w:rsid w:val="001C6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C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"/>
    <w:basedOn w:val="a0"/>
    <w:rsid w:val="001C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1C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96D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D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Обычный + по центру"/>
    <w:basedOn w:val="a"/>
    <w:rsid w:val="0005082B"/>
    <w:pPr>
      <w:jc w:val="center"/>
    </w:pPr>
  </w:style>
  <w:style w:type="table" w:styleId="a8">
    <w:name w:val="Table Grid"/>
    <w:basedOn w:val="a1"/>
    <w:uiPriority w:val="39"/>
    <w:rsid w:val="0005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User</cp:lastModifiedBy>
  <cp:revision>3</cp:revision>
  <cp:lastPrinted>2023-01-31T03:24:00Z</cp:lastPrinted>
  <dcterms:created xsi:type="dcterms:W3CDTF">2023-02-07T07:10:00Z</dcterms:created>
  <dcterms:modified xsi:type="dcterms:W3CDTF">2023-02-07T07:11:00Z</dcterms:modified>
</cp:coreProperties>
</file>