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8C642" w14:textId="77777777" w:rsidR="00BE4512" w:rsidRPr="00BE4512" w:rsidRDefault="00BE4512" w:rsidP="00BE4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2ABB54" w14:textId="77777777" w:rsidR="00BE4512" w:rsidRPr="00BE4512" w:rsidRDefault="00BE4512" w:rsidP="00BE4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6147FA" w14:textId="77777777" w:rsidR="00BE4512" w:rsidRPr="00BE4512" w:rsidRDefault="00BE4512" w:rsidP="00BE4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132015" w14:textId="77777777" w:rsidR="00BE4512" w:rsidRPr="00BE4512" w:rsidRDefault="00BE4512" w:rsidP="00BE4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5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413BEAB" wp14:editId="24866A8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06120" cy="715010"/>
            <wp:effectExtent l="0" t="0" r="0" b="8890"/>
            <wp:wrapSquare wrapText="bothSides"/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28C6F" w14:textId="77777777" w:rsidR="00BE4512" w:rsidRPr="00BE4512" w:rsidRDefault="00BE4512" w:rsidP="00BE4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512">
        <w:rPr>
          <w:rFonts w:ascii="Times New Roman" w:hAnsi="Times New Roman" w:cs="Times New Roman"/>
          <w:b/>
          <w:sz w:val="28"/>
          <w:szCs w:val="28"/>
        </w:rPr>
        <w:t>АДМИНИСТРАЦИЯ КРАСНОТУРАНСКОГО РАЙОНА</w:t>
      </w:r>
    </w:p>
    <w:p w14:paraId="2292711E" w14:textId="77777777" w:rsidR="00BE4512" w:rsidRPr="00BE4512" w:rsidRDefault="00BE4512" w:rsidP="00BE4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512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14:paraId="670A49DD" w14:textId="77777777" w:rsidR="00BE4512" w:rsidRPr="00BE4512" w:rsidRDefault="00BE4512" w:rsidP="00BE4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C08572" w14:textId="77777777" w:rsidR="00BE4512" w:rsidRPr="00BE4512" w:rsidRDefault="00BE4512" w:rsidP="00BE4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51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4CC17F1" w14:textId="77777777" w:rsidR="00BE4512" w:rsidRPr="00BE4512" w:rsidRDefault="00BE4512" w:rsidP="00BE4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BF54DC" w14:textId="6A76B62A" w:rsidR="00BE4512" w:rsidRPr="00BE4512" w:rsidRDefault="003A6FE4" w:rsidP="00BE4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BE4512">
        <w:rPr>
          <w:rFonts w:ascii="Times New Roman" w:hAnsi="Times New Roman" w:cs="Times New Roman"/>
          <w:sz w:val="28"/>
          <w:szCs w:val="28"/>
        </w:rPr>
        <w:t>.11.2022</w:t>
      </w:r>
      <w:r w:rsidR="00BE4512" w:rsidRPr="00BE4512">
        <w:rPr>
          <w:rFonts w:ascii="Times New Roman" w:hAnsi="Times New Roman" w:cs="Times New Roman"/>
          <w:sz w:val="28"/>
          <w:szCs w:val="28"/>
        </w:rPr>
        <w:tab/>
      </w:r>
      <w:r w:rsidR="00BE4512" w:rsidRPr="003A6FE4"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="00BE4512" w:rsidRPr="003A6FE4">
        <w:rPr>
          <w:rFonts w:ascii="Times New Roman" w:hAnsi="Times New Roman" w:cs="Times New Roman"/>
          <w:sz w:val="24"/>
          <w:szCs w:val="28"/>
        </w:rPr>
        <w:t xml:space="preserve"> с. Краснотуранск</w:t>
      </w:r>
      <w:r w:rsidR="00BE451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BE4512">
        <w:rPr>
          <w:rFonts w:ascii="Times New Roman" w:hAnsi="Times New Roman" w:cs="Times New Roman"/>
          <w:sz w:val="28"/>
          <w:szCs w:val="28"/>
        </w:rPr>
        <w:tab/>
      </w:r>
      <w:r w:rsidR="00BE4512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E4512" w:rsidRPr="00BE451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4512" w:rsidRPr="00BE451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775</w:t>
      </w:r>
      <w:r w:rsidR="00BE4512" w:rsidRPr="00BE4512">
        <w:rPr>
          <w:rFonts w:ascii="Times New Roman" w:hAnsi="Times New Roman" w:cs="Times New Roman"/>
          <w:sz w:val="28"/>
          <w:szCs w:val="28"/>
        </w:rPr>
        <w:t>-п</w:t>
      </w:r>
    </w:p>
    <w:p w14:paraId="1B2773BC" w14:textId="77777777" w:rsidR="00BE4512" w:rsidRPr="00BE4512" w:rsidRDefault="00BE4512" w:rsidP="00BE45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38FB7C8" w14:textId="77777777" w:rsidR="00BE4512" w:rsidRPr="00BE4512" w:rsidRDefault="00BE4512" w:rsidP="00BE4512">
      <w:pPr>
        <w:tabs>
          <w:tab w:val="left" w:pos="3855"/>
          <w:tab w:val="left" w:pos="76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5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района от 30.10.2013 №694-п «Об утверждении муниципальной программы «Молодежь Краснотуранского района» </w:t>
      </w:r>
    </w:p>
    <w:p w14:paraId="4B8A4E3F" w14:textId="77777777" w:rsidR="00BE4512" w:rsidRPr="00BE4512" w:rsidRDefault="00BE4512" w:rsidP="00BE4512">
      <w:pPr>
        <w:tabs>
          <w:tab w:val="left" w:pos="3855"/>
          <w:tab w:val="left" w:pos="76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3E89185" w14:textId="77777777" w:rsidR="00BE4512" w:rsidRPr="00BE4512" w:rsidRDefault="00BE4512" w:rsidP="00BE4512">
      <w:pPr>
        <w:tabs>
          <w:tab w:val="left" w:pos="3855"/>
          <w:tab w:val="left" w:pos="76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C234B7E" w14:textId="05AEFBC2" w:rsidR="00BE4512" w:rsidRPr="00BE4512" w:rsidRDefault="00BE4512" w:rsidP="00BE45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5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на основании постановления администрации Краснотуранского района от 27.07.2015 № 441-п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постановления администрации Краснотуранского района от </w:t>
      </w:r>
      <w:r w:rsidR="00605E3C">
        <w:rPr>
          <w:rFonts w:ascii="Times New Roman" w:eastAsia="Calibri" w:hAnsi="Times New Roman" w:cs="Times New Roman"/>
          <w:sz w:val="28"/>
          <w:szCs w:val="28"/>
          <w:lang w:eastAsia="ru-RU"/>
        </w:rPr>
        <w:t>13.09.2022</w:t>
      </w:r>
      <w:r w:rsidRPr="00BE45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605E3C">
        <w:rPr>
          <w:rFonts w:ascii="Times New Roman" w:eastAsia="Calibri" w:hAnsi="Times New Roman" w:cs="Times New Roman"/>
          <w:sz w:val="28"/>
          <w:szCs w:val="28"/>
          <w:lang w:eastAsia="ru-RU"/>
        </w:rPr>
        <w:t>584</w:t>
      </w:r>
      <w:r w:rsidRPr="00BE4512">
        <w:rPr>
          <w:rFonts w:ascii="Times New Roman" w:eastAsia="Calibri" w:hAnsi="Times New Roman" w:cs="Times New Roman"/>
          <w:sz w:val="28"/>
          <w:szCs w:val="28"/>
          <w:lang w:eastAsia="ru-RU"/>
        </w:rPr>
        <w:t>-п «Об утверждении перечня муниципальных программ Краснот</w:t>
      </w:r>
      <w:r w:rsidR="00605E3C">
        <w:rPr>
          <w:rFonts w:ascii="Times New Roman" w:eastAsia="Calibri" w:hAnsi="Times New Roman" w:cs="Times New Roman"/>
          <w:sz w:val="28"/>
          <w:szCs w:val="28"/>
          <w:lang w:eastAsia="ru-RU"/>
        </w:rPr>
        <w:t>уранского района на 2023 год и плановый период 2024-2025</w:t>
      </w:r>
      <w:r w:rsidRPr="00BE45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годы», руководствуясь статьями 40, 43  Устава Краснотуранского района,</w:t>
      </w:r>
    </w:p>
    <w:p w14:paraId="5114191C" w14:textId="77777777" w:rsidR="00BE4512" w:rsidRPr="00BE4512" w:rsidRDefault="00BE4512" w:rsidP="00BE4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5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ПОСТАНОВЛЯЮ:</w:t>
      </w:r>
    </w:p>
    <w:p w14:paraId="0B141613" w14:textId="2020932E" w:rsidR="00BE4512" w:rsidRPr="00BE4512" w:rsidRDefault="00BE4512" w:rsidP="00BE45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512">
        <w:rPr>
          <w:rFonts w:ascii="Times New Roman" w:eastAsia="Calibri" w:hAnsi="Times New Roman" w:cs="Times New Roman"/>
          <w:sz w:val="28"/>
          <w:szCs w:val="28"/>
          <w:lang w:eastAsia="ru-RU"/>
        </w:rPr>
        <w:t>1. Внести в постановление адм</w:t>
      </w:r>
      <w:r w:rsidR="00605E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инистрации района от 30.10.2013 года              </w:t>
      </w:r>
      <w:r w:rsidRPr="00BE45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694-п «Об утверждении муниципальной программы «Молодежь Краснотуранского района» следующие изменения:</w:t>
      </w:r>
    </w:p>
    <w:p w14:paraId="1C9F94A5" w14:textId="77777777" w:rsidR="00BE4512" w:rsidRPr="00BE4512" w:rsidRDefault="00BE4512" w:rsidP="00BE45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51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 программу «Молодежь Краснотуранского района» изложить в редакции согласно приложению к данному постановлению.</w:t>
      </w:r>
    </w:p>
    <w:p w14:paraId="31164B32" w14:textId="77777777" w:rsidR="00BE4512" w:rsidRPr="00BE4512" w:rsidRDefault="00BE4512" w:rsidP="00BE45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512">
        <w:rPr>
          <w:rFonts w:ascii="Times New Roman" w:eastAsia="Calibri" w:hAnsi="Times New Roman" w:cs="Times New Roman"/>
          <w:sz w:val="28"/>
          <w:szCs w:val="28"/>
          <w:lang w:eastAsia="ru-RU"/>
        </w:rPr>
        <w:t>2. Постановление подлежит опубликованию в средствах массовой информации, в том числе электронном СМИ «Краснотуранский вестник» и размещению на официальном сайте администрации Краснотуранского района в сети Интернет.</w:t>
      </w:r>
    </w:p>
    <w:p w14:paraId="3F4F7B0E" w14:textId="04C4C941" w:rsidR="00BE4512" w:rsidRPr="00BE4512" w:rsidRDefault="00BE4512" w:rsidP="00BE4512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5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3. Постановление вступает в силу </w:t>
      </w:r>
      <w:r w:rsidR="00605E3C">
        <w:rPr>
          <w:rFonts w:ascii="Times New Roman" w:eastAsia="Calibri" w:hAnsi="Times New Roman" w:cs="Times New Roman"/>
          <w:sz w:val="28"/>
          <w:szCs w:val="28"/>
          <w:lang w:eastAsia="ru-RU"/>
        </w:rPr>
        <w:t>с 1 января 2023</w:t>
      </w:r>
      <w:r w:rsidRPr="00BE45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14:paraId="6730A346" w14:textId="77777777" w:rsidR="00BE4512" w:rsidRPr="00BE4512" w:rsidRDefault="00BE4512" w:rsidP="00BE45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FF49071" w14:textId="77777777" w:rsidR="00BE4512" w:rsidRPr="00BE4512" w:rsidRDefault="00BE4512" w:rsidP="00BE45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4561AFC" w14:textId="77777777" w:rsidR="00BE4512" w:rsidRPr="00BE4512" w:rsidRDefault="00BE4512" w:rsidP="00BE45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5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района                </w:t>
      </w:r>
      <w:r w:rsidRPr="00BE451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E451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E451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E451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E45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О.В. Ванева</w:t>
      </w:r>
    </w:p>
    <w:p w14:paraId="265630E1" w14:textId="77777777" w:rsidR="00BE4512" w:rsidRPr="00BE4512" w:rsidRDefault="00BE4512" w:rsidP="00BE45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39E00FA" w14:textId="77777777" w:rsidR="00BE4512" w:rsidRPr="00BE4512" w:rsidRDefault="00BE4512" w:rsidP="00BE4512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E45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14:paraId="6F985D78" w14:textId="77777777" w:rsidR="00BE4512" w:rsidRPr="00BE4512" w:rsidRDefault="00BE4512" w:rsidP="00BE4512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51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к постановлению администрации района </w:t>
      </w:r>
    </w:p>
    <w:p w14:paraId="4346BEF4" w14:textId="7B013FB6" w:rsidR="00BE4512" w:rsidRPr="00BE4512" w:rsidRDefault="00BE4512" w:rsidP="00BE4512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5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3A6FE4">
        <w:rPr>
          <w:rFonts w:ascii="Times New Roman" w:eastAsia="Calibri" w:hAnsi="Times New Roman" w:cs="Times New Roman"/>
          <w:sz w:val="28"/>
          <w:szCs w:val="28"/>
          <w:lang w:eastAsia="ru-RU"/>
        </w:rPr>
        <w:t>09</w:t>
      </w:r>
      <w:r w:rsidR="00605E3C">
        <w:rPr>
          <w:rFonts w:ascii="Times New Roman" w:eastAsia="Calibri" w:hAnsi="Times New Roman" w:cs="Times New Roman"/>
          <w:sz w:val="28"/>
          <w:szCs w:val="28"/>
          <w:lang w:eastAsia="ru-RU"/>
        </w:rPr>
        <w:t>.11.2022</w:t>
      </w:r>
      <w:r w:rsidRPr="00BE45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3A6F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775</w:t>
      </w:r>
      <w:r w:rsidRPr="00BE4512">
        <w:rPr>
          <w:rFonts w:ascii="Times New Roman" w:eastAsia="Calibri" w:hAnsi="Times New Roman" w:cs="Times New Roman"/>
          <w:sz w:val="28"/>
          <w:szCs w:val="28"/>
          <w:lang w:eastAsia="ru-RU"/>
        </w:rPr>
        <w:t>-п</w:t>
      </w:r>
    </w:p>
    <w:p w14:paraId="0C1861F2" w14:textId="77777777" w:rsidR="00BE4512" w:rsidRPr="00BE4512" w:rsidRDefault="00BE4512" w:rsidP="00BE4512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E724972" w14:textId="77777777" w:rsidR="00BE4512" w:rsidRPr="00BE4512" w:rsidRDefault="00BE4512" w:rsidP="00BE4512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5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к постановлению администрации района </w:t>
      </w:r>
    </w:p>
    <w:p w14:paraId="21786DA9" w14:textId="77777777" w:rsidR="00BE4512" w:rsidRPr="00BE4512" w:rsidRDefault="00BE4512" w:rsidP="00BE4512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512">
        <w:rPr>
          <w:rFonts w:ascii="Times New Roman" w:eastAsia="Calibri" w:hAnsi="Times New Roman" w:cs="Times New Roman"/>
          <w:sz w:val="28"/>
          <w:szCs w:val="28"/>
          <w:lang w:eastAsia="ru-RU"/>
        </w:rPr>
        <w:t>от 30.10.2013 № 694-п</w:t>
      </w:r>
    </w:p>
    <w:p w14:paraId="30733C40" w14:textId="77777777" w:rsidR="004C0196" w:rsidRPr="00BE4512" w:rsidRDefault="004C0196" w:rsidP="005E65AB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DD75611" w14:textId="77777777" w:rsidR="00113E41" w:rsidRPr="00BE4512" w:rsidRDefault="00395196" w:rsidP="00A142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</w:t>
      </w:r>
      <w:r w:rsidR="00113E41"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«Молодежь Краснотуранского района»  </w:t>
      </w:r>
    </w:p>
    <w:p w14:paraId="590DA67C" w14:textId="77777777" w:rsidR="001B22EC" w:rsidRPr="00BE4512" w:rsidRDefault="001B22EC" w:rsidP="00A142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 муниципальной программы</w:t>
      </w:r>
    </w:p>
    <w:tbl>
      <w:tblPr>
        <w:tblStyle w:val="aff6"/>
        <w:tblW w:w="9524" w:type="dxa"/>
        <w:tblLayout w:type="fixed"/>
        <w:tblLook w:val="0000" w:firstRow="0" w:lastRow="0" w:firstColumn="0" w:lastColumn="0" w:noHBand="0" w:noVBand="0"/>
      </w:tblPr>
      <w:tblGrid>
        <w:gridCol w:w="2211"/>
        <w:gridCol w:w="7313"/>
      </w:tblGrid>
      <w:tr w:rsidR="00113E41" w:rsidRPr="003A6FE4" w14:paraId="07B6E686" w14:textId="77777777" w:rsidTr="009C6210">
        <w:trPr>
          <w:trHeight w:val="20"/>
        </w:trPr>
        <w:tc>
          <w:tcPr>
            <w:tcW w:w="2211" w:type="dxa"/>
          </w:tcPr>
          <w:p w14:paraId="7BB8DADB" w14:textId="77777777" w:rsidR="00113E41" w:rsidRPr="003A6FE4" w:rsidRDefault="00113E41" w:rsidP="00A42CA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7313" w:type="dxa"/>
          </w:tcPr>
          <w:p w14:paraId="7DB0EE67" w14:textId="77777777" w:rsidR="00113E41" w:rsidRPr="003A6FE4" w:rsidRDefault="00113E41" w:rsidP="00A42CA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«Молодежь</w:t>
            </w:r>
            <w:r w:rsidRPr="003A6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Краснотуранского района»   </w:t>
            </w:r>
          </w:p>
        </w:tc>
      </w:tr>
      <w:tr w:rsidR="00113E41" w:rsidRPr="003A6FE4" w14:paraId="2C0B1C08" w14:textId="77777777" w:rsidTr="009C6210">
        <w:trPr>
          <w:trHeight w:val="20"/>
        </w:trPr>
        <w:tc>
          <w:tcPr>
            <w:tcW w:w="2211" w:type="dxa"/>
          </w:tcPr>
          <w:p w14:paraId="0EB654F6" w14:textId="77777777" w:rsidR="00113E41" w:rsidRPr="003A6FE4" w:rsidRDefault="00113E41" w:rsidP="00A42CA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7313" w:type="dxa"/>
          </w:tcPr>
          <w:p w14:paraId="03E61047" w14:textId="77777777" w:rsidR="00113E41" w:rsidRPr="003A6FE4" w:rsidRDefault="00113E41" w:rsidP="00A42CA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культуры, молодежи и спорта администрации Краснотуранского района</w:t>
            </w:r>
          </w:p>
        </w:tc>
      </w:tr>
      <w:tr w:rsidR="00113E41" w:rsidRPr="003A6FE4" w14:paraId="143AE989" w14:textId="77777777" w:rsidTr="009C6210">
        <w:trPr>
          <w:trHeight w:val="20"/>
        </w:trPr>
        <w:tc>
          <w:tcPr>
            <w:tcW w:w="2211" w:type="dxa"/>
          </w:tcPr>
          <w:p w14:paraId="413F2723" w14:textId="77777777" w:rsidR="00113E41" w:rsidRPr="003A6FE4" w:rsidRDefault="00113E41" w:rsidP="00A42CA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7313" w:type="dxa"/>
          </w:tcPr>
          <w:p w14:paraId="2ECD4774" w14:textId="77777777" w:rsidR="00113E41" w:rsidRPr="003A6FE4" w:rsidRDefault="00113E41" w:rsidP="00A42CA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13E41" w:rsidRPr="003A6FE4" w14:paraId="45BF0925" w14:textId="77777777" w:rsidTr="009C6210">
        <w:trPr>
          <w:trHeight w:val="20"/>
        </w:trPr>
        <w:tc>
          <w:tcPr>
            <w:tcW w:w="2211" w:type="dxa"/>
          </w:tcPr>
          <w:p w14:paraId="331DEFAE" w14:textId="77777777" w:rsidR="00113E41" w:rsidRPr="003A6FE4" w:rsidRDefault="00113E41" w:rsidP="00A42CA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Структура муниципальной программы, перечень подпрограмм, отдельных мероприятий </w:t>
            </w:r>
            <w:r w:rsidR="007B3848"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313" w:type="dxa"/>
          </w:tcPr>
          <w:p w14:paraId="1E80C7EB" w14:textId="77777777" w:rsidR="00113E41" w:rsidRPr="003A6FE4" w:rsidRDefault="00113E41" w:rsidP="00A42CAC">
            <w:pPr>
              <w:tabs>
                <w:tab w:val="left" w:pos="77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1. Вовлечение молодежи Краснотуранского района в социальную практику</w:t>
            </w:r>
          </w:p>
          <w:p w14:paraId="4D8256D1" w14:textId="77777777" w:rsidR="00113E41" w:rsidRPr="003A6FE4" w:rsidRDefault="00113E41" w:rsidP="00A42CAC">
            <w:pPr>
              <w:tabs>
                <w:tab w:val="left" w:pos="77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2. Патриотическое воспитание молодежи Краснотуранского района</w:t>
            </w:r>
          </w:p>
          <w:p w14:paraId="1C495E9A" w14:textId="77777777" w:rsidR="00113E41" w:rsidRPr="003A6FE4" w:rsidRDefault="00113E41" w:rsidP="00A42CA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150C5B"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одпрограмма 3</w:t>
            </w:r>
            <w:r w:rsidRPr="003A6F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 Поддержка социально ориентированных некоммерческих организаций     </w:t>
            </w: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Краснотуранского района</w:t>
            </w:r>
          </w:p>
        </w:tc>
      </w:tr>
      <w:tr w:rsidR="00113E41" w:rsidRPr="003A6FE4" w14:paraId="7AB1DE65" w14:textId="77777777" w:rsidTr="009C6210">
        <w:trPr>
          <w:trHeight w:val="20"/>
        </w:trPr>
        <w:tc>
          <w:tcPr>
            <w:tcW w:w="2211" w:type="dxa"/>
          </w:tcPr>
          <w:p w14:paraId="4CCEAA0E" w14:textId="77777777" w:rsidR="00113E41" w:rsidRPr="003A6FE4" w:rsidRDefault="00113E41" w:rsidP="00A42CA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7313" w:type="dxa"/>
          </w:tcPr>
          <w:p w14:paraId="2F5EBE38" w14:textId="6B4DB54D" w:rsidR="009F79E1" w:rsidRPr="003A6FE4" w:rsidRDefault="00113E41" w:rsidP="00A42C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Создание условий для </w:t>
            </w:r>
            <w:r w:rsidR="00B56ED8"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реализации</w:t>
            </w: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="00B56ED8"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развития потенциала </w:t>
            </w:r>
            <w:r w:rsidR="008F6313"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молодежи, повышения</w:t>
            </w:r>
            <w:r w:rsidR="00B56ED8"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уровня ее конкурентоспособности во всех сферах общественной жизни</w:t>
            </w:r>
            <w:r w:rsidR="009F79E1"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60B429BB" w14:textId="77777777" w:rsidR="00113E41" w:rsidRPr="003A6FE4" w:rsidRDefault="00B56ED8" w:rsidP="00A42C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4193"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условий для дальнейшего развития гражданского общества, повышения социальной активности населения, развития социально ориентированных некоммерческих организаций  Краснотуранского района</w:t>
            </w:r>
            <w:r w:rsidR="00CD4193" w:rsidRPr="003A6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3E41" w:rsidRPr="003A6FE4" w14:paraId="3DA1EA63" w14:textId="77777777" w:rsidTr="009C6210">
        <w:trPr>
          <w:trHeight w:val="20"/>
        </w:trPr>
        <w:tc>
          <w:tcPr>
            <w:tcW w:w="2211" w:type="dxa"/>
          </w:tcPr>
          <w:p w14:paraId="14ADC560" w14:textId="77777777" w:rsidR="00113E41" w:rsidRPr="003A6FE4" w:rsidRDefault="00113E41" w:rsidP="00A42CA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 муниципальной программы</w:t>
            </w:r>
          </w:p>
        </w:tc>
        <w:tc>
          <w:tcPr>
            <w:tcW w:w="7313" w:type="dxa"/>
          </w:tcPr>
          <w:p w14:paraId="6979B0F0" w14:textId="77777777" w:rsidR="00113E41" w:rsidRPr="003A6FE4" w:rsidRDefault="00113E41" w:rsidP="00A42CAC">
            <w:pPr>
              <w:numPr>
                <w:ilvl w:val="0"/>
                <w:numId w:val="22"/>
              </w:numPr>
              <w:tabs>
                <w:tab w:val="left" w:pos="382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Создание </w:t>
            </w:r>
            <w:r w:rsidR="002A2D02"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условий для </w:t>
            </w: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успешной социализации и эффективной самореализации молодежи Краснотуранского района;</w:t>
            </w:r>
          </w:p>
          <w:p w14:paraId="7C85E8CF" w14:textId="1E371485" w:rsidR="00113E41" w:rsidRPr="003A6FE4" w:rsidRDefault="00B6346C" w:rsidP="00A42CAC">
            <w:pPr>
              <w:numPr>
                <w:ilvl w:val="0"/>
                <w:numId w:val="22"/>
              </w:numPr>
              <w:tabs>
                <w:tab w:val="left" w:pos="382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Создание условий для дальнейшего развития и совершенствования </w:t>
            </w:r>
            <w:r w:rsidR="004C0196"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системы патриотического</w:t>
            </w: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воспитания молодежи Краснотуранского района, вовлечение её в добровольческую деятельность</w:t>
            </w:r>
            <w:r w:rsidR="00113E41"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3841568B" w14:textId="77777777" w:rsidR="00113E41" w:rsidRPr="003A6FE4" w:rsidRDefault="00CD4193" w:rsidP="00A42CAC">
            <w:pPr>
              <w:numPr>
                <w:ilvl w:val="0"/>
                <w:numId w:val="22"/>
              </w:numPr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hAnsi="Times New Roman" w:cs="Times New Roman"/>
                <w:sz w:val="24"/>
                <w:szCs w:val="24"/>
              </w:rPr>
              <w:t>Поддержка деятельности социально ориентированных не</w:t>
            </w:r>
            <w:r w:rsidRPr="003A6FE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коммерческих организаций и инициативных </w:t>
            </w:r>
            <w:proofErr w:type="gramStart"/>
            <w:r w:rsidRPr="003A6FE4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gramEnd"/>
            <w:r w:rsidRPr="003A6FE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осуществляющих деятельность на территории  Краснотуранского района.</w:t>
            </w:r>
          </w:p>
        </w:tc>
      </w:tr>
      <w:tr w:rsidR="00113E41" w:rsidRPr="003A6FE4" w14:paraId="081BE403" w14:textId="77777777" w:rsidTr="009C6210">
        <w:trPr>
          <w:trHeight w:val="20"/>
        </w:trPr>
        <w:tc>
          <w:tcPr>
            <w:tcW w:w="2211" w:type="dxa"/>
          </w:tcPr>
          <w:p w14:paraId="07A9B448" w14:textId="77777777" w:rsidR="00113E41" w:rsidRPr="003A6FE4" w:rsidRDefault="00113E41" w:rsidP="00A42CA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7313" w:type="dxa"/>
          </w:tcPr>
          <w:p w14:paraId="1475D93E" w14:textId="77777777" w:rsidR="00113E41" w:rsidRPr="003A6FE4" w:rsidRDefault="00113E41" w:rsidP="00A42CA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2014-20</w:t>
            </w:r>
            <w:r w:rsidR="00A1711F"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113E41" w:rsidRPr="003A6FE4" w14:paraId="113B78A2" w14:textId="77777777" w:rsidTr="009C6210">
        <w:trPr>
          <w:trHeight w:val="20"/>
        </w:trPr>
        <w:tc>
          <w:tcPr>
            <w:tcW w:w="2211" w:type="dxa"/>
          </w:tcPr>
          <w:p w14:paraId="3106FB51" w14:textId="77777777" w:rsidR="00113E41" w:rsidRPr="003A6FE4" w:rsidRDefault="00113E41" w:rsidP="00A42CA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Целевые индикаторы</w:t>
            </w:r>
          </w:p>
        </w:tc>
        <w:tc>
          <w:tcPr>
            <w:tcW w:w="7313" w:type="dxa"/>
          </w:tcPr>
          <w:p w14:paraId="73E41D0D" w14:textId="77777777" w:rsidR="00113E41" w:rsidRPr="003A6FE4" w:rsidRDefault="00113E41" w:rsidP="00A42CAC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Целевые показатели программы приведены  в приложении № 1 к муниципальной программе</w:t>
            </w:r>
          </w:p>
        </w:tc>
      </w:tr>
      <w:tr w:rsidR="004F3C02" w:rsidRPr="003A6FE4" w14:paraId="7F3BDB86" w14:textId="77777777" w:rsidTr="009C6210">
        <w:trPr>
          <w:trHeight w:val="20"/>
        </w:trPr>
        <w:tc>
          <w:tcPr>
            <w:tcW w:w="2211" w:type="dxa"/>
          </w:tcPr>
          <w:p w14:paraId="3C12C0AE" w14:textId="738A3F5C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Объемы бюджетных </w:t>
            </w: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ассигнований муниципальной программы</w:t>
            </w:r>
          </w:p>
        </w:tc>
        <w:tc>
          <w:tcPr>
            <w:tcW w:w="7313" w:type="dxa"/>
          </w:tcPr>
          <w:p w14:paraId="19AD952D" w14:textId="69FBDA3F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Общий объем финансирования муни</w:t>
            </w:r>
            <w:r w:rsidR="00082C43"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ципальной программы на 2014-2025</w:t>
            </w: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годы составляет </w:t>
            </w:r>
            <w:r w:rsidR="004A2389"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105 680,0</w:t>
            </w: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рублей, в том числе по годам </w:t>
            </w: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реализации:</w:t>
            </w:r>
          </w:p>
          <w:p w14:paraId="3340906D" w14:textId="77777777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2014 год –   5 142,9 тыс. рублей,</w:t>
            </w:r>
          </w:p>
          <w:p w14:paraId="4EF17E76" w14:textId="77777777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2015 год –   3 001,7 тыс. рублей, </w:t>
            </w:r>
          </w:p>
          <w:p w14:paraId="218D5F0B" w14:textId="77777777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2016 год –   5 406,5 тыс. рублей, </w:t>
            </w:r>
          </w:p>
          <w:p w14:paraId="4783EB3C" w14:textId="77777777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 –   6 820,2 тыс. рублей,</w:t>
            </w:r>
          </w:p>
          <w:p w14:paraId="2AE42627" w14:textId="77777777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 – 10 387,7 тыс. рублей,</w:t>
            </w:r>
          </w:p>
          <w:p w14:paraId="0D987957" w14:textId="77777777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 – 16 928,5 тыс. рублей,</w:t>
            </w:r>
          </w:p>
          <w:p w14:paraId="2D73C9E9" w14:textId="77777777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 –   9 399,6 тыс. рублей,</w:t>
            </w:r>
          </w:p>
          <w:p w14:paraId="4E15B82D" w14:textId="77777777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 –   9 451,6 тыс. рублей,</w:t>
            </w:r>
          </w:p>
          <w:p w14:paraId="32476998" w14:textId="39665849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 – 11 185,1 тыс. рублей,</w:t>
            </w:r>
          </w:p>
          <w:p w14:paraId="78AABE7D" w14:textId="7DF0A555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 год –   </w:t>
            </w:r>
            <w:r w:rsidR="004A2389"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9 450,2</w:t>
            </w: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рублей,</w:t>
            </w:r>
          </w:p>
          <w:p w14:paraId="4F882AFE" w14:textId="6D95FDA6" w:rsidR="004A2389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 год –   </w:t>
            </w:r>
            <w:r w:rsidR="004A2389"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9 253,0</w:t>
            </w: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</w:t>
            </w:r>
            <w:r w:rsidR="004A2389"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14:paraId="495AAC2F" w14:textId="7B549EF7" w:rsidR="004F3C02" w:rsidRPr="003A6FE4" w:rsidRDefault="004A2389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 –   9 253,0 тыс. рублей</w:t>
            </w:r>
            <w:r w:rsidR="004F3C02"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368C5AC5" w14:textId="2E30C922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них за счет средств местного бюджета – </w:t>
            </w:r>
            <w:r w:rsidR="004A2389"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76 911,5</w:t>
            </w: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рублей, в том числе по годам: </w:t>
            </w:r>
          </w:p>
          <w:p w14:paraId="41830D49" w14:textId="77777777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2014 год – 2 121,7 тыс. рублей, </w:t>
            </w:r>
          </w:p>
          <w:p w14:paraId="5BA17B91" w14:textId="77777777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2015 год – 1 988,5 тыс. рублей, </w:t>
            </w:r>
          </w:p>
          <w:p w14:paraId="5D0E3F8B" w14:textId="77777777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2016 год – 2 743,8 тыс. рублей, </w:t>
            </w:r>
          </w:p>
          <w:p w14:paraId="06A8977C" w14:textId="77777777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 – 4 517,1 тыс. рублей,</w:t>
            </w:r>
          </w:p>
          <w:p w14:paraId="0CC81750" w14:textId="77777777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 – 5 852,4 тыс. рублей,</w:t>
            </w:r>
          </w:p>
          <w:p w14:paraId="7333126E" w14:textId="77777777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2019 год – 7 940,7 тыс. рублей, </w:t>
            </w:r>
          </w:p>
          <w:p w14:paraId="0956F2E9" w14:textId="77777777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 – 7 868,5 тыс. рублей,</w:t>
            </w:r>
          </w:p>
          <w:p w14:paraId="67B18C50" w14:textId="77777777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 – 8 127,0 тыс. рублей,</w:t>
            </w:r>
          </w:p>
          <w:p w14:paraId="2160D7B2" w14:textId="77777777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 – 8 801,9 тыс. рублей,</w:t>
            </w:r>
          </w:p>
          <w:p w14:paraId="1B3F7A18" w14:textId="20A0F2B2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 год – </w:t>
            </w:r>
            <w:r w:rsidR="004A2389"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9 035,9</w:t>
            </w: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рублей,</w:t>
            </w:r>
          </w:p>
          <w:p w14:paraId="4E902BB4" w14:textId="7DF08B63" w:rsidR="004A2389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год – 8</w:t>
            </w:r>
            <w:r w:rsidR="004A2389"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957,0</w:t>
            </w: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</w:t>
            </w:r>
            <w:r w:rsidR="004A2389"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14:paraId="6D3BA78F" w14:textId="53C5C9FA" w:rsidR="004F3C02" w:rsidRPr="003A6FE4" w:rsidRDefault="004A2389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 – 8 957,0 тыс. рублей</w:t>
            </w:r>
            <w:r w:rsidR="004F3C02"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249805AC" w14:textId="10205A91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</w:t>
            </w:r>
            <w:proofErr w:type="gramStart"/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дств кр</w:t>
            </w:r>
            <w:proofErr w:type="gramEnd"/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аевого бюджета –  2</w:t>
            </w:r>
            <w:r w:rsidR="004A2389"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="004A2389"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606,0</w:t>
            </w: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руб., в том числе по годам: </w:t>
            </w:r>
          </w:p>
          <w:p w14:paraId="771E6089" w14:textId="77777777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2014 год – 2 464,4 тыс. рублей,</w:t>
            </w:r>
          </w:p>
          <w:p w14:paraId="636A6BCB" w14:textId="77777777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2015 год –    815,8 тыс. рублей, </w:t>
            </w:r>
          </w:p>
          <w:p w14:paraId="04B626B0" w14:textId="77777777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2016 год – 2 098,0 тыс. рублей,                </w:t>
            </w:r>
          </w:p>
          <w:p w14:paraId="5AF6DC8B" w14:textId="77777777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 – 2 028,3 тыс. рублей,</w:t>
            </w:r>
          </w:p>
          <w:p w14:paraId="4B779996" w14:textId="77777777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 – 3 966,5 тыс. рублей,</w:t>
            </w:r>
          </w:p>
          <w:p w14:paraId="464BE835" w14:textId="77777777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 – 8 987,8 тыс. рублей,</w:t>
            </w:r>
          </w:p>
          <w:p w14:paraId="6918157D" w14:textId="77777777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 – 1 531,1 тыс. рублей,</w:t>
            </w:r>
          </w:p>
          <w:p w14:paraId="5BFD4D40" w14:textId="77777777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 – 1 324,6 тыс. рублей,</w:t>
            </w:r>
          </w:p>
          <w:p w14:paraId="1F897F39" w14:textId="6F3C07BF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 – 2 383,2 тыс. рублей,</w:t>
            </w:r>
          </w:p>
          <w:p w14:paraId="78E2618E" w14:textId="443F1B0E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 год –    </w:t>
            </w:r>
            <w:r w:rsidR="004A2389"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414,3</w:t>
            </w: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рублей.</w:t>
            </w:r>
          </w:p>
          <w:p w14:paraId="40A38209" w14:textId="43FDD2A2" w:rsidR="004A2389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 год –    </w:t>
            </w:r>
            <w:r w:rsidR="004A2389"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96,0 тыс. рублей</w:t>
            </w:r>
            <w:r w:rsidR="004A2389"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14:paraId="1FC5791A" w14:textId="5E413285" w:rsidR="004F3C02" w:rsidRPr="003A6FE4" w:rsidRDefault="004A2389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 –    296,0 тыс. рублей</w:t>
            </w:r>
            <w:r w:rsidR="004F3C02"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75C39F4D" w14:textId="77777777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федерального бюджета – 2 162,5 тыс. руб., в том числе по годам:</w:t>
            </w:r>
          </w:p>
          <w:p w14:paraId="6CC34A66" w14:textId="77777777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2014 год –    556,8 тыс. рублей,</w:t>
            </w:r>
          </w:p>
          <w:p w14:paraId="1B0A2DF5" w14:textId="77777777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 год –    197,4 тыс. рублей,</w:t>
            </w:r>
          </w:p>
          <w:p w14:paraId="7091D011" w14:textId="77777777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 год –    564,7 тыс. рублей,</w:t>
            </w:r>
          </w:p>
          <w:p w14:paraId="24E801A1" w14:textId="77777777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 –    274,8 тыс. рублей,</w:t>
            </w:r>
          </w:p>
          <w:p w14:paraId="7393553A" w14:textId="77777777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 –    568,8 тыс. рублей,</w:t>
            </w:r>
          </w:p>
          <w:p w14:paraId="763986CE" w14:textId="77777777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 –        0,0 тыс. рублей,</w:t>
            </w:r>
          </w:p>
          <w:p w14:paraId="17F58D0B" w14:textId="77777777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 –        0,0 тыс. рублей,</w:t>
            </w:r>
          </w:p>
          <w:p w14:paraId="42308A61" w14:textId="77777777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 –        0,0 тыс. рублей,</w:t>
            </w:r>
          </w:p>
          <w:p w14:paraId="5B398B98" w14:textId="77777777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 –        0,0 тыс. рублей,</w:t>
            </w:r>
          </w:p>
          <w:p w14:paraId="49AD36B0" w14:textId="77777777" w:rsidR="004F3C02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год –        0,0 тыс. рублей,</w:t>
            </w:r>
          </w:p>
          <w:p w14:paraId="3CF485B1" w14:textId="7B8675ED" w:rsidR="004A2389" w:rsidRPr="003A6FE4" w:rsidRDefault="004F3C02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2024 год –        0,0 тыс. рублей</w:t>
            </w:r>
            <w:r w:rsidR="004A2389"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14:paraId="36769B98" w14:textId="6828C22F" w:rsidR="004F3C02" w:rsidRPr="003A6FE4" w:rsidRDefault="004A2389" w:rsidP="004F3C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 –        0,0 тыс. рублей</w:t>
            </w:r>
            <w:r w:rsidR="004F3C02" w:rsidRPr="003A6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p w14:paraId="6EEA9514" w14:textId="77777777" w:rsidR="00A42CAC" w:rsidRPr="00BE4512" w:rsidRDefault="00A42CAC" w:rsidP="007D54C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B1C014" w14:textId="017A20B8" w:rsidR="00C71C01" w:rsidRPr="00BE4512" w:rsidRDefault="00C71C01" w:rsidP="007D54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4512">
        <w:rPr>
          <w:rFonts w:ascii="Times New Roman" w:eastAsia="Calibri" w:hAnsi="Times New Roman" w:cs="Times New Roman"/>
          <w:b/>
          <w:sz w:val="28"/>
          <w:szCs w:val="28"/>
        </w:rPr>
        <w:t>I. Общая характеристика текущего состояния</w:t>
      </w:r>
    </w:p>
    <w:p w14:paraId="54228240" w14:textId="77777777" w:rsidR="00C71C01" w:rsidRPr="00BE4512" w:rsidRDefault="001B22EC" w:rsidP="007D5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4512">
        <w:rPr>
          <w:rFonts w:ascii="Times New Roman" w:eastAsia="Calibri" w:hAnsi="Times New Roman" w:cs="Times New Roman"/>
          <w:b/>
          <w:sz w:val="28"/>
          <w:szCs w:val="28"/>
        </w:rPr>
        <w:t>молодежной политики Краснотуранского района</w:t>
      </w:r>
      <w:r w:rsidR="00C71C01" w:rsidRPr="00BE451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4AEBB9ED" w14:textId="77777777" w:rsidR="00C71C01" w:rsidRPr="00BE4512" w:rsidRDefault="0030680A" w:rsidP="007D5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4512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C71C01" w:rsidRPr="00BE4512">
        <w:rPr>
          <w:rFonts w:ascii="Times New Roman" w:eastAsia="Calibri" w:hAnsi="Times New Roman" w:cs="Times New Roman"/>
          <w:b/>
          <w:sz w:val="28"/>
          <w:szCs w:val="28"/>
        </w:rPr>
        <w:t>сновные цели, задачи и сроки реализации муниципальной программы</w:t>
      </w:r>
    </w:p>
    <w:p w14:paraId="5048896C" w14:textId="77777777" w:rsidR="00CD07F7" w:rsidRPr="00BE4512" w:rsidRDefault="00CD07F7" w:rsidP="00CD07F7">
      <w:pPr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E4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Основы государственной молодежной политики Российской Федерации на период до 2025 года</w:t>
      </w:r>
      <w:r w:rsidR="00C71C01"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C71C01" w:rsidRPr="00BE45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распоряжение Правительства Российской Федерации от </w:t>
      </w:r>
      <w:r w:rsidR="0030680A" w:rsidRPr="00BE45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Pr="00BE45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29 ноября 2014 г. N 2403-р</w:t>
      </w:r>
      <w:r w:rsidR="00C71C01" w:rsidRPr="00BE45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) указано, </w:t>
      </w:r>
      <w:r w:rsidRPr="00BE45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что стратегическим приоритетом государственной молодежной политики является создание условий для формирования личности гармоничной, постоянно совершенствующейся, эрудированной, конкурентоспособной, неравнодушной, обладающей прочным нравственным стержнем, способной при этом адаптироваться к меняющимся условиям и восприимчивой к новым созидательным идеям.</w:t>
      </w:r>
    </w:p>
    <w:p w14:paraId="09CCC34A" w14:textId="77777777" w:rsidR="00CD07F7" w:rsidRPr="00BE4512" w:rsidRDefault="00CD07F7" w:rsidP="00CD07F7">
      <w:pPr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E45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Ключевой задачей является воспитание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народа и своей семьи.</w:t>
      </w:r>
    </w:p>
    <w:p w14:paraId="0F6C9333" w14:textId="77777777" w:rsidR="00CD07F7" w:rsidRPr="00BE4512" w:rsidRDefault="00CD07F7" w:rsidP="00CD07F7">
      <w:pPr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E45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Государство и общество должны создать базовые условия для полноценной самореализации молодежи в социально-экономической и общественно-политической сферах жизни России, чтобы молодежь, развивая индивидуальные качества, проявляла высокий уровень социальной активности.</w:t>
      </w:r>
    </w:p>
    <w:p w14:paraId="5357D089" w14:textId="77777777" w:rsidR="00CD07F7" w:rsidRPr="00BE4512" w:rsidRDefault="00CD07F7" w:rsidP="00657F4B">
      <w:pPr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E45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Совокупность указанных факторов обусловливает необходимость формирования основ государственной молодежной политики, соответствующих современным реалиям и новым вызовам времени.</w:t>
      </w:r>
    </w:p>
    <w:p w14:paraId="6AE7FCC5" w14:textId="77777777" w:rsidR="00CD07F7" w:rsidRPr="00BE4512" w:rsidRDefault="00CD07F7" w:rsidP="00657F4B">
      <w:pPr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E45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Эффективная реализация государственной молодежной политики должна обеспечивать устойчивый рост числа молодых людей, мотивированных на позитивные действия, разделяющих общечеловеческие и национальные духовные ценности, обладающих хорошим физическим здоровьем, занимающихся физической культурой и спортом, не имеющих вредных привычек, работающих над своим личностным и профессиональным развитием, любящих свое Отечество и готовых защищать его интересы, прилагающих усилия для динамичного развития сильной и независимой Российской Федерации.</w:t>
      </w:r>
    </w:p>
    <w:p w14:paraId="60D90C13" w14:textId="77777777" w:rsidR="00C71C01" w:rsidRPr="00BE4512" w:rsidRDefault="00CD07F7" w:rsidP="0030680A">
      <w:pPr>
        <w:suppressAutoHyphens/>
        <w:spacing w:after="0" w:line="100" w:lineRule="atLeast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Главным результатом реализации государственной молодежной политики должно стать улучшение социально-экономического положения молодежи Российской Федерации и увеличение степени ее вовлеченности в социально-экономическую жизнь страны.</w:t>
      </w:r>
    </w:p>
    <w:p w14:paraId="01B10E25" w14:textId="119C3F6C" w:rsidR="00C71C01" w:rsidRPr="00B814F7" w:rsidRDefault="00C71C01" w:rsidP="0030680A">
      <w:pPr>
        <w:suppressAutoHyphens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814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данным </w:t>
      </w:r>
      <w:r w:rsidRPr="00B814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Территориального органа Федеральной службы государственной статистики по Кра</w:t>
      </w:r>
      <w:r w:rsidR="005C1771" w:rsidRPr="00B814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сноярскому краю на 1 января 20</w:t>
      </w:r>
      <w:r w:rsidR="00207A2E" w:rsidRPr="00B814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B814F7" w:rsidRPr="00B814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B814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Краснотуранском районе проживает </w:t>
      </w:r>
      <w:r w:rsidR="007464E7" w:rsidRPr="00B814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31</w:t>
      </w:r>
      <w:r w:rsidR="00B814F7" w:rsidRPr="00B814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="007464E7" w:rsidRPr="00B814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</w:t>
      </w:r>
      <w:r w:rsidRPr="00B814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человек в воз</w:t>
      </w:r>
      <w:r w:rsidR="005C1771" w:rsidRPr="00B814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расте от 14 до 3</w:t>
      </w:r>
      <w:r w:rsidR="007464E7" w:rsidRPr="00B814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="005C1771" w:rsidRPr="00B814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лет, из них </w:t>
      </w:r>
      <w:r w:rsidR="00207A2E" w:rsidRPr="00B814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</w:t>
      </w:r>
      <w:r w:rsidR="007464E7" w:rsidRPr="00B814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</w:t>
      </w:r>
      <w:r w:rsidR="00B814F7" w:rsidRPr="00B814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Pr="00B814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молодых людей от 14 до 17 лет.  </w:t>
      </w:r>
    </w:p>
    <w:p w14:paraId="007861BC" w14:textId="77777777" w:rsidR="00C71C01" w:rsidRPr="00BE4512" w:rsidRDefault="0030680A" w:rsidP="0030680A">
      <w:pPr>
        <w:widowControl w:val="0"/>
        <w:suppressAutoHyphens/>
        <w:spacing w:after="0" w:line="100" w:lineRule="atLeast"/>
        <w:ind w:right="-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814F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На </w:t>
      </w:r>
      <w:r w:rsidR="00C71C01" w:rsidRPr="00B814F7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территории района функционирует муниципальное бюджетное</w:t>
      </w:r>
      <w:r w:rsidR="00C71C01"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учреждении «Молодёжный центр Краснотуранского района «Жемчужина». В процессе работы деятельность центра модернизируется, формируясь как координационный центр муниципальной молодежной политики, включающий в орбиту своих процес</w:t>
      </w:r>
      <w:r w:rsidR="00C71C01" w:rsidRPr="00BE45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сов все субъекты, работающие с молодежью: государственные </w:t>
      </w:r>
      <w:r w:rsidR="002D06A4" w:rsidRPr="00BE45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 муниципальные </w:t>
      </w:r>
      <w:r w:rsidR="00C71C01" w:rsidRPr="00BE45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учреждения, </w:t>
      </w:r>
      <w:r w:rsidR="00C71C01" w:rsidRPr="00BE4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общественные объединения и молодежные организации</w:t>
      </w:r>
      <w:r w:rsidR="00C71C01" w:rsidRPr="00BE45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</w:p>
    <w:p w14:paraId="254A16EF" w14:textId="20F1D85F" w:rsidR="00C71C01" w:rsidRPr="00BE4512" w:rsidRDefault="00C71C01" w:rsidP="00657F4B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иссия данного центра – выявление, развитие и направление потенциала молодежи на решение вопросов развития территории. </w:t>
      </w:r>
      <w:r w:rsidRPr="00B814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настоящее время около </w:t>
      </w:r>
      <w:r w:rsidR="00C3112F" w:rsidRPr="00B814F7">
        <w:rPr>
          <w:rFonts w:ascii="Times New Roman" w:eastAsia="Times New Roman" w:hAnsi="Times New Roman" w:cs="Times New Roman"/>
          <w:sz w:val="28"/>
          <w:szCs w:val="28"/>
          <w:lang w:eastAsia="ar-SA"/>
        </w:rPr>
        <w:t>40</w:t>
      </w:r>
      <w:r w:rsidRPr="00B814F7">
        <w:rPr>
          <w:rFonts w:ascii="Times New Roman" w:eastAsia="Times New Roman" w:hAnsi="Times New Roman" w:cs="Times New Roman"/>
          <w:sz w:val="28"/>
          <w:szCs w:val="28"/>
          <w:lang w:eastAsia="ar-SA"/>
        </w:rPr>
        <w:t>% молодежи от общего количества молодых граждан Краснотуранского района участвуют в социальных проектах. Данный</w:t>
      </w:r>
      <w:r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показатель обусловлен не только недостаточной социальной активностью самой молодежи, но и недостаточно эффективной общегосударственной системой, реализующей молодежную политику краевого и муниципального уровней.  </w:t>
      </w:r>
    </w:p>
    <w:p w14:paraId="265E8AB0" w14:textId="68A4CDB8" w:rsidR="00C71C01" w:rsidRPr="00BE4512" w:rsidRDefault="00C71C01" w:rsidP="00657F4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эффективности реализации мероприятий в области патриотического воспитания молодежи Краснотуранского </w:t>
      </w:r>
      <w:r w:rsidR="004C0196"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 функционирует</w:t>
      </w:r>
      <w:r w:rsidR="00CD07F7"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C0196"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>патриотический клуб</w:t>
      </w:r>
      <w:r w:rsidR="00CD07F7"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«Честь и мужество»</w:t>
      </w:r>
      <w:r w:rsidR="005520BB"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действующий </w:t>
      </w:r>
      <w:r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территории района, в мероприятиях, направленных на популяризацию военной службы в рядах Вооруженных Сил Российской Федерации, а также на повышение интереса к изучению истории России, Красноярского края, района.</w:t>
      </w:r>
      <w:r w:rsidR="005520BB"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3FB4DA8" w14:textId="77777777" w:rsidR="00C71C01" w:rsidRPr="00BE4512" w:rsidRDefault="00C71C01" w:rsidP="00657F4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решения указанных проблем разработана настоящая Программа, реализация которой является важной составной частью социально-экономической политики, проводимой администрацией Краснотуранского района.</w:t>
      </w:r>
    </w:p>
    <w:p w14:paraId="2ADEDB58" w14:textId="77777777" w:rsidR="0030680A" w:rsidRPr="00BE4512" w:rsidRDefault="0030680A" w:rsidP="0030680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основным целям настоящей Программы относятся: </w:t>
      </w:r>
    </w:p>
    <w:p w14:paraId="42918EBB" w14:textId="415713D7" w:rsidR="002D06A4" w:rsidRPr="00BE4512" w:rsidRDefault="002D06A4" w:rsidP="002D06A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Создание условий для реализации и развития потенциала </w:t>
      </w:r>
      <w:r w:rsidR="004C0196"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молодежи, повышения</w:t>
      </w:r>
      <w:r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уровня ее конкурентоспособности во всех сферах общественной жизни;</w:t>
      </w:r>
    </w:p>
    <w:p w14:paraId="651D7043" w14:textId="6E83CD32" w:rsidR="002D06A4" w:rsidRPr="00BE4512" w:rsidRDefault="002D06A4" w:rsidP="002D06A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Создание условий для дальнейшего развития гражданского общества, повышения социальной активности населения, развития социально ориентированных некоммерческих </w:t>
      </w:r>
      <w:r w:rsidR="004C0196"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организаций Краснотуранского</w:t>
      </w:r>
      <w:r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Задачами настоящей Программы являются:</w:t>
      </w:r>
    </w:p>
    <w:p w14:paraId="3568B812" w14:textId="77777777" w:rsidR="002D06A4" w:rsidRPr="00BE4512" w:rsidRDefault="002D06A4" w:rsidP="002D06A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Создание условий для успешной социализации и эффективной самореализации молодежи Краснотуранского района;</w:t>
      </w:r>
    </w:p>
    <w:p w14:paraId="0D6A5C70" w14:textId="77777777" w:rsidR="00432FE6" w:rsidRPr="00BE4512" w:rsidRDefault="002D06A4" w:rsidP="002D06A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Создание условий для дальнейшего развития и совершенствования </w:t>
      </w:r>
      <w:r w:rsidR="00432FE6"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системы патриотического</w:t>
      </w:r>
      <w:r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воспитания молодёжи </w:t>
      </w:r>
      <w:r w:rsidR="00432FE6"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Краснотуранского района, вовлечение ее в добровольческую деятельность;</w:t>
      </w:r>
    </w:p>
    <w:p w14:paraId="4468FC9E" w14:textId="77777777" w:rsidR="0030680A" w:rsidRPr="00BE4512" w:rsidRDefault="002D06A4" w:rsidP="002D06A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Поддержка деятельности социально ориентированных некоммерческих организаций и </w:t>
      </w:r>
      <w:r w:rsidR="00432FE6"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>инициативных групп,</w:t>
      </w:r>
      <w:r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осуществляющих деятельность на </w:t>
      </w:r>
      <w:r w:rsidR="00432FE6"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территории Краснотуранского</w:t>
      </w:r>
      <w:r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района. </w:t>
      </w:r>
    </w:p>
    <w:p w14:paraId="0AB021A1" w14:textId="77777777" w:rsidR="0030680A" w:rsidRPr="00BE4512" w:rsidRDefault="00586191" w:rsidP="00657F4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настоящей Программы рассчитана на период 2014-2030 годов.</w:t>
      </w:r>
    </w:p>
    <w:p w14:paraId="2206C401" w14:textId="1BE133BF" w:rsidR="00C71C01" w:rsidRPr="00BE4512" w:rsidRDefault="00C71C01" w:rsidP="00657F4B">
      <w:pPr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Невыполнение целевых показателей и показателей результативности Программы в полном объеме может быть обусловлено финансовыми </w:t>
      </w:r>
      <w:r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рисками, вызванными недостаточностью и несвоевременностью объемов финансирования из местного бюджета</w:t>
      </w:r>
      <w:r w:rsidR="008E4229"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>, а</w:t>
      </w:r>
      <w:r w:rsidR="0095604A"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также средств краевого бюджета в случае предоставления субсидий и иных межбюджетных трансферов.</w:t>
      </w:r>
    </w:p>
    <w:p w14:paraId="789A1BC6" w14:textId="012A18F0" w:rsidR="00C71C01" w:rsidRPr="00BE4512" w:rsidRDefault="00C71C01" w:rsidP="00657F4B">
      <w:pPr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Преодоление финансовых рисков возможно при условии достаточного и своевременного финансирования мероприятий из местного бюджета, а </w:t>
      </w:r>
      <w:r w:rsidR="004C0196"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также</w:t>
      </w:r>
      <w:r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путем перераспределения финансовых ресурсов местного бюджета.</w:t>
      </w:r>
    </w:p>
    <w:p w14:paraId="4B286AB9" w14:textId="77777777" w:rsidR="00C71C01" w:rsidRPr="00BE4512" w:rsidRDefault="00C71C01" w:rsidP="00657F4B">
      <w:pPr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Основной мерой управления рисками реализации Программы являются меры правового регулирования. </w:t>
      </w:r>
    </w:p>
    <w:p w14:paraId="68931558" w14:textId="77777777" w:rsidR="00C71C01" w:rsidRPr="00BE4512" w:rsidRDefault="00C71C01" w:rsidP="00657F4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При этом важным условием успешной реализации Программы является управление рисками с целью минимизации их влияния на достижение целей Программы. </w:t>
      </w:r>
    </w:p>
    <w:p w14:paraId="6DA6BE83" w14:textId="77777777" w:rsidR="0030680A" w:rsidRPr="00BE4512" w:rsidRDefault="00C71C01" w:rsidP="00657F4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Arial" w:hAnsi="Times New Roman" w:cs="Times New Roman"/>
          <w:sz w:val="28"/>
          <w:szCs w:val="28"/>
          <w:lang w:eastAsia="ar-SA"/>
        </w:rPr>
        <w:t>Минимизация данных рисков предусматривается мероприятиями Программы путем усиления контроля исполнителем (соисполнителем), долгосрочным прогнозированием тенденций развития экономических процессов на территории района и за его пределами, учетом специфики и особенностей деятельности всех субъектов, реализующих программные мероприятия.</w:t>
      </w:r>
    </w:p>
    <w:p w14:paraId="47F098D5" w14:textId="75E00CE3" w:rsidR="00150145" w:rsidRPr="00BE4512" w:rsidRDefault="00C71C01" w:rsidP="000931B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451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14:paraId="3F9345B9" w14:textId="77777777" w:rsidR="00C71C01" w:rsidRPr="00BE4512" w:rsidRDefault="00C71C01" w:rsidP="00C71C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E4512">
        <w:rPr>
          <w:rFonts w:ascii="Times New Roman" w:eastAsia="Calibri" w:hAnsi="Times New Roman" w:cs="Times New Roman"/>
          <w:b/>
          <w:sz w:val="28"/>
          <w:szCs w:val="28"/>
        </w:rPr>
        <w:t>II. Перечень подпрограмм, краткое описание</w:t>
      </w:r>
    </w:p>
    <w:p w14:paraId="0FE68ED8" w14:textId="77777777" w:rsidR="00C71C01" w:rsidRPr="00BE4512" w:rsidRDefault="00C71C01" w:rsidP="00C71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4512">
        <w:rPr>
          <w:rFonts w:ascii="Times New Roman" w:eastAsia="Calibri" w:hAnsi="Times New Roman" w:cs="Times New Roman"/>
          <w:b/>
          <w:sz w:val="28"/>
          <w:szCs w:val="28"/>
        </w:rPr>
        <w:t>мероприятий подпрограмм</w:t>
      </w:r>
    </w:p>
    <w:p w14:paraId="1B02B6A2" w14:textId="77777777" w:rsidR="0072792F" w:rsidRPr="00BE4512" w:rsidRDefault="0072792F" w:rsidP="00C71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25273D" w14:textId="77777777" w:rsidR="008A2B68" w:rsidRPr="00BE4512" w:rsidRDefault="008A2B68" w:rsidP="008A2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512">
        <w:rPr>
          <w:rFonts w:ascii="Times New Roman" w:eastAsia="Calibri" w:hAnsi="Times New Roman" w:cs="Times New Roman"/>
          <w:sz w:val="28"/>
          <w:szCs w:val="28"/>
        </w:rPr>
        <w:t>Настоящая Программа состоит из 3 подпрограмм, направленных на достижение цели и решения основных задач Программы.</w:t>
      </w:r>
    </w:p>
    <w:p w14:paraId="765F2673" w14:textId="77777777" w:rsidR="008A2B68" w:rsidRPr="00BE4512" w:rsidRDefault="008A2B68" w:rsidP="008A2B6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B52FB12" w14:textId="77777777" w:rsidR="008A2B68" w:rsidRPr="00BE4512" w:rsidRDefault="008A2B68" w:rsidP="008A2B6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Подпрограмма 1 «Вовлечение молодежи Краснотуранского района в социальную практику»</w:t>
      </w:r>
    </w:p>
    <w:p w14:paraId="7976AD97" w14:textId="77777777" w:rsidR="008A2B68" w:rsidRPr="00BE4512" w:rsidRDefault="008A2B68" w:rsidP="008A2B6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8EE61B4" w14:textId="77777777" w:rsidR="008A2B68" w:rsidRPr="00BE4512" w:rsidRDefault="008A2B68" w:rsidP="008A2B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 подпрограммы 1: Создание условий для успешной социализации и эффективной самореализации молодежи Краснотуранского района</w:t>
      </w:r>
    </w:p>
    <w:p w14:paraId="4C272D4D" w14:textId="77777777" w:rsidR="008A2B68" w:rsidRPr="00BE4512" w:rsidRDefault="008A2B68" w:rsidP="008A2B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Задачи подпрограммы 1:</w:t>
      </w:r>
    </w:p>
    <w:p w14:paraId="1601C6EE" w14:textId="77777777" w:rsidR="008A2B68" w:rsidRPr="00BE4512" w:rsidRDefault="008A2B68" w:rsidP="008A2B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Задача 1: Поддержка талантливой и одаренной молодёжи, развитие молодёжного творчества; </w:t>
      </w:r>
    </w:p>
    <w:p w14:paraId="5D3957C6" w14:textId="77777777" w:rsidR="008A2B68" w:rsidRPr="00BE4512" w:rsidRDefault="008A2B68" w:rsidP="008A2B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Задача 2: Летний отдых, занятость и трудоустройство молодежи; </w:t>
      </w:r>
    </w:p>
    <w:p w14:paraId="7BE9336C" w14:textId="77777777" w:rsidR="008A2B68" w:rsidRPr="00BE4512" w:rsidRDefault="008A2B68" w:rsidP="008A2B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Задача 3: Информационное обеспечение молодёжи и молодёжной политики; </w:t>
      </w:r>
    </w:p>
    <w:p w14:paraId="3C66B709" w14:textId="77777777" w:rsidR="008A2B68" w:rsidRPr="00BE4512" w:rsidRDefault="008A2B68" w:rsidP="008A2B6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Задача 4: Поддержка инициативных групп молодёжи.</w:t>
      </w:r>
    </w:p>
    <w:p w14:paraId="4B88B766" w14:textId="77777777" w:rsidR="008A2B68" w:rsidRPr="00BE4512" w:rsidRDefault="008A2B68" w:rsidP="008A2B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основных мероприятий подпрограммы 1:</w:t>
      </w:r>
    </w:p>
    <w:p w14:paraId="20A91FF6" w14:textId="2C220B26" w:rsidR="00F87AE7" w:rsidRPr="00045EA1" w:rsidRDefault="00DE2BC2" w:rsidP="00F87AE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Мероприятие 1 </w:t>
      </w:r>
      <w:r w:rsidR="00B16EDA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районных конкурсов, фестивалей, проектов, поощрение талантливой молодежи.</w:t>
      </w:r>
      <w:r w:rsidR="004C0196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B16EDA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Отдых детей и подростков в краевых профильных лагерях.</w:t>
      </w:r>
      <w:r w:rsidR="004C0196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16EDA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деятельности молодежных инициативных групп Финансовая (</w:t>
      </w:r>
      <w:proofErr w:type="spellStart"/>
      <w:r w:rsidR="00B16EDA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грантовая</w:t>
      </w:r>
      <w:proofErr w:type="spellEnd"/>
      <w:r w:rsidR="00B16EDA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) поддержка инициативных групп молодёжи</w:t>
      </w:r>
      <w:r w:rsidR="004C0196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16EDA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летних образовательных площадок, форумов для молодежи</w:t>
      </w:r>
      <w:r w:rsidR="004C0196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8F321A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районного</w:t>
      </w:r>
      <w:r w:rsidR="00B16EDA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инфраструктурного </w:t>
      </w:r>
      <w:r w:rsidR="008F321A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проекта «</w:t>
      </w:r>
      <w:r w:rsidR="00B16EDA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Молодежный </w:t>
      </w:r>
      <w:r w:rsidR="008F321A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конвент «</w:t>
      </w:r>
      <w:r w:rsidR="00B16EDA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Создаем будущее сейчас»</w:t>
      </w:r>
      <w:r w:rsidR="004C0196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F87AE7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Проведение мероприятий, направленных на формирование законопослушного поведения, профилактику правонарушений </w:t>
      </w:r>
      <w:r w:rsidR="00F87AE7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 преступлений, а также терроризма и экстремизма, воспитание толерантного отношения к окружающим.</w:t>
      </w:r>
      <w:r w:rsidR="004C0196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87AE7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Размещение в средствах массовой информации и местах массового пребывания </w:t>
      </w:r>
      <w:r w:rsidR="004C0196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 социальной рекламы).</w:t>
      </w:r>
    </w:p>
    <w:p w14:paraId="7C3BF335" w14:textId="4CA7A6B5" w:rsidR="00DE2BC2" w:rsidRPr="00045EA1" w:rsidRDefault="00DE2BC2" w:rsidP="00B16ED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Мероприятие 2</w:t>
      </w:r>
      <w:r w:rsidR="00B16EDA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Премия Глав района молодым талантам «Наша молодежь»</w:t>
      </w:r>
      <w:r w:rsidR="00CC64D3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2EE3456" w14:textId="1CE2EDC4" w:rsidR="00DE2BC2" w:rsidRPr="00045EA1" w:rsidRDefault="00DE2BC2" w:rsidP="00B16ED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Мероприятие 3</w:t>
      </w:r>
      <w:r w:rsidR="00B16EDA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C0196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работы</w:t>
      </w: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Трудового отряда Главы района</w:t>
      </w:r>
      <w:r w:rsidR="00CC64D3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9B781C0" w14:textId="7DFC21BF" w:rsidR="00DE2BC2" w:rsidRPr="00045EA1" w:rsidRDefault="00DE2BC2" w:rsidP="00CC64D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Мероприятие 4</w:t>
      </w:r>
      <w:r w:rsidR="00CC64D3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Трудоустройство несовершеннолетних граждан в возрасте 14 – 17 лет</w:t>
      </w:r>
      <w:r w:rsidR="00CC64D3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FF982BB" w14:textId="36446A19" w:rsidR="00DE2BC2" w:rsidRPr="00045EA1" w:rsidRDefault="00DE2BC2" w:rsidP="00B16ED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Мероприятие 5</w:t>
      </w:r>
      <w:r w:rsidR="00B16EDA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деятельности подведомственных учреждений в сфере молодежной политики</w:t>
      </w:r>
      <w:r w:rsidR="00CC64D3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21933EC" w14:textId="70EC119F" w:rsidR="00DE2BC2" w:rsidRPr="00045EA1" w:rsidRDefault="00DE2BC2" w:rsidP="00B16ED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Мероприятие 6</w:t>
      </w:r>
      <w:r w:rsidR="00B16EDA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Софинансирование </w:t>
      </w:r>
      <w:r w:rsidR="004C0196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к субсидии на</w:t>
      </w: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поддержку </w:t>
      </w:r>
      <w:r w:rsidR="004C0196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деятельности муниципальных</w:t>
      </w: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молодежных центров</w:t>
      </w:r>
      <w:r w:rsidR="00CC64D3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14:paraId="2BE9C578" w14:textId="1B9557D7" w:rsidR="00DE2BC2" w:rsidRPr="00045EA1" w:rsidRDefault="00DE2BC2" w:rsidP="00B16ED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Мероприятие 7</w:t>
      </w:r>
      <w:r w:rsidR="00B16EDA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Краевая субсидия на поддержку деятельности муниципальных молодежных центров</w:t>
      </w:r>
      <w:r w:rsidR="00CC64D3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249532D" w14:textId="4B578814" w:rsidR="00DE2BC2" w:rsidRPr="00045EA1" w:rsidRDefault="00DE2BC2" w:rsidP="00B16ED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Мероприятие 8</w:t>
      </w:r>
      <w:r w:rsidR="00B16EDA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Краевая субсидия на частичное финансирование (возмещение) расходов на повышение размеров оплаты труда специалистов по работе с молодежью, методистов муниципальных молодежных центров</w:t>
      </w:r>
      <w:r w:rsidR="00CC64D3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208C33C" w14:textId="780C5136" w:rsidR="00DE2BC2" w:rsidRPr="00045EA1" w:rsidRDefault="00DE2BC2" w:rsidP="00B16ED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Мероприятие 9</w:t>
      </w:r>
      <w:r w:rsidR="00B16EDA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отдыха детей и подростков в краевых профильных лагерях</w:t>
      </w:r>
      <w:r w:rsidR="00CC64D3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5369F1F" w14:textId="2A478833" w:rsidR="00DE2BC2" w:rsidRPr="00045EA1" w:rsidRDefault="00DE2BC2" w:rsidP="00B16ED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Мероприятие 10</w:t>
      </w:r>
      <w:r w:rsidR="00B16EDA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Поддержка и развитие </w:t>
      </w:r>
      <w:r w:rsidR="004C0196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молодёжных средств</w:t>
      </w: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массовой информации (газета, Интернет), изготовление информационных материалов</w:t>
      </w:r>
    </w:p>
    <w:p w14:paraId="4B836FA8" w14:textId="0AC2C841" w:rsidR="00DE2BC2" w:rsidRPr="00045EA1" w:rsidRDefault="00DE2BC2" w:rsidP="00B16ED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Мероприятие 11</w:t>
      </w:r>
      <w:r w:rsidR="00B16EDA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Обеспечение деятельности молодежных инициативных групп (молодежный совет, участие в краевых и </w:t>
      </w:r>
      <w:r w:rsidR="004C0196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региональных молодёжных форумах,</w:t>
      </w: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проектах)</w:t>
      </w:r>
      <w:r w:rsidR="00CC64D3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C5F6291" w14:textId="77777777" w:rsidR="00DE2BC2" w:rsidRPr="00045EA1" w:rsidRDefault="00DE2BC2" w:rsidP="00DE2BC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Мероприятие 12</w:t>
      </w:r>
      <w:r w:rsidR="00B16EDA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Финансовая (</w:t>
      </w:r>
      <w:proofErr w:type="spellStart"/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грантовая</w:t>
      </w:r>
      <w:proofErr w:type="spellEnd"/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) поддержка инициативных групп молодёжи через проведения грантового конкурса «Краснотуранский район 2020»</w:t>
      </w:r>
    </w:p>
    <w:p w14:paraId="425502AF" w14:textId="3F4F5C22" w:rsidR="00DE2BC2" w:rsidRPr="00045EA1" w:rsidRDefault="00DE2BC2" w:rsidP="00DE2BC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Мероприятие 13</w:t>
      </w:r>
      <w:r w:rsidR="00B16EDA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Краевая субсидия на организационную и материально-техническую </w:t>
      </w:r>
      <w:r w:rsidR="004C0196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модернизацию муниципальных</w:t>
      </w: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молодежных центров</w:t>
      </w:r>
      <w:r w:rsidR="00CC64D3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254BB48" w14:textId="4A32AE66" w:rsidR="00DE2BC2" w:rsidRPr="00045EA1" w:rsidRDefault="00DE2BC2" w:rsidP="00DE2BC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Мероприятие 14</w:t>
      </w:r>
      <w:r w:rsidR="00B16EDA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Софинсирование к краевой субсидии на организационную и материально-техническую </w:t>
      </w:r>
      <w:r w:rsidR="004C0196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модернизацию муниципальных</w:t>
      </w: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молодежных центров</w:t>
      </w:r>
      <w:r w:rsidR="004C0196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7A18C7B" w14:textId="77777777" w:rsidR="008A2B68" w:rsidRPr="00045EA1" w:rsidRDefault="00DE2BC2" w:rsidP="00DE2BC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Мероприятие 15</w:t>
      </w:r>
      <w:r w:rsidR="00B16EDA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Краевая субсидия бюджетам муниципальных образований на реализацию муниципальных программ молодежной политики.</w:t>
      </w:r>
    </w:p>
    <w:p w14:paraId="73A2D497" w14:textId="3981BE79" w:rsidR="00CC64D3" w:rsidRPr="00045EA1" w:rsidRDefault="00CC64D3" w:rsidP="00DE2BC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Мероприятие 16. Проведение районного выездного мероприятия «Школа местных лидеров» в рамках реализации субсидии на реализацию отдельных мероприятий муниципальных программ, подпрограмм молодежной политики.</w:t>
      </w:r>
    </w:p>
    <w:p w14:paraId="41750565" w14:textId="5AA90A89" w:rsidR="00CC64D3" w:rsidRPr="00BE4512" w:rsidRDefault="00D26376" w:rsidP="00D2637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Мероприятие 17. Конкурс на лучший</w:t>
      </w:r>
      <w:r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юнармейский отряд Краснотуранского района".</w:t>
      </w:r>
    </w:p>
    <w:p w14:paraId="22061BD0" w14:textId="77777777" w:rsidR="00D26376" w:rsidRPr="00BE4512" w:rsidRDefault="00D26376" w:rsidP="00D2637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96FD90" w14:textId="77777777" w:rsidR="008A2B68" w:rsidRPr="00BE4512" w:rsidRDefault="008A2B68" w:rsidP="008A2B6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Подпрограмма 2 «Патриотическое воспитание молодежи Краснотуранского района».</w:t>
      </w:r>
    </w:p>
    <w:p w14:paraId="5A8A3D9A" w14:textId="77777777" w:rsidR="008A2B68" w:rsidRPr="00BE4512" w:rsidRDefault="008A2B68" w:rsidP="008A2B6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46A10F2" w14:textId="77777777" w:rsidR="008A2B68" w:rsidRPr="00BE4512" w:rsidRDefault="008A2B68" w:rsidP="008A2B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Цель подпрограммы 2: Создание условий для дальнейшего развития и совершенствования системы патриотического воспитания молодежи Краснотуранского района, вовлечение её в добровольческую деятельность</w:t>
      </w:r>
    </w:p>
    <w:p w14:paraId="7418B8C7" w14:textId="77777777" w:rsidR="008A2B68" w:rsidRPr="00BE4512" w:rsidRDefault="008A2B68" w:rsidP="008A2B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Задачи подпрограммы 2:</w:t>
      </w:r>
    </w:p>
    <w:p w14:paraId="73759237" w14:textId="77777777" w:rsidR="00575E65" w:rsidRPr="00BE4512" w:rsidRDefault="00575E65" w:rsidP="00575E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Calibri" w:hAnsi="Times New Roman" w:cs="Times New Roman"/>
          <w:sz w:val="28"/>
          <w:szCs w:val="28"/>
          <w:lang w:eastAsia="ar-SA"/>
        </w:rPr>
        <w:t>Задача 1:</w:t>
      </w:r>
      <w:r w:rsidRPr="00BE4512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Формирование у молодежи моральной, </w:t>
      </w:r>
      <w:proofErr w:type="spellStart"/>
      <w:r w:rsidRPr="00BE4512">
        <w:rPr>
          <w:rFonts w:ascii="Times New Roman" w:eastAsia="Calibri" w:hAnsi="Times New Roman" w:cs="Times New Roman"/>
          <w:sz w:val="28"/>
          <w:szCs w:val="28"/>
          <w:lang w:eastAsia="ar-SA"/>
        </w:rPr>
        <w:t>компетентностной</w:t>
      </w:r>
      <w:proofErr w:type="spellEnd"/>
      <w:r w:rsidRPr="00BE4512">
        <w:rPr>
          <w:rFonts w:ascii="Times New Roman" w:eastAsia="Calibri" w:hAnsi="Times New Roman" w:cs="Times New Roman"/>
          <w:sz w:val="28"/>
          <w:szCs w:val="28"/>
          <w:lang w:eastAsia="ar-SA"/>
        </w:rPr>
        <w:t>, психологической и физической готовности к защите Отечества, верности конституционному и воинскому долгу в условиях мирного и военного времени, высокой гражданской ответственности;</w:t>
      </w:r>
    </w:p>
    <w:p w14:paraId="007745CA" w14:textId="02E91551" w:rsidR="00575E65" w:rsidRPr="00BE4512" w:rsidRDefault="00575E65" w:rsidP="00575E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Calibri" w:hAnsi="Times New Roman" w:cs="Times New Roman"/>
          <w:sz w:val="28"/>
          <w:szCs w:val="28"/>
          <w:lang w:eastAsia="ar-SA"/>
        </w:rPr>
        <w:t>Задача 2:</w:t>
      </w:r>
      <w:r w:rsidR="00395196" w:rsidRPr="00BE45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BE45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Развитие и поддержка </w:t>
      </w:r>
      <w:r w:rsidR="004C0196" w:rsidRPr="00BE4512">
        <w:rPr>
          <w:rFonts w:ascii="Times New Roman" w:eastAsia="Calibri" w:hAnsi="Times New Roman" w:cs="Times New Roman"/>
          <w:sz w:val="28"/>
          <w:szCs w:val="28"/>
          <w:lang w:eastAsia="ar-SA"/>
        </w:rPr>
        <w:t>добровольческих (</w:t>
      </w:r>
      <w:r w:rsidRPr="00BE4512">
        <w:rPr>
          <w:rFonts w:ascii="Times New Roman" w:eastAsia="Calibri" w:hAnsi="Times New Roman" w:cs="Times New Roman"/>
          <w:sz w:val="28"/>
          <w:szCs w:val="28"/>
          <w:lang w:eastAsia="ar-SA"/>
        </w:rPr>
        <w:t>волонтёрских</w:t>
      </w:r>
      <w:r w:rsidR="004C0196" w:rsidRPr="00BE4512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  <w:r w:rsidRPr="00BE45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других СОНКО, отдельных граждан и групп граждан направленных на решение задач гражданско-патриотического воспитания.</w:t>
      </w:r>
    </w:p>
    <w:p w14:paraId="7ABD08F5" w14:textId="77777777" w:rsidR="00575E65" w:rsidRPr="00BE4512" w:rsidRDefault="00575E65" w:rsidP="00575E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Calibri" w:hAnsi="Times New Roman" w:cs="Times New Roman"/>
          <w:sz w:val="28"/>
          <w:szCs w:val="28"/>
          <w:lang w:eastAsia="ar-SA"/>
        </w:rPr>
        <w:t>Задача 3: Профилактика зависимых форм поведения в молодежной среде.</w:t>
      </w:r>
    </w:p>
    <w:p w14:paraId="410D9026" w14:textId="77777777" w:rsidR="008A2B68" w:rsidRPr="00BE4512" w:rsidRDefault="008A2B68" w:rsidP="00575E6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основных мероприятий подпрограммы 2:</w:t>
      </w:r>
    </w:p>
    <w:p w14:paraId="405FCB76" w14:textId="77777777" w:rsidR="00EE1C8F" w:rsidRPr="00045EA1" w:rsidRDefault="008B7673" w:rsidP="008B767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5EA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Мероприятие 1. </w:t>
      </w:r>
      <w:r w:rsidR="008A2B68" w:rsidRPr="00045EA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Проведение районных конкурсов, фестивалей, семинаров, тренингов, добровольческих акций, социальных проектов, смотров, а также военно-спортивных игр, участие в общероссийских, краевых и региональных патриотических конкурсах, и фестивалях. </w:t>
      </w:r>
    </w:p>
    <w:p w14:paraId="360D368C" w14:textId="415CBA93" w:rsidR="008B7673" w:rsidRPr="00045EA1" w:rsidRDefault="008B7673" w:rsidP="008B767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5EA1">
        <w:rPr>
          <w:rFonts w:ascii="Times New Roman" w:eastAsia="Calibri" w:hAnsi="Times New Roman" w:cs="Times New Roman"/>
          <w:sz w:val="28"/>
          <w:szCs w:val="28"/>
          <w:lang w:eastAsia="ar-SA"/>
        </w:rPr>
        <w:t>Мероприятие 2. Субсидия бюджетам муниципальных образований на развитие системы патриотического воспитания в рамках деятельности муниципальных молодежных центров</w:t>
      </w:r>
      <w:r w:rsidR="00CC64D3" w:rsidRPr="00045EA1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33F27A0B" w14:textId="77777777" w:rsidR="008B7673" w:rsidRPr="00045EA1" w:rsidRDefault="008B7673" w:rsidP="008B767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5EA1">
        <w:rPr>
          <w:rFonts w:ascii="Times New Roman" w:eastAsia="Calibri" w:hAnsi="Times New Roman" w:cs="Times New Roman"/>
          <w:sz w:val="28"/>
          <w:szCs w:val="28"/>
          <w:lang w:eastAsia="ar-SA"/>
        </w:rPr>
        <w:t>Мероприятие 3. Софинансирование к субсидии бюджетам муниципальных образований на развитие системы патриотического воспитания в рамках деятельности муниципальных молодежных центров</w:t>
      </w:r>
    </w:p>
    <w:p w14:paraId="673EACC1" w14:textId="2BFFE4A5" w:rsidR="00CC64D3" w:rsidRPr="00045EA1" w:rsidRDefault="00CC64D3" w:rsidP="00CC64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5EA1">
        <w:rPr>
          <w:rFonts w:ascii="Times New Roman" w:eastAsia="Calibri" w:hAnsi="Times New Roman" w:cs="Times New Roman"/>
          <w:sz w:val="28"/>
          <w:szCs w:val="28"/>
          <w:lang w:eastAsia="ar-SA"/>
        </w:rPr>
        <w:t>Мероприятие 4.</w:t>
      </w:r>
      <w:r w:rsidRPr="00045EA1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4C0196" w:rsidRPr="00045EA1">
        <w:rPr>
          <w:rFonts w:ascii="Times New Roman" w:eastAsia="Calibri" w:hAnsi="Times New Roman" w:cs="Times New Roman"/>
          <w:sz w:val="28"/>
          <w:szCs w:val="28"/>
          <w:lang w:eastAsia="ar-SA"/>
        </w:rPr>
        <w:t>Организация и</w:t>
      </w:r>
      <w:r w:rsidRPr="00045EA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проведение патриотических лагерей.</w:t>
      </w:r>
    </w:p>
    <w:p w14:paraId="2F5B695C" w14:textId="42B2FC43" w:rsidR="000931BD" w:rsidRPr="00BE4512" w:rsidRDefault="00CC64D3" w:rsidP="00154F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5EA1">
        <w:rPr>
          <w:rFonts w:ascii="Times New Roman" w:hAnsi="Times New Roman" w:cs="Times New Roman"/>
          <w:sz w:val="28"/>
          <w:szCs w:val="28"/>
        </w:rPr>
        <w:t>Мероприятие 5.</w:t>
      </w:r>
      <w:r w:rsidRPr="00045EA1">
        <w:rPr>
          <w:rFonts w:ascii="Times New Roman" w:hAnsi="Times New Roman" w:cs="Times New Roman"/>
          <w:sz w:val="28"/>
          <w:szCs w:val="28"/>
        </w:rPr>
        <w:tab/>
      </w:r>
      <w:r w:rsidR="00154FAD" w:rsidRPr="00045EA1">
        <w:rPr>
          <w:rFonts w:ascii="Times New Roman" w:hAnsi="Times New Roman" w:cs="Times New Roman"/>
          <w:sz w:val="28"/>
          <w:szCs w:val="28"/>
        </w:rPr>
        <w:t>Субсидия на поддержку деятельности муниципального ресурсного центра поддержки добровольчества (волонтерства) региональной общественной молодежной организации поддержки и развития социально значимых инициатив Красноярского края «Перспектива».</w:t>
      </w:r>
    </w:p>
    <w:p w14:paraId="7480BE30" w14:textId="77777777" w:rsidR="00154FAD" w:rsidRPr="00BE4512" w:rsidRDefault="00154FAD" w:rsidP="008A2B6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840C206" w14:textId="77777777" w:rsidR="008A2B68" w:rsidRPr="00BE4512" w:rsidRDefault="008A2B68" w:rsidP="008A2B6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Подпрограмма 3</w:t>
      </w:r>
      <w:r w:rsidRPr="00BE45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«Поддержка социально ориентированных некоммерческих организаций     </w:t>
      </w:r>
      <w:r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Краснотуранского района</w:t>
      </w:r>
    </w:p>
    <w:p w14:paraId="67604BB3" w14:textId="77777777" w:rsidR="008A2B68" w:rsidRPr="00BE4512" w:rsidRDefault="008A2B68" w:rsidP="008A2B6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445050A" w14:textId="4EF415FD" w:rsidR="008A2B68" w:rsidRPr="00BE4512" w:rsidRDefault="008A2B68" w:rsidP="008A2B6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5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Цель подпрограммы 3: </w:t>
      </w:r>
      <w:r w:rsidRPr="00BE4512">
        <w:rPr>
          <w:rFonts w:ascii="Times New Roman" w:hAnsi="Times New Roman" w:cs="Times New Roman"/>
          <w:sz w:val="28"/>
          <w:szCs w:val="28"/>
        </w:rPr>
        <w:t>Поддержка деятельност</w:t>
      </w:r>
      <w:r w:rsidR="003606CE" w:rsidRPr="00BE4512">
        <w:rPr>
          <w:rFonts w:ascii="Times New Roman" w:hAnsi="Times New Roman" w:cs="Times New Roman"/>
          <w:sz w:val="28"/>
          <w:szCs w:val="28"/>
        </w:rPr>
        <w:t>и социально ориентированных не</w:t>
      </w:r>
      <w:r w:rsidR="003606CE" w:rsidRPr="00BE4512">
        <w:rPr>
          <w:rFonts w:ascii="Times New Roman" w:hAnsi="Times New Roman" w:cs="Times New Roman"/>
          <w:sz w:val="28"/>
          <w:szCs w:val="28"/>
        </w:rPr>
        <w:softHyphen/>
      </w:r>
      <w:r w:rsidRPr="00BE4512">
        <w:rPr>
          <w:rFonts w:ascii="Times New Roman" w:hAnsi="Times New Roman" w:cs="Times New Roman"/>
          <w:sz w:val="28"/>
          <w:szCs w:val="28"/>
        </w:rPr>
        <w:t>коммерческих организаций и инициативных групп, осуществляющих деятельность на территории Краснотуранского района.</w:t>
      </w:r>
    </w:p>
    <w:p w14:paraId="16DF49DF" w14:textId="77777777" w:rsidR="008A2B68" w:rsidRPr="00BE4512" w:rsidRDefault="008A2B68" w:rsidP="008A2B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E45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Задачи подпрограммы 3:</w:t>
      </w:r>
    </w:p>
    <w:p w14:paraId="0F219F98" w14:textId="77777777" w:rsidR="008A2B68" w:rsidRPr="00BE4512" w:rsidRDefault="008A2B68" w:rsidP="008A2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512">
        <w:rPr>
          <w:rFonts w:ascii="Times New Roman" w:hAnsi="Times New Roman" w:cs="Times New Roman"/>
          <w:sz w:val="28"/>
          <w:szCs w:val="28"/>
        </w:rPr>
        <w:t>Задача 1. Развитие механизмов финансовой, имущественной, инфор</w:t>
      </w:r>
      <w:r w:rsidRPr="00BE4512">
        <w:rPr>
          <w:rFonts w:ascii="Times New Roman" w:hAnsi="Times New Roman" w:cs="Times New Roman"/>
          <w:sz w:val="28"/>
          <w:szCs w:val="28"/>
        </w:rPr>
        <w:softHyphen/>
        <w:t xml:space="preserve">мационной, консультационной поддержки СОНКО; </w:t>
      </w:r>
    </w:p>
    <w:p w14:paraId="17F44ACF" w14:textId="77777777" w:rsidR="008A2B68" w:rsidRPr="00BE4512" w:rsidRDefault="008A2B68" w:rsidP="008A2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512">
        <w:rPr>
          <w:rFonts w:ascii="Times New Roman" w:hAnsi="Times New Roman" w:cs="Times New Roman"/>
          <w:sz w:val="28"/>
          <w:szCs w:val="28"/>
        </w:rPr>
        <w:t xml:space="preserve">Задача 2. Создание нормативной правовой базы в сфере деятельности социально ориентированных некоммерческих организаций на территории Краснотуранского района  </w:t>
      </w:r>
    </w:p>
    <w:p w14:paraId="11E6B0B5" w14:textId="77777777" w:rsidR="008A2B68" w:rsidRPr="00BE4512" w:rsidRDefault="008A2B68" w:rsidP="008A2B6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4512">
        <w:rPr>
          <w:rFonts w:ascii="Times New Roman" w:hAnsi="Times New Roman" w:cs="Times New Roman"/>
          <w:sz w:val="28"/>
          <w:szCs w:val="28"/>
        </w:rPr>
        <w:lastRenderedPageBreak/>
        <w:t>Задача 3. Повышение уровня информированности населения Краснотуранского района о деятельности социально ориентированных некоммерческих организаций</w:t>
      </w:r>
    </w:p>
    <w:p w14:paraId="5A15CA7F" w14:textId="77777777" w:rsidR="008A2B68" w:rsidRPr="00BE4512" w:rsidRDefault="008A2B68" w:rsidP="008A2B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основных мероприятий подпрограммы 3:</w:t>
      </w:r>
    </w:p>
    <w:p w14:paraId="11065390" w14:textId="77777777" w:rsidR="008A2B68" w:rsidRPr="00045EA1" w:rsidRDefault="008A2B68" w:rsidP="008A2B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Мероприятие 1. Обеспеченье деятельности ресурсного центра поддержки общественных инициатив Краснотуранского района.</w:t>
      </w:r>
    </w:p>
    <w:p w14:paraId="3AC08498" w14:textId="7491E802" w:rsidR="00F463CF" w:rsidRPr="00045EA1" w:rsidRDefault="008A2B68" w:rsidP="008A2B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Мероприятие 2. </w:t>
      </w:r>
      <w:r w:rsidR="00F463CF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Предоставление субсидий по итогам конкурса для социально ориентированных некоммерческих организаций Краснотуранского </w:t>
      </w:r>
      <w:r w:rsidR="0065208C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="00AB2D58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5208C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6AB876D" w14:textId="77777777" w:rsidR="008A2B68" w:rsidRPr="00045EA1" w:rsidRDefault="008A2B68" w:rsidP="008A2B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Мероприятие 3. Проведение информационно-методического семинара по актуальным вопросам деятельности социально ориентированных некоммерческих организаций и социальному проектированию, в рамках деятельности муниципального ресурсного центра общественных инициатив.</w:t>
      </w:r>
    </w:p>
    <w:p w14:paraId="7D7709A8" w14:textId="5AB0A05E" w:rsidR="008A2B68" w:rsidRPr="00045EA1" w:rsidRDefault="008A2B68" w:rsidP="008A2B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Мероприятие 4. Обеспечение информационной, консультационной и методической поддержки социально ориентированным некоммерческим организациям через средства массовой информации и </w:t>
      </w:r>
      <w:r w:rsidR="004D0465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сайт</w:t>
      </w: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Краснотуранского района.</w:t>
      </w:r>
    </w:p>
    <w:p w14:paraId="5ABA608D" w14:textId="77777777" w:rsidR="008A2B68" w:rsidRPr="00045EA1" w:rsidRDefault="008A2B68" w:rsidP="008A2B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Мероприятие 5. Проведение консультаций специалистов администрации и муниципальных учреждений с руководителями некоммерческих организаций по организационно-правовым вопросам.</w:t>
      </w:r>
    </w:p>
    <w:p w14:paraId="3B16D811" w14:textId="77777777" w:rsidR="008A2B68" w:rsidRPr="00045EA1" w:rsidRDefault="008A2B68" w:rsidP="008A2B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Мероприятие 6. Привлечение социально ориентированных некоммерческих организаций к участию в проводимых семинарах, совещаниях, конференциях, иных мероприятиях.</w:t>
      </w:r>
    </w:p>
    <w:p w14:paraId="766BCBA8" w14:textId="77777777" w:rsidR="008A2B68" w:rsidRPr="00045EA1" w:rsidRDefault="008A2B68" w:rsidP="008A2B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Мероприятие 7. Освещение деятельности социально ориентированных некоммерческих организаций через размещение информации в сети Интернет, </w:t>
      </w:r>
      <w:r w:rsidR="00395196"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печатные СМИ</w:t>
      </w: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070D0D0" w14:textId="77777777" w:rsidR="008A2B68" w:rsidRPr="00045EA1" w:rsidRDefault="008A2B68" w:rsidP="008A2B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Мероприятие 8. Организация и ведение реестра социально ориентированных некоммерческих организаций, которым оказывается поддержка.</w:t>
      </w:r>
    </w:p>
    <w:p w14:paraId="23077AE1" w14:textId="77777777" w:rsidR="008A2B68" w:rsidRPr="00045EA1" w:rsidRDefault="008A2B68" w:rsidP="008A2B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Мероприятие 9. Предоставление субсидии социально ориентированным некоммерческим организациям Краснотуранского района на конкурсной основе на финансирование расходов, связанных с оказанием ими на безвозмездной основе услуг другим социально ориентированным некоммерческим организациям Краснотуранского района, с целью обеспечения деятельности муниципального ресурсного центра поддержки общественных инициатив.</w:t>
      </w:r>
    </w:p>
    <w:p w14:paraId="21AFF316" w14:textId="52D4F27A" w:rsidR="00AB2D58" w:rsidRPr="00BE4512" w:rsidRDefault="00AB2D58" w:rsidP="00AB2D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Мероприятие 10. </w:t>
      </w:r>
      <w:r w:rsidRPr="00045EA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Конкурс «Лидер НКО».</w:t>
      </w:r>
    </w:p>
    <w:p w14:paraId="7101CFDE" w14:textId="77777777" w:rsidR="0072792F" w:rsidRPr="00BE4512" w:rsidRDefault="0072792F" w:rsidP="0072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907873" w14:textId="77777777" w:rsidR="00C71C01" w:rsidRPr="00BE4512" w:rsidRDefault="00C71C01" w:rsidP="00C71C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E4512">
        <w:rPr>
          <w:rFonts w:ascii="Times New Roman" w:eastAsia="Calibri" w:hAnsi="Times New Roman" w:cs="Times New Roman"/>
          <w:b/>
          <w:sz w:val="28"/>
          <w:szCs w:val="28"/>
        </w:rPr>
        <w:t>III. Перечень нормативных правовых актов администрации</w:t>
      </w:r>
    </w:p>
    <w:p w14:paraId="5A69B6E8" w14:textId="77777777" w:rsidR="00C71C01" w:rsidRPr="00BE4512" w:rsidRDefault="00C71C01" w:rsidP="00C71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4512">
        <w:rPr>
          <w:rFonts w:ascii="Times New Roman" w:eastAsia="Calibri" w:hAnsi="Times New Roman" w:cs="Times New Roman"/>
          <w:b/>
          <w:sz w:val="28"/>
          <w:szCs w:val="28"/>
        </w:rPr>
        <w:t>района, которые необходимо принять в целях реализации</w:t>
      </w:r>
    </w:p>
    <w:p w14:paraId="249AC81C" w14:textId="77777777" w:rsidR="00C71C01" w:rsidRPr="00BE4512" w:rsidRDefault="00C71C01" w:rsidP="00C71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4512">
        <w:rPr>
          <w:rFonts w:ascii="Times New Roman" w:eastAsia="Calibri" w:hAnsi="Times New Roman" w:cs="Times New Roman"/>
          <w:b/>
          <w:sz w:val="28"/>
          <w:szCs w:val="28"/>
        </w:rPr>
        <w:t>мероприятий программы, подпрограммы</w:t>
      </w:r>
    </w:p>
    <w:p w14:paraId="60FBAE3D" w14:textId="77777777" w:rsidR="00AD63FC" w:rsidRPr="00BE4512" w:rsidRDefault="00AD63FC" w:rsidP="00C71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5852B9" w14:textId="77777777" w:rsidR="00586191" w:rsidRPr="00BE4512" w:rsidRDefault="00ED67DD" w:rsidP="00CC45C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E4512">
        <w:rPr>
          <w:rFonts w:ascii="Times New Roman" w:eastAsia="Calibri" w:hAnsi="Times New Roman" w:cs="Times New Roman"/>
          <w:sz w:val="28"/>
          <w:szCs w:val="28"/>
        </w:rPr>
        <w:t>П</w:t>
      </w:r>
      <w:r w:rsidR="00586191" w:rsidRPr="00BE4512">
        <w:rPr>
          <w:rFonts w:ascii="Times New Roman" w:eastAsia="Calibri" w:hAnsi="Times New Roman" w:cs="Times New Roman"/>
          <w:sz w:val="28"/>
          <w:szCs w:val="28"/>
        </w:rPr>
        <w:t>ри корректировке настоящей Программы по мере выявления или возникновения</w:t>
      </w:r>
      <w:r w:rsidRPr="00BE45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191" w:rsidRPr="00BE4512">
        <w:rPr>
          <w:rFonts w:ascii="Times New Roman" w:eastAsia="Calibri" w:hAnsi="Times New Roman" w:cs="Times New Roman"/>
          <w:sz w:val="28"/>
          <w:szCs w:val="28"/>
        </w:rPr>
        <w:t xml:space="preserve">неурегулированных вопросов нормативного правового характера </w:t>
      </w:r>
      <w:r w:rsidRPr="00BE4512">
        <w:rPr>
          <w:rFonts w:ascii="Times New Roman" w:eastAsia="Calibri" w:hAnsi="Times New Roman" w:cs="Times New Roman"/>
          <w:sz w:val="28"/>
          <w:szCs w:val="28"/>
        </w:rPr>
        <w:t>ответственный</w:t>
      </w:r>
      <w:r w:rsidR="00586191" w:rsidRPr="00BE4512">
        <w:rPr>
          <w:rFonts w:ascii="Times New Roman" w:eastAsia="Calibri" w:hAnsi="Times New Roman" w:cs="Times New Roman"/>
          <w:sz w:val="28"/>
          <w:szCs w:val="28"/>
        </w:rPr>
        <w:t xml:space="preserve"> исполнитель формирует проекты соответствующих </w:t>
      </w:r>
      <w:r w:rsidR="00586191" w:rsidRPr="00BE451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нормативных правовых актов, а также изменений в действующие акты, осуществляет их согласование в структурных подразделениях </w:t>
      </w:r>
      <w:r w:rsidRPr="00BE4512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586191" w:rsidRPr="00BE4512">
        <w:rPr>
          <w:rFonts w:ascii="Times New Roman" w:eastAsia="Calibri" w:hAnsi="Times New Roman" w:cs="Times New Roman"/>
          <w:sz w:val="28"/>
          <w:szCs w:val="28"/>
        </w:rPr>
        <w:t xml:space="preserve"> района в установленном порядке.</w:t>
      </w:r>
    </w:p>
    <w:p w14:paraId="016A40A7" w14:textId="77777777" w:rsidR="00ED67DD" w:rsidRPr="00BE4512" w:rsidRDefault="00ED67DD" w:rsidP="00CC45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512">
        <w:rPr>
          <w:rFonts w:ascii="Times New Roman" w:hAnsi="Times New Roman" w:cs="Times New Roman"/>
          <w:sz w:val="28"/>
          <w:szCs w:val="28"/>
        </w:rPr>
        <w:t xml:space="preserve">При выполнении мероприятий настоящей Программы по мере необходимости </w:t>
      </w:r>
      <w:r w:rsidR="00CC45CE" w:rsidRPr="00BE4512">
        <w:rPr>
          <w:rFonts w:ascii="Times New Roman" w:hAnsi="Times New Roman" w:cs="Times New Roman"/>
          <w:sz w:val="28"/>
          <w:szCs w:val="28"/>
        </w:rPr>
        <w:t>отдел культуры, молодежи и спорта</w:t>
      </w:r>
      <w:r w:rsidRPr="00BE4512">
        <w:rPr>
          <w:rFonts w:ascii="Times New Roman" w:hAnsi="Times New Roman" w:cs="Times New Roman"/>
          <w:sz w:val="28"/>
          <w:szCs w:val="28"/>
        </w:rPr>
        <w:t xml:space="preserve"> вправе принимать правовые акты в соответствии с закрепленными за ним полномочиями.</w:t>
      </w:r>
    </w:p>
    <w:p w14:paraId="643EF80B" w14:textId="77777777" w:rsidR="00C71C01" w:rsidRPr="00BE4512" w:rsidRDefault="00C71C01" w:rsidP="00C71C0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BEB2BC" w14:textId="77777777" w:rsidR="00C71C01" w:rsidRPr="00BE4512" w:rsidRDefault="00C71C01" w:rsidP="00C71C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E4512">
        <w:rPr>
          <w:rFonts w:ascii="Times New Roman" w:eastAsia="Calibri" w:hAnsi="Times New Roman" w:cs="Times New Roman"/>
          <w:b/>
          <w:sz w:val="28"/>
          <w:szCs w:val="28"/>
        </w:rPr>
        <w:t>IV. Перечень целевых индикаторов и показателей</w:t>
      </w:r>
    </w:p>
    <w:p w14:paraId="54DBBB73" w14:textId="77777777" w:rsidR="00C71C01" w:rsidRPr="00BE4512" w:rsidRDefault="00C71C01" w:rsidP="00C71C01">
      <w:pPr>
        <w:tabs>
          <w:tab w:val="left" w:pos="0"/>
        </w:tabs>
        <w:suppressAutoHyphens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12">
        <w:rPr>
          <w:rFonts w:ascii="Times New Roman" w:eastAsia="Calibri" w:hAnsi="Times New Roman" w:cs="Times New Roman"/>
          <w:b/>
          <w:sz w:val="28"/>
          <w:szCs w:val="28"/>
        </w:rPr>
        <w:t>результативности муниципальной программы</w:t>
      </w:r>
    </w:p>
    <w:p w14:paraId="0CB30CDD" w14:textId="77777777" w:rsidR="00C71C01" w:rsidRPr="00BE4512" w:rsidRDefault="00C71C01" w:rsidP="00C71C01">
      <w:pPr>
        <w:tabs>
          <w:tab w:val="left" w:pos="0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124D8" w14:textId="77777777" w:rsidR="00CC45CE" w:rsidRPr="00BE4512" w:rsidRDefault="00CC45CE" w:rsidP="00AD63F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E4512">
        <w:rPr>
          <w:rFonts w:ascii="Times New Roman" w:eastAsia="Calibri" w:hAnsi="Times New Roman" w:cs="Times New Roman"/>
          <w:sz w:val="28"/>
          <w:szCs w:val="28"/>
        </w:rPr>
        <w:t>Степень полноты достижения цели и решения задач Программы определяется выполнением числовых значений целевых индикаторов и показателей Программы.</w:t>
      </w:r>
    </w:p>
    <w:p w14:paraId="62EF52E6" w14:textId="77777777" w:rsidR="00C71C01" w:rsidRPr="00BE4512" w:rsidRDefault="00C71C01" w:rsidP="00AD63F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E4512">
        <w:rPr>
          <w:rFonts w:ascii="Times New Roman" w:eastAsia="Calibri" w:hAnsi="Times New Roman" w:cs="Times New Roman"/>
          <w:sz w:val="28"/>
          <w:szCs w:val="28"/>
        </w:rPr>
        <w:t>Перечень целевых индикаторов и показателей результативности муниципальной программы приведен в приложении № 1 к муниципальной программе.</w:t>
      </w:r>
    </w:p>
    <w:p w14:paraId="124C38FE" w14:textId="77777777" w:rsidR="00CC45CE" w:rsidRPr="00BE4512" w:rsidRDefault="00CC45CE" w:rsidP="00CC45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E4512">
        <w:rPr>
          <w:rFonts w:ascii="Times New Roman" w:eastAsia="Calibri" w:hAnsi="Times New Roman" w:cs="Times New Roman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по Программе представлен в приложении № 3 к муниципальной программе.</w:t>
      </w:r>
    </w:p>
    <w:p w14:paraId="73D002FC" w14:textId="77777777" w:rsidR="00C71C01" w:rsidRPr="00BE4512" w:rsidRDefault="00C71C01" w:rsidP="00C71C0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E0F6CAB" w14:textId="77777777" w:rsidR="00C71C01" w:rsidRPr="00BE4512" w:rsidRDefault="00C71C01" w:rsidP="00C71C01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E4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4512">
        <w:rPr>
          <w:rFonts w:ascii="Times New Roman" w:eastAsia="Calibri" w:hAnsi="Times New Roman" w:cs="Times New Roman"/>
          <w:b/>
          <w:sz w:val="28"/>
          <w:szCs w:val="28"/>
        </w:rPr>
        <w:t>V. Ресурсное обеспечение муниципальной программы</w:t>
      </w:r>
    </w:p>
    <w:p w14:paraId="00C89DFD" w14:textId="77777777" w:rsidR="00C71C01" w:rsidRPr="00BE4512" w:rsidRDefault="00C71C01" w:rsidP="00C71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4512">
        <w:rPr>
          <w:rFonts w:ascii="Times New Roman" w:eastAsia="Calibri" w:hAnsi="Times New Roman" w:cs="Times New Roman"/>
          <w:b/>
          <w:sz w:val="28"/>
          <w:szCs w:val="28"/>
        </w:rPr>
        <w:t>за счет средств бюджета района, вышестоящих бюджетов</w:t>
      </w:r>
    </w:p>
    <w:p w14:paraId="2B61996D" w14:textId="77777777" w:rsidR="00C71C01" w:rsidRPr="00BE4512" w:rsidRDefault="00C71C01" w:rsidP="00C71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4512">
        <w:rPr>
          <w:rFonts w:ascii="Times New Roman" w:eastAsia="Calibri" w:hAnsi="Times New Roman" w:cs="Times New Roman"/>
          <w:b/>
          <w:sz w:val="28"/>
          <w:szCs w:val="28"/>
        </w:rPr>
        <w:t>и внебюджетных источников</w:t>
      </w:r>
    </w:p>
    <w:p w14:paraId="5A47AC03" w14:textId="77777777" w:rsidR="00AD63FC" w:rsidRPr="00BE4512" w:rsidRDefault="00AD63FC" w:rsidP="00C71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9EC406" w14:textId="77777777" w:rsidR="00C71C01" w:rsidRPr="00BE4512" w:rsidRDefault="00C71C01" w:rsidP="00CC45C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Информация о расходах бюджета на реализацию муниципальной программы с расшифровкой по главным распорядителям средств бюджета представлены в </w:t>
      </w:r>
      <w:r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№ 4 к муниципальной программе.</w:t>
      </w:r>
    </w:p>
    <w:p w14:paraId="07D2DC92" w14:textId="77777777" w:rsidR="001F71EA" w:rsidRPr="00BE4512" w:rsidRDefault="001F71EA" w:rsidP="00CC45C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5 к Программе.</w:t>
      </w:r>
    </w:p>
    <w:p w14:paraId="0D415E07" w14:textId="77777777" w:rsidR="00C71C01" w:rsidRPr="00BE4512" w:rsidRDefault="00C71C01" w:rsidP="00C71C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E4512">
        <w:rPr>
          <w:rFonts w:ascii="Times New Roman" w:eastAsia="Calibri" w:hAnsi="Times New Roman" w:cs="Times New Roman"/>
          <w:b/>
          <w:sz w:val="28"/>
          <w:szCs w:val="28"/>
        </w:rPr>
        <w:t>VI. Подпрограммы муниципальной программы</w:t>
      </w:r>
    </w:p>
    <w:p w14:paraId="1FC0D83C" w14:textId="77777777" w:rsidR="001515DC" w:rsidRPr="00BE4512" w:rsidRDefault="001515DC" w:rsidP="001515D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14:paraId="44343749" w14:textId="77777777" w:rsidR="001515DC" w:rsidRPr="00BE4512" w:rsidRDefault="00395196" w:rsidP="001515D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</w:pPr>
      <w:r w:rsidRPr="00BE4512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Подпрограмма №</w:t>
      </w:r>
      <w:r w:rsidR="001515DC" w:rsidRPr="00BE4512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1</w:t>
      </w:r>
      <w:r w:rsidR="001515DC" w:rsidRPr="00BE4512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 xml:space="preserve"> </w:t>
      </w:r>
      <w:r w:rsidR="00C71C01" w:rsidRPr="00BE4512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 xml:space="preserve">«Вовлечение молодежи Краснотуранского района в социальную практику» </w:t>
      </w:r>
    </w:p>
    <w:p w14:paraId="2239BBEB" w14:textId="77777777" w:rsidR="00395196" w:rsidRPr="00BE4512" w:rsidRDefault="00395196" w:rsidP="001515D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</w:pPr>
    </w:p>
    <w:p w14:paraId="1BEAFC64" w14:textId="77777777" w:rsidR="001515DC" w:rsidRPr="00BE4512" w:rsidRDefault="001515DC" w:rsidP="001515D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BE4512">
        <w:rPr>
          <w:rFonts w:ascii="Times New Roman" w:eastAsia="Calibri" w:hAnsi="Times New Roman" w:cs="Times New Roman"/>
          <w:b/>
          <w:sz w:val="28"/>
          <w:szCs w:val="28"/>
        </w:rPr>
        <w:t xml:space="preserve">Паспорт </w:t>
      </w:r>
      <w:r w:rsidRPr="00BE4512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подпрограммы № 1</w:t>
      </w:r>
    </w:p>
    <w:tbl>
      <w:tblPr>
        <w:tblStyle w:val="aff6"/>
        <w:tblW w:w="9573" w:type="dxa"/>
        <w:tblLayout w:type="fixed"/>
        <w:tblLook w:val="0000" w:firstRow="0" w:lastRow="0" w:firstColumn="0" w:lastColumn="0" w:noHBand="0" w:noVBand="0"/>
      </w:tblPr>
      <w:tblGrid>
        <w:gridCol w:w="2639"/>
        <w:gridCol w:w="6934"/>
      </w:tblGrid>
      <w:tr w:rsidR="00C71C01" w:rsidRPr="003A6FE4" w14:paraId="063C7251" w14:textId="77777777" w:rsidTr="009C6210">
        <w:trPr>
          <w:trHeight w:val="20"/>
        </w:trPr>
        <w:tc>
          <w:tcPr>
            <w:tcW w:w="2639" w:type="dxa"/>
          </w:tcPr>
          <w:p w14:paraId="20E14FE3" w14:textId="77777777" w:rsidR="00C71C01" w:rsidRPr="003A6FE4" w:rsidRDefault="00C71C01" w:rsidP="005C003A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Наименование        </w:t>
            </w: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934" w:type="dxa"/>
          </w:tcPr>
          <w:p w14:paraId="7EC27CD8" w14:textId="77777777" w:rsidR="00C71C01" w:rsidRPr="003A6FE4" w:rsidRDefault="00C71C01" w:rsidP="005C003A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«Вовлечение молодежи Краснотуранского района в социальную практику» </w:t>
            </w:r>
          </w:p>
        </w:tc>
      </w:tr>
      <w:tr w:rsidR="00C71C01" w:rsidRPr="003A6FE4" w14:paraId="0DE88611" w14:textId="77777777" w:rsidTr="009C6210">
        <w:trPr>
          <w:trHeight w:val="20"/>
        </w:trPr>
        <w:tc>
          <w:tcPr>
            <w:tcW w:w="2639" w:type="dxa"/>
          </w:tcPr>
          <w:p w14:paraId="57FA4D0A" w14:textId="77777777" w:rsidR="00C71C01" w:rsidRPr="003A6FE4" w:rsidRDefault="00C71C01" w:rsidP="005C003A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Исполнители мероприятий Подпрограммы</w:t>
            </w:r>
          </w:p>
        </w:tc>
        <w:tc>
          <w:tcPr>
            <w:tcW w:w="6934" w:type="dxa"/>
          </w:tcPr>
          <w:p w14:paraId="386A5AA4" w14:textId="77777777" w:rsidR="00C71C01" w:rsidRPr="003A6FE4" w:rsidRDefault="00C71C01" w:rsidP="005C003A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Отдел культуры, молодежи и спорта администрации Краснотуранского района </w:t>
            </w:r>
          </w:p>
          <w:p w14:paraId="7974B8F5" w14:textId="54B92F61" w:rsidR="00C71C01" w:rsidRPr="003A6FE4" w:rsidRDefault="00C97374" w:rsidP="005C003A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МБУ «Жемчужина» Краснотуранского района</w:t>
            </w:r>
          </w:p>
        </w:tc>
      </w:tr>
      <w:tr w:rsidR="00C71C01" w:rsidRPr="003A6FE4" w14:paraId="2C30A0CA" w14:textId="77777777" w:rsidTr="009C6210">
        <w:trPr>
          <w:trHeight w:val="20"/>
        </w:trPr>
        <w:tc>
          <w:tcPr>
            <w:tcW w:w="2639" w:type="dxa"/>
          </w:tcPr>
          <w:p w14:paraId="2C6C05C8" w14:textId="77777777" w:rsidR="00C71C01" w:rsidRPr="003A6FE4" w:rsidRDefault="00C71C01" w:rsidP="005C003A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Цель </w:t>
            </w: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6934" w:type="dxa"/>
          </w:tcPr>
          <w:p w14:paraId="472687B2" w14:textId="77777777" w:rsidR="00C71C01" w:rsidRPr="003A6FE4" w:rsidRDefault="00C71C01" w:rsidP="005C003A">
            <w:pPr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Создание условий для успешной социализации и эффективной самореализации молодежи Краснотуранского района</w:t>
            </w:r>
          </w:p>
        </w:tc>
      </w:tr>
      <w:tr w:rsidR="00C71C01" w:rsidRPr="003A6FE4" w14:paraId="6B582D5A" w14:textId="77777777" w:rsidTr="009C6210">
        <w:trPr>
          <w:trHeight w:val="20"/>
        </w:trPr>
        <w:tc>
          <w:tcPr>
            <w:tcW w:w="2639" w:type="dxa"/>
          </w:tcPr>
          <w:p w14:paraId="60953927" w14:textId="77777777" w:rsidR="00C71C01" w:rsidRPr="003A6FE4" w:rsidRDefault="00C71C01" w:rsidP="005C003A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Задачи Подпрограммы</w:t>
            </w:r>
          </w:p>
        </w:tc>
        <w:tc>
          <w:tcPr>
            <w:tcW w:w="6934" w:type="dxa"/>
          </w:tcPr>
          <w:p w14:paraId="57BE69DA" w14:textId="77777777" w:rsidR="00C71C01" w:rsidRPr="003A6FE4" w:rsidRDefault="006670EF" w:rsidP="005C00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="00CC45CE" w:rsidRPr="003A6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1C01" w:rsidRPr="003A6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Поддержка талантливой и одаренной молодёжи, развитие молодёжного творчества; </w:t>
            </w:r>
          </w:p>
          <w:p w14:paraId="3EEFC47C" w14:textId="77777777" w:rsidR="00C71C01" w:rsidRPr="003A6FE4" w:rsidRDefault="006670EF" w:rsidP="005C00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="00C71C01" w:rsidRPr="003A6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0834" w:rsidRPr="003A6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Летний отдых, занятость и трудоустройство молодежи;</w:t>
            </w:r>
          </w:p>
          <w:p w14:paraId="0F519F4B" w14:textId="77777777" w:rsidR="00C71C01" w:rsidRPr="003A6FE4" w:rsidRDefault="006670EF" w:rsidP="005C00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="00C71C01" w:rsidRPr="003A6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Информационное обеспечение молодёжи и молодёжной </w:t>
            </w:r>
            <w:r w:rsidR="00C71C01" w:rsidRPr="003A6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политики; </w:t>
            </w:r>
          </w:p>
          <w:p w14:paraId="4958B658" w14:textId="77777777" w:rsidR="00C71C01" w:rsidRPr="003A6FE4" w:rsidRDefault="006670EF" w:rsidP="005C00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4.</w:t>
            </w:r>
            <w:r w:rsidR="00C71C01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 Поддержка  </w:t>
            </w:r>
            <w:r w:rsidR="00F94AB1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инициативных групп молодёжи.</w:t>
            </w:r>
          </w:p>
        </w:tc>
      </w:tr>
      <w:tr w:rsidR="00C71C01" w:rsidRPr="003A6FE4" w14:paraId="45ABE9A6" w14:textId="77777777" w:rsidTr="009C6210">
        <w:trPr>
          <w:trHeight w:val="20"/>
        </w:trPr>
        <w:tc>
          <w:tcPr>
            <w:tcW w:w="2639" w:type="dxa"/>
          </w:tcPr>
          <w:p w14:paraId="30D0B84D" w14:textId="77777777" w:rsidR="00C71C01" w:rsidRPr="003A6FE4" w:rsidRDefault="00C71C01" w:rsidP="00DA3723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Целевые индикаторы  </w:t>
            </w: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br/>
              <w:t xml:space="preserve">Подпрограммы    </w:t>
            </w:r>
          </w:p>
        </w:tc>
        <w:tc>
          <w:tcPr>
            <w:tcW w:w="6934" w:type="dxa"/>
          </w:tcPr>
          <w:p w14:paraId="523B3D4F" w14:textId="77777777" w:rsidR="00C71C01" w:rsidRPr="003A6FE4" w:rsidRDefault="00C71C01" w:rsidP="00DA3723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Приведены</w:t>
            </w:r>
            <w:proofErr w:type="gramEnd"/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в приложении № 1</w:t>
            </w:r>
            <w:r w:rsidRPr="003A6FE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 муниципальной программе «Молодежь Краснотуранского района» </w:t>
            </w:r>
          </w:p>
        </w:tc>
      </w:tr>
      <w:tr w:rsidR="00C71C01" w:rsidRPr="003A6FE4" w14:paraId="7E51A6E3" w14:textId="77777777" w:rsidTr="009C6210">
        <w:trPr>
          <w:trHeight w:val="20"/>
        </w:trPr>
        <w:tc>
          <w:tcPr>
            <w:tcW w:w="2639" w:type="dxa"/>
          </w:tcPr>
          <w:p w14:paraId="6F2F58FF" w14:textId="77777777" w:rsidR="00C71C01" w:rsidRPr="003A6FE4" w:rsidRDefault="00C71C01" w:rsidP="005C003A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Сроки </w:t>
            </w: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br/>
              <w:t>реализации подпрограммы</w:t>
            </w:r>
          </w:p>
        </w:tc>
        <w:tc>
          <w:tcPr>
            <w:tcW w:w="6934" w:type="dxa"/>
          </w:tcPr>
          <w:p w14:paraId="06762AB9" w14:textId="77777777" w:rsidR="00C71C01" w:rsidRPr="003A6FE4" w:rsidRDefault="00C71C01" w:rsidP="005C003A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2014 – </w:t>
            </w:r>
            <w:r w:rsidR="00554AC3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2030 </w:t>
            </w: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</w:tr>
      <w:tr w:rsidR="004F3C02" w:rsidRPr="003A6FE4" w14:paraId="0AC6ACCE" w14:textId="77777777" w:rsidTr="009C6210">
        <w:trPr>
          <w:trHeight w:val="20"/>
        </w:trPr>
        <w:tc>
          <w:tcPr>
            <w:tcW w:w="2639" w:type="dxa"/>
          </w:tcPr>
          <w:p w14:paraId="560D085B" w14:textId="697318F8" w:rsidR="004F3C02" w:rsidRPr="003A6FE4" w:rsidRDefault="004F3C02" w:rsidP="002C2D3D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Объемы и источники финансирования подпрограммы      </w:t>
            </w:r>
          </w:p>
        </w:tc>
        <w:tc>
          <w:tcPr>
            <w:tcW w:w="6934" w:type="dxa"/>
          </w:tcPr>
          <w:p w14:paraId="7F91D182" w14:textId="3B740A72" w:rsidR="004F3C02" w:rsidRPr="003A6FE4" w:rsidRDefault="004F3C02" w:rsidP="002C2D3D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Объем финансирования на реализацию мероп</w:t>
            </w:r>
            <w:r w:rsidR="00F12CCE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риятий подпрограммы на 2014-2025</w:t>
            </w: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годы составляет </w:t>
            </w:r>
            <w:r w:rsidR="00B474CB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81 763,4</w:t>
            </w: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тыс. руб., в том числе по годам реализации:</w:t>
            </w:r>
          </w:p>
          <w:p w14:paraId="181F6C41" w14:textId="77777777" w:rsidR="004F3C02" w:rsidRPr="003A6FE4" w:rsidRDefault="004F3C02" w:rsidP="002C2D3D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в 2014 году –   1 902,4 тыс. рублей, </w:t>
            </w:r>
          </w:p>
          <w:p w14:paraId="0888AF31" w14:textId="77777777" w:rsidR="004F3C02" w:rsidRPr="003A6FE4" w:rsidRDefault="004F3C02" w:rsidP="002C2D3D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в 2015 году –   1 967,1 тыс. рублей, </w:t>
            </w:r>
          </w:p>
          <w:p w14:paraId="7EB59967" w14:textId="77777777" w:rsidR="004F3C02" w:rsidRPr="003A6FE4" w:rsidRDefault="004F3C02" w:rsidP="002C2D3D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в 2016 году –   2 416,4 тыс. рублей, </w:t>
            </w:r>
          </w:p>
          <w:p w14:paraId="17CB03E0" w14:textId="77777777" w:rsidR="004F3C02" w:rsidRPr="003A6FE4" w:rsidRDefault="004F3C02" w:rsidP="002C2D3D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 2017 году –   5 042,6 тыс. рублей,</w:t>
            </w:r>
          </w:p>
          <w:p w14:paraId="62605ACD" w14:textId="77777777" w:rsidR="004F3C02" w:rsidRPr="003A6FE4" w:rsidRDefault="004F3C02" w:rsidP="002C2D3D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 2018 году –   7 698,3 тыс. рублей,</w:t>
            </w:r>
          </w:p>
          <w:p w14:paraId="25884DAE" w14:textId="77777777" w:rsidR="004F3C02" w:rsidRPr="003A6FE4" w:rsidRDefault="004F3C02" w:rsidP="002C2D3D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 2019 году – 15 086,6 тыс. рублей,</w:t>
            </w:r>
          </w:p>
          <w:p w14:paraId="7918D291" w14:textId="77777777" w:rsidR="004F3C02" w:rsidRPr="003A6FE4" w:rsidRDefault="004F3C02" w:rsidP="002C2D3D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 2020 году –   7 610,8 тыс. рублей,</w:t>
            </w:r>
          </w:p>
          <w:p w14:paraId="4852F405" w14:textId="77777777" w:rsidR="004F3C02" w:rsidRPr="003A6FE4" w:rsidRDefault="004F3C02" w:rsidP="002C2D3D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 2021 году –   7 370,7 тыс. рублей,</w:t>
            </w:r>
          </w:p>
          <w:p w14:paraId="31683AA9" w14:textId="77777777" w:rsidR="004F3C02" w:rsidRPr="003A6FE4" w:rsidRDefault="004F3C02" w:rsidP="002C2D3D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 2022 году –   8 312,3 тыс. рублей,</w:t>
            </w:r>
          </w:p>
          <w:p w14:paraId="069F2CE1" w14:textId="6DC1978B" w:rsidR="004F3C02" w:rsidRPr="003A6FE4" w:rsidRDefault="004F3C02" w:rsidP="002C2D3D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в 2023 году –   </w:t>
            </w:r>
            <w:r w:rsidR="00B474CB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8 250,2</w:t>
            </w: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тыс. рублей,</w:t>
            </w:r>
          </w:p>
          <w:p w14:paraId="23B118FB" w14:textId="36DFB16C" w:rsidR="00F12CCE" w:rsidRPr="003A6FE4" w:rsidRDefault="004F3C02" w:rsidP="002C2D3D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в 2024 году –   </w:t>
            </w:r>
            <w:r w:rsidR="00B474CB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8 053,0</w:t>
            </w: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тыс. рублей</w:t>
            </w:r>
            <w:r w:rsidR="00F12CCE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</w:p>
          <w:p w14:paraId="23897228" w14:textId="23716440" w:rsidR="004F3C02" w:rsidRPr="003A6FE4" w:rsidRDefault="00F12CCE" w:rsidP="002C2D3D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в 2025 году –   </w:t>
            </w:r>
            <w:r w:rsidR="00B474CB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8 053,0</w:t>
            </w: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тыс. рублей</w:t>
            </w:r>
            <w:r w:rsidR="004F3C02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14:paraId="6AED27C5" w14:textId="77777777" w:rsidR="004F3C02" w:rsidRPr="003A6FE4" w:rsidRDefault="004F3C02" w:rsidP="002C2D3D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Из них </w:t>
            </w:r>
          </w:p>
          <w:p w14:paraId="271B9619" w14:textId="3EA654E0" w:rsidR="004F3C02" w:rsidRPr="003A6FE4" w:rsidRDefault="004F3C02" w:rsidP="002C2D3D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за счет средств местного бюджета –   </w:t>
            </w:r>
            <w:r w:rsidR="00B474CB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65 930,9</w:t>
            </w: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тыс. руб., в том числе: </w:t>
            </w:r>
          </w:p>
          <w:p w14:paraId="6859F55A" w14:textId="77777777" w:rsidR="004F3C02" w:rsidRPr="003A6FE4" w:rsidRDefault="004F3C02" w:rsidP="002C2D3D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в 2014 году – 1 618,7 тыс. рублей, </w:t>
            </w:r>
          </w:p>
          <w:p w14:paraId="5E266758" w14:textId="77777777" w:rsidR="004F3C02" w:rsidRPr="003A6FE4" w:rsidRDefault="004F3C02" w:rsidP="002C2D3D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в 2015 году – 1 677,9 тыс. рублей, </w:t>
            </w:r>
          </w:p>
          <w:p w14:paraId="02577928" w14:textId="77777777" w:rsidR="004F3C02" w:rsidRPr="003A6FE4" w:rsidRDefault="004F3C02" w:rsidP="002C2D3D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в 2016 году – 1 946,8 тыс. рублей, </w:t>
            </w:r>
          </w:p>
          <w:p w14:paraId="70CFB35E" w14:textId="77777777" w:rsidR="004F3C02" w:rsidRPr="003A6FE4" w:rsidRDefault="004F3C02" w:rsidP="002C2D3D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 2017 году – 3 720,1 тыс. рублей,</w:t>
            </w:r>
          </w:p>
          <w:p w14:paraId="6B21140F" w14:textId="77777777" w:rsidR="004F3C02" w:rsidRPr="003A6FE4" w:rsidRDefault="004F3C02" w:rsidP="002C2D3D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 2018 году – 5 055,4 тыс. рублей,</w:t>
            </w:r>
          </w:p>
          <w:p w14:paraId="6F0B7E67" w14:textId="77777777" w:rsidR="004F3C02" w:rsidRPr="003A6FE4" w:rsidRDefault="004F3C02" w:rsidP="002C2D3D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 2019 году – 6 983,7 тыс. рублей,</w:t>
            </w:r>
          </w:p>
          <w:p w14:paraId="26FD3878" w14:textId="77777777" w:rsidR="004F3C02" w:rsidRPr="003A6FE4" w:rsidRDefault="004F3C02" w:rsidP="002C2D3D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 2020 году – 6 911,5 тыс. рублей,</w:t>
            </w:r>
          </w:p>
          <w:p w14:paraId="5B6C2198" w14:textId="77777777" w:rsidR="004F3C02" w:rsidRPr="003A6FE4" w:rsidRDefault="004F3C02" w:rsidP="002C2D3D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 2021 году – 7 065,0 тыс. рублей,</w:t>
            </w:r>
          </w:p>
          <w:p w14:paraId="5E51A16E" w14:textId="77777777" w:rsidR="004F3C02" w:rsidRPr="003A6FE4" w:rsidRDefault="004F3C02" w:rsidP="002C2D3D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 2022 году – 7 601,9 тыс. рублей,</w:t>
            </w:r>
          </w:p>
          <w:p w14:paraId="7CAAD14C" w14:textId="0E12EAA6" w:rsidR="004F3C02" w:rsidRPr="003A6FE4" w:rsidRDefault="004F3C02" w:rsidP="002C2D3D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в 2023 году – </w:t>
            </w:r>
            <w:r w:rsidR="00B474CB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7 835,9</w:t>
            </w: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тыс. рублей,</w:t>
            </w:r>
          </w:p>
          <w:p w14:paraId="15DAC1F2" w14:textId="238FBEBB" w:rsidR="00F12CCE" w:rsidRPr="003A6FE4" w:rsidRDefault="004F3C02" w:rsidP="002C2D3D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в 2024 году – </w:t>
            </w:r>
            <w:r w:rsidR="00B474CB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7 757,0</w:t>
            </w: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тыс. рублей</w:t>
            </w:r>
            <w:r w:rsidR="00F12CCE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14:paraId="402C56BB" w14:textId="3D68E536" w:rsidR="004F3C02" w:rsidRPr="003A6FE4" w:rsidRDefault="00F12CCE" w:rsidP="002C2D3D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 2025 году – 7</w:t>
            </w:r>
            <w:r w:rsidR="00B474CB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 757,0</w:t>
            </w: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тыс. рублей</w:t>
            </w:r>
            <w:r w:rsidR="004F3C02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14:paraId="0008232C" w14:textId="5C94C34E" w:rsidR="004F3C02" w:rsidRPr="003A6FE4" w:rsidRDefault="004F3C02" w:rsidP="002C2D3D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За счет сре</w:t>
            </w:r>
            <w:proofErr w:type="gramStart"/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дств кр</w:t>
            </w:r>
            <w:proofErr w:type="gramEnd"/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аевого бюджета – 15 </w:t>
            </w:r>
            <w:r w:rsidR="00D24AD0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832</w:t>
            </w: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D24AD0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тыс. руб., в том числе:</w:t>
            </w:r>
          </w:p>
          <w:p w14:paraId="5339FD4A" w14:textId="77777777" w:rsidR="004F3C02" w:rsidRPr="003A6FE4" w:rsidRDefault="004F3C02" w:rsidP="002C2D3D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 2014 году –    283,7 тыс. рублей,</w:t>
            </w:r>
          </w:p>
          <w:p w14:paraId="72B6E376" w14:textId="77777777" w:rsidR="004F3C02" w:rsidRPr="003A6FE4" w:rsidRDefault="004F3C02" w:rsidP="002C2D3D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в 2015 году –    289,2 тыс. рублей, </w:t>
            </w:r>
          </w:p>
          <w:p w14:paraId="6D411CB3" w14:textId="77777777" w:rsidR="004F3C02" w:rsidRPr="003A6FE4" w:rsidRDefault="004F3C02" w:rsidP="002C2D3D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в 2016 году –    469,6 тыс. рублей, </w:t>
            </w:r>
          </w:p>
          <w:p w14:paraId="75F70286" w14:textId="77777777" w:rsidR="004F3C02" w:rsidRPr="003A6FE4" w:rsidRDefault="004F3C02" w:rsidP="002C2D3D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в 2017 году – 1 322,5 тыс. рублей,  </w:t>
            </w:r>
          </w:p>
          <w:p w14:paraId="2028C67E" w14:textId="77777777" w:rsidR="004F3C02" w:rsidRPr="003A6FE4" w:rsidRDefault="004F3C02" w:rsidP="002C2D3D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в 2018 году – 2 642,9 тыс. рублей,  </w:t>
            </w:r>
          </w:p>
          <w:p w14:paraId="57539455" w14:textId="77777777" w:rsidR="004F3C02" w:rsidRPr="003A6FE4" w:rsidRDefault="004F3C02" w:rsidP="002C2D3D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в 2019 году – 8 102,9 тыс. рублей, </w:t>
            </w:r>
          </w:p>
          <w:p w14:paraId="3C6E6270" w14:textId="77777777" w:rsidR="004F3C02" w:rsidRPr="003A6FE4" w:rsidRDefault="004F3C02" w:rsidP="002C2D3D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 2020 году –    699,3 тыс. рублей,</w:t>
            </w:r>
          </w:p>
          <w:p w14:paraId="71C32931" w14:textId="77777777" w:rsidR="004F3C02" w:rsidRPr="003A6FE4" w:rsidRDefault="004F3C02" w:rsidP="002C2D3D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 2021 году –    305,7 тыс. рублей,</w:t>
            </w:r>
          </w:p>
          <w:p w14:paraId="67103A14" w14:textId="77777777" w:rsidR="004F3C02" w:rsidRPr="003A6FE4" w:rsidRDefault="004F3C02" w:rsidP="002C2D3D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 2022 году –    710,4 тыс. рублей,</w:t>
            </w:r>
          </w:p>
          <w:p w14:paraId="74910613" w14:textId="52156A17" w:rsidR="004F3C02" w:rsidRPr="003A6FE4" w:rsidRDefault="004F3C02" w:rsidP="002C2D3D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в 2023 году –    </w:t>
            </w:r>
            <w:r w:rsidR="00D24AD0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414,3</w:t>
            </w: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тыс. рублей,</w:t>
            </w:r>
          </w:p>
          <w:p w14:paraId="5227CFF8" w14:textId="77777777" w:rsidR="00F12CCE" w:rsidRPr="003A6FE4" w:rsidRDefault="004F3C02" w:rsidP="002C2D3D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 2024 году –    296,0 тыс. рублей</w:t>
            </w:r>
            <w:r w:rsidR="00F12CCE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14:paraId="4D066E6A" w14:textId="2AF15FDC" w:rsidR="004F3C02" w:rsidRPr="003A6FE4" w:rsidRDefault="00000980" w:rsidP="002C2D3D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в 2025 </w:t>
            </w:r>
            <w:r w:rsidR="00F12CCE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году –    296,0 тыс. рублей</w:t>
            </w:r>
            <w:r w:rsidR="004F3C02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</w:tbl>
    <w:p w14:paraId="51E38DD3" w14:textId="15BF029C" w:rsidR="00530341" w:rsidRPr="00BE4512" w:rsidRDefault="00530341" w:rsidP="00530341">
      <w:pPr>
        <w:pStyle w:val="aff2"/>
        <w:rPr>
          <w:rFonts w:ascii="Times New Roman" w:eastAsiaTheme="minorHAnsi" w:hAnsi="Times New Roman" w:cs="Times New Roman"/>
          <w:sz w:val="28"/>
          <w:szCs w:val="28"/>
        </w:rPr>
      </w:pPr>
    </w:p>
    <w:p w14:paraId="6BB75186" w14:textId="7E20F853" w:rsidR="00C71C01" w:rsidRPr="00BE4512" w:rsidRDefault="00C71C01" w:rsidP="00CB27B9">
      <w:pPr>
        <w:pStyle w:val="aff2"/>
        <w:numPr>
          <w:ilvl w:val="0"/>
          <w:numId w:val="39"/>
        </w:numPr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BE4512">
        <w:rPr>
          <w:rFonts w:ascii="Times New Roman" w:eastAsia="SimSun" w:hAnsi="Times New Roman" w:cs="Times New Roman"/>
          <w:b/>
          <w:kern w:val="1"/>
          <w:sz w:val="28"/>
          <w:szCs w:val="28"/>
        </w:rPr>
        <w:lastRenderedPageBreak/>
        <w:t xml:space="preserve">Постановка </w:t>
      </w:r>
      <w:proofErr w:type="spellStart"/>
      <w:r w:rsidRPr="00BE4512">
        <w:rPr>
          <w:rFonts w:ascii="Times New Roman" w:eastAsia="SimSun" w:hAnsi="Times New Roman" w:cs="Times New Roman"/>
          <w:b/>
          <w:kern w:val="1"/>
          <w:sz w:val="28"/>
          <w:szCs w:val="28"/>
        </w:rPr>
        <w:t>общерайонной</w:t>
      </w:r>
      <w:proofErr w:type="spellEnd"/>
      <w:r w:rsidRPr="00BE4512">
        <w:rPr>
          <w:rFonts w:ascii="Times New Roman" w:eastAsia="SimSun" w:hAnsi="Times New Roman" w:cs="Times New Roman"/>
          <w:b/>
          <w:kern w:val="1"/>
          <w:sz w:val="28"/>
          <w:szCs w:val="28"/>
        </w:rPr>
        <w:t xml:space="preserve"> проблемы подпрограммы</w:t>
      </w:r>
    </w:p>
    <w:p w14:paraId="666CE77D" w14:textId="2A0119E2" w:rsidR="00657F8E" w:rsidRPr="00BE4512" w:rsidRDefault="00657F8E" w:rsidP="00657F8E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BE4512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ar-SA"/>
        </w:rPr>
        <w:t>Согласно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N 1662-р, Основам государственной молодежной политики в Российской Федерации, утвержденным Распоряжением Правительства Российской Федерации от 29.11.2014 N 2403-р, государственную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14:paraId="5E6FBDD3" w14:textId="77777777" w:rsidR="00DF5D23" w:rsidRPr="00BE4512" w:rsidRDefault="00657F8E" w:rsidP="00657F8E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BE4512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ar-SA"/>
        </w:rPr>
        <w:t>С 2011 года в Красноярском крае реализовывались долгосрочные целевые программы в сфере молодежной политики: "Обеспечение доступности услуг в сфере молодежной политики" на 2011 - 2013 годы, утвержденная Постановлением Правительства Красноярского края от 20.11.2010 N 576-п, и "Патриотическое воспитание молодежи Красноярского края" на 2012 - 2014 годы, утвержденная Постановлением Правительства Красноярского края от 01.11.2011 N 663-п.</w:t>
      </w:r>
    </w:p>
    <w:p w14:paraId="21A1D5C8" w14:textId="2E387581" w:rsidR="00C71C01" w:rsidRPr="00BE4512" w:rsidRDefault="00C71C01" w:rsidP="00657F8E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BE4512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В 2010 году было создано МБУ «Молодёжный центр Краснотуранского района «Жемчужина», со штатной численностью 1 специалист по работе с молодёжью, 2015 год </w:t>
      </w:r>
      <w:r w:rsidR="00DF5D23" w:rsidRPr="00BE4512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- </w:t>
      </w:r>
      <w:r w:rsidRPr="00BE4512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численный </w:t>
      </w:r>
      <w:r w:rsidR="004C0196" w:rsidRPr="00BE4512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состав 3</w:t>
      </w:r>
      <w:r w:rsidRPr="00BE4512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человека. </w:t>
      </w:r>
      <w:r w:rsidR="00042AD4" w:rsidRPr="00BE4512">
        <w:rPr>
          <w:rFonts w:ascii="Times New Roman" w:hAnsi="Times New Roman" w:cs="Times New Roman"/>
          <w:sz w:val="28"/>
          <w:szCs w:val="28"/>
        </w:rPr>
        <w:t>С 2017</w:t>
      </w:r>
      <w:r w:rsidR="002D3E78" w:rsidRPr="00BE451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A3723" w:rsidRPr="00BE4512">
        <w:rPr>
          <w:rFonts w:ascii="Times New Roman" w:hAnsi="Times New Roman" w:cs="Times New Roman"/>
          <w:sz w:val="28"/>
          <w:szCs w:val="28"/>
        </w:rPr>
        <w:t xml:space="preserve">по </w:t>
      </w:r>
      <w:r w:rsidR="002D3E78" w:rsidRPr="00BE4512">
        <w:rPr>
          <w:rFonts w:ascii="Times New Roman" w:hAnsi="Times New Roman" w:cs="Times New Roman"/>
          <w:sz w:val="28"/>
          <w:szCs w:val="28"/>
        </w:rPr>
        <w:t xml:space="preserve">сегодняшний день штатное расписание молодежного центра </w:t>
      </w:r>
      <w:r w:rsidR="002D3E78" w:rsidRPr="00000980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95604A" w:rsidRPr="00000980">
        <w:rPr>
          <w:rFonts w:ascii="Times New Roman" w:hAnsi="Times New Roman" w:cs="Times New Roman"/>
          <w:sz w:val="28"/>
          <w:szCs w:val="28"/>
        </w:rPr>
        <w:t>13</w:t>
      </w:r>
      <w:r w:rsidR="002D3E78" w:rsidRPr="00000980">
        <w:rPr>
          <w:rFonts w:ascii="Times New Roman" w:hAnsi="Times New Roman" w:cs="Times New Roman"/>
          <w:sz w:val="28"/>
          <w:szCs w:val="28"/>
        </w:rPr>
        <w:t xml:space="preserve"> </w:t>
      </w:r>
      <w:r w:rsidR="007464E7" w:rsidRPr="00000980">
        <w:rPr>
          <w:rFonts w:ascii="Times New Roman" w:hAnsi="Times New Roman" w:cs="Times New Roman"/>
          <w:sz w:val="28"/>
          <w:szCs w:val="28"/>
        </w:rPr>
        <w:t>штатных единиц</w:t>
      </w:r>
      <w:r w:rsidR="002D3E78" w:rsidRPr="00000980">
        <w:rPr>
          <w:rFonts w:ascii="Times New Roman" w:hAnsi="Times New Roman" w:cs="Times New Roman"/>
          <w:sz w:val="28"/>
          <w:szCs w:val="28"/>
        </w:rPr>
        <w:t xml:space="preserve"> по работе с молодежью, это произошло благодаря централизации </w:t>
      </w:r>
      <w:r w:rsidR="00042AD4" w:rsidRPr="00000980">
        <w:rPr>
          <w:rFonts w:ascii="Times New Roman" w:hAnsi="Times New Roman" w:cs="Times New Roman"/>
          <w:sz w:val="28"/>
          <w:szCs w:val="28"/>
        </w:rPr>
        <w:t>специалистов,</w:t>
      </w:r>
      <w:r w:rsidR="002D3E78" w:rsidRPr="00000980">
        <w:rPr>
          <w:rFonts w:ascii="Times New Roman" w:hAnsi="Times New Roman" w:cs="Times New Roman"/>
          <w:sz w:val="28"/>
          <w:szCs w:val="28"/>
        </w:rPr>
        <w:t xml:space="preserve"> находящихся в сельских поселениях</w:t>
      </w:r>
      <w:r w:rsidR="00BB4A07" w:rsidRPr="00BE4512">
        <w:rPr>
          <w:rFonts w:ascii="Times New Roman" w:hAnsi="Times New Roman" w:cs="Times New Roman"/>
          <w:sz w:val="28"/>
          <w:szCs w:val="28"/>
        </w:rPr>
        <w:t xml:space="preserve"> в молодежный центр «Жемчужина» Краснотуранского района. </w:t>
      </w:r>
      <w:r w:rsidR="002D3E78" w:rsidRPr="00BE4512">
        <w:rPr>
          <w:rFonts w:ascii="Times New Roman" w:hAnsi="Times New Roman" w:cs="Times New Roman"/>
          <w:sz w:val="28"/>
          <w:szCs w:val="28"/>
        </w:rPr>
        <w:t xml:space="preserve"> </w:t>
      </w:r>
      <w:r w:rsidRPr="00BE4512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На сегодняшний день свою деятельность муниципальное учреждение по работе с молодежью модернизирует, формируясь как координационный центр муниципальной молодежной политики, включающий в орбиту своих процессов все субъекты, работающие с молодежью: </w:t>
      </w:r>
      <w:r w:rsidR="006E3F40" w:rsidRPr="00BE4512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государственные и</w:t>
      </w:r>
      <w:r w:rsidRPr="00BE4512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муниципальные учреждения, </w:t>
      </w:r>
      <w:r w:rsidRPr="00BE4512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ar-SA"/>
        </w:rPr>
        <w:t>обще</w:t>
      </w:r>
      <w:r w:rsidRPr="00BE4512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ar-SA"/>
        </w:rPr>
        <w:softHyphen/>
        <w:t>ственные организации и молодежные объединения</w:t>
      </w:r>
      <w:r w:rsidRPr="00BE4512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. </w:t>
      </w:r>
      <w:r w:rsidR="00FD2E98" w:rsidRPr="00BE4512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</w:t>
      </w:r>
    </w:p>
    <w:p w14:paraId="58932376" w14:textId="3DBD5011" w:rsidR="00C71C01" w:rsidRPr="00BE4512" w:rsidRDefault="00C71C01" w:rsidP="006E3F4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Следствием недостаточной включенности молодежи в социально-экономические процессы является социальное напряжение в молодежной среде. Одной из проблем на сегодняшний день в молодежной среде, остается проблема трудоустройства, неуверенность в собственном будущем и дефиците мест для их самореализации и организации своего досуга.</w:t>
      </w:r>
      <w:r w:rsidRPr="00BE4512"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ar-SA"/>
        </w:rPr>
        <w:t xml:space="preserve"> </w:t>
      </w: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Молодым людям, старше 16 лет, провести с пользой свободное время сложно, существует острый дефицит структур, ориентированных на работу с юношеством и молодежью до 3</w:t>
      </w:r>
      <w:r w:rsidR="006D0DC4"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5</w:t>
      </w: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лет. Молодежь находится в очень непростой социально-экономической и этико-психологической ситуации. Неготовность и неспособность молодых людей к самоопределению и самостоятельному построению жизненных планов приводит к увеличению проявл</w:t>
      </w:r>
      <w:r w:rsidR="002D37B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ений пассивности, асоциального</w:t>
      </w: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и криминального поведения в молодежной среде.</w:t>
      </w:r>
    </w:p>
    <w:p w14:paraId="1FC43C7D" w14:textId="77777777" w:rsidR="00C71C01" w:rsidRPr="00BE4512" w:rsidRDefault="00C71C01" w:rsidP="006E3F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Таким образом, при характеристике состояния дел необходимо выделить </w:t>
      </w: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lastRenderedPageBreak/>
        <w:t>ключевые проблемы, на решение которых направлена реализация задач подпрограммы:</w:t>
      </w:r>
    </w:p>
    <w:p w14:paraId="465139FD" w14:textId="77777777" w:rsidR="00C71C01" w:rsidRPr="00BE4512" w:rsidRDefault="00C71C01" w:rsidP="006E3F4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недостаточная включенность преобразующего потенциала молодежи в социально-экономическую систему; </w:t>
      </w:r>
    </w:p>
    <w:p w14:paraId="352A69B1" w14:textId="6E67DFD3" w:rsidR="00C71C01" w:rsidRPr="00BE4512" w:rsidRDefault="00C71C01" w:rsidP="006E3F4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слабое партнерское взаимодействие структур </w:t>
      </w:r>
      <w:r w:rsidR="004C0196"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государственной молодежной</w:t>
      </w: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политики с общественными организациями и объединениями в совместной работе по реализации молодежной политики района.</w:t>
      </w:r>
    </w:p>
    <w:p w14:paraId="3725696B" w14:textId="77777777" w:rsidR="00C71C01" w:rsidRPr="00BE4512" w:rsidRDefault="00C71C01" w:rsidP="006E3F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Краснотуранского района.</w:t>
      </w:r>
    </w:p>
    <w:p w14:paraId="3149F79A" w14:textId="77777777" w:rsidR="006E3F40" w:rsidRPr="00BE4512" w:rsidRDefault="006E3F40" w:rsidP="00C71C01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AC9E97" w14:textId="77777777" w:rsidR="00C71C01" w:rsidRPr="00BE4512" w:rsidRDefault="00C71C01" w:rsidP="00C71C01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BE4512">
        <w:rPr>
          <w:rFonts w:ascii="Times New Roman" w:eastAsia="Calibri" w:hAnsi="Times New Roman" w:cs="Times New Roman"/>
          <w:b/>
          <w:sz w:val="28"/>
          <w:szCs w:val="28"/>
        </w:rPr>
        <w:t>2. Основная цель, задачи, этапы, сроки выполнения</w:t>
      </w:r>
    </w:p>
    <w:p w14:paraId="624D0A47" w14:textId="77777777" w:rsidR="00C71C01" w:rsidRPr="00BE4512" w:rsidRDefault="00C71C01" w:rsidP="00C71C01">
      <w:pPr>
        <w:widowControl w:val="0"/>
        <w:suppressAutoHyphens/>
        <w:spacing w:after="0" w:line="240" w:lineRule="auto"/>
        <w:ind w:firstLine="708"/>
        <w:contextualSpacing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E4512">
        <w:rPr>
          <w:rFonts w:ascii="Times New Roman" w:eastAsia="Calibri" w:hAnsi="Times New Roman" w:cs="Times New Roman"/>
          <w:b/>
          <w:sz w:val="28"/>
          <w:szCs w:val="28"/>
        </w:rPr>
        <w:t>и показатели подпрограммы</w:t>
      </w:r>
    </w:p>
    <w:p w14:paraId="409036B6" w14:textId="77777777" w:rsidR="00C71C01" w:rsidRPr="00BE4512" w:rsidRDefault="00C71C01" w:rsidP="006E3F4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Цель подпрограммы</w:t>
      </w:r>
      <w:r w:rsidR="006670EF"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1</w:t>
      </w: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: создание условий успешной социализации и эффективной самореализации молодежи.</w:t>
      </w:r>
    </w:p>
    <w:p w14:paraId="778FB3B0" w14:textId="406EE49A" w:rsidR="00C71C01" w:rsidRPr="00BE4512" w:rsidRDefault="00C71C01" w:rsidP="007B10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Выбор мероприятий подпрограммы в рамках решаемых задач обусловлен положениями </w:t>
      </w:r>
      <w:r w:rsidR="007B103C" w:rsidRPr="00BE4512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ar-SA"/>
        </w:rPr>
        <w:t>Основ государственной молодежной политики в Российской Федерации, утвержденным Распоряжением Правительства Российской Федерации от 29.11.2014 N 2403-р</w:t>
      </w:r>
      <w:r w:rsidRPr="00BE4512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, </w:t>
      </w: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Законом Красноярского края «О государственной молодежной политике Красноярского края» от 08.12.2006 № 20-</w:t>
      </w:r>
      <w:r w:rsidR="0095604A"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5445</w:t>
      </w: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</w:t>
      </w:r>
    </w:p>
    <w:p w14:paraId="5EED6364" w14:textId="77777777" w:rsidR="00C71C01" w:rsidRPr="00BE4512" w:rsidRDefault="00C71C01" w:rsidP="006E3F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Задачи подпрограммы</w:t>
      </w:r>
      <w:r w:rsidR="006670EF"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1</w:t>
      </w: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:</w:t>
      </w:r>
    </w:p>
    <w:p w14:paraId="540AE84A" w14:textId="77777777" w:rsidR="00C71C01" w:rsidRPr="00BE4512" w:rsidRDefault="006E3F40" w:rsidP="006E3F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5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Задача 1: </w:t>
      </w:r>
      <w:r w:rsidR="00C71C01" w:rsidRPr="00BE45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Поддержка талантливой и одаренной молодёжи, развитие молодёжного творчества; </w:t>
      </w:r>
    </w:p>
    <w:p w14:paraId="417E4D7A" w14:textId="77777777" w:rsidR="00C71C01" w:rsidRPr="00BE4512" w:rsidRDefault="00C71C01" w:rsidP="006E3F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5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Задача 2: Летний отдых, занятость и трудоустройство молодежи; </w:t>
      </w:r>
    </w:p>
    <w:p w14:paraId="256F1F0F" w14:textId="77777777" w:rsidR="00C71C01" w:rsidRPr="00BE4512" w:rsidRDefault="00C71C01" w:rsidP="006E3F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5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Задача 3: Информационное обеспечение молодёжи и молодёжной политики; </w:t>
      </w:r>
    </w:p>
    <w:p w14:paraId="33073ED8" w14:textId="77777777" w:rsidR="00C71C01" w:rsidRPr="00BE4512" w:rsidRDefault="006E3F40" w:rsidP="006E3F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Задача 4: Поддержка инициативных</w:t>
      </w:r>
      <w:r w:rsidR="00C71C01"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групп молодёжи;</w:t>
      </w:r>
    </w:p>
    <w:p w14:paraId="3802A761" w14:textId="77777777" w:rsidR="00C71C01" w:rsidRPr="00BE4512" w:rsidRDefault="00C71C01" w:rsidP="006E3F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Сроки выполнения подпрограммы: 2014-20</w:t>
      </w:r>
      <w:r w:rsidR="00715343"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30</w:t>
      </w: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годы.</w:t>
      </w:r>
    </w:p>
    <w:p w14:paraId="58DC15F2" w14:textId="77777777" w:rsidR="00C71C01" w:rsidRPr="00BE4512" w:rsidRDefault="00C71C01" w:rsidP="006E3F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Достижения показателей результативности подпрограммы представлены в приложении №1 к муниципальной программе.</w:t>
      </w:r>
      <w:r w:rsidRPr="00BE45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E42B95D" w14:textId="77777777" w:rsidR="006E3F40" w:rsidRPr="00BE4512" w:rsidRDefault="006E3F40" w:rsidP="006E3F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CDCD19" w14:textId="77777777" w:rsidR="00C71C01" w:rsidRPr="00BE4512" w:rsidRDefault="00C71C01" w:rsidP="00DA372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4512">
        <w:rPr>
          <w:rFonts w:ascii="Times New Roman" w:eastAsia="Calibri" w:hAnsi="Times New Roman" w:cs="Times New Roman"/>
          <w:b/>
          <w:sz w:val="28"/>
          <w:szCs w:val="28"/>
        </w:rPr>
        <w:t>3. Механизм реализации подпрограммы</w:t>
      </w:r>
    </w:p>
    <w:p w14:paraId="62420748" w14:textId="77777777" w:rsidR="00C71C01" w:rsidRPr="00BE4512" w:rsidRDefault="00C71C01" w:rsidP="006E3F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1. Реализацию мероприятий подпрограммы осуществляют:</w:t>
      </w:r>
    </w:p>
    <w:p w14:paraId="1A1E2EC6" w14:textId="77777777" w:rsidR="00C71C01" w:rsidRPr="00BE4512" w:rsidRDefault="00C71C01" w:rsidP="006E3F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отдел культуры, </w:t>
      </w:r>
      <w:r w:rsidR="001E5810"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молодежи</w:t>
      </w: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и спорта администрации Краснотуранского района;</w:t>
      </w:r>
    </w:p>
    <w:p w14:paraId="12F51EB3" w14:textId="77777777" w:rsidR="00C71C01" w:rsidRPr="00BE4512" w:rsidRDefault="00C71C01" w:rsidP="006E3F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муниципальное бюджетное учреждение «Молодёжный центр Краснотуранского района «Жемчужина»;</w:t>
      </w:r>
    </w:p>
    <w:p w14:paraId="60A7786A" w14:textId="77777777" w:rsidR="00C71C01" w:rsidRPr="00BE4512" w:rsidRDefault="00C71C01" w:rsidP="006E3F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</w:pP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в комплексе путем предоставления </w:t>
      </w:r>
      <w:r w:rsidRPr="00BE451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  <w:t xml:space="preserve">субсидии муниципальному учреждению на выполнение муниципального задания.  </w:t>
      </w:r>
    </w:p>
    <w:p w14:paraId="13C36DFA" w14:textId="77777777" w:rsidR="00C71C01" w:rsidRPr="00BE4512" w:rsidRDefault="00C71C01" w:rsidP="006E3F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E4512">
        <w:rPr>
          <w:rFonts w:ascii="Times New Roman" w:eastAsia="Calibri" w:hAnsi="Times New Roman" w:cs="Times New Roman"/>
          <w:kern w:val="1"/>
          <w:sz w:val="28"/>
          <w:szCs w:val="28"/>
        </w:rPr>
        <w:t xml:space="preserve">Закупка товаров, выполнение работ, оказание услуг в рамках реализации подпрограммных мероприятий осуществляется муниципальным заказчиком в </w:t>
      </w:r>
      <w:r w:rsidRPr="00BE4512">
        <w:rPr>
          <w:rFonts w:ascii="Times New Roman" w:eastAsia="Calibri" w:hAnsi="Times New Roman" w:cs="Times New Roman"/>
          <w:kern w:val="1"/>
          <w:sz w:val="28"/>
          <w:szCs w:val="28"/>
        </w:rPr>
        <w:lastRenderedPageBreak/>
        <w:t>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4B5EBFC6" w14:textId="77777777" w:rsidR="00C71C01" w:rsidRPr="00BE4512" w:rsidRDefault="00C71C01" w:rsidP="006E3F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Управление реализацией подпрограммы осуществляет отдел культуры, молодежи и спорта администрация Краснотуранского района.</w:t>
      </w:r>
    </w:p>
    <w:p w14:paraId="0CEFF25D" w14:textId="54DA2EE0" w:rsidR="006E3F40" w:rsidRDefault="00C71C01" w:rsidP="006E3F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Текущий контроль за ходом реализации подпрограммы осуществляет отдел культуры, молодежи и спорта админис</w:t>
      </w:r>
      <w:r w:rsidR="006E3F40"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трации Краснотуранского района.</w:t>
      </w:r>
    </w:p>
    <w:p w14:paraId="51451C32" w14:textId="77777777" w:rsidR="003A00B5" w:rsidRPr="00BE4512" w:rsidRDefault="003A00B5" w:rsidP="006E3F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14:paraId="443BB28E" w14:textId="00B2D854" w:rsidR="00C71C01" w:rsidRPr="00BE4512" w:rsidRDefault="00C71C01" w:rsidP="000931BD">
      <w:pPr>
        <w:pStyle w:val="aff2"/>
        <w:numPr>
          <w:ilvl w:val="0"/>
          <w:numId w:val="22"/>
        </w:numPr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E4512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 подпрограммы</w:t>
      </w:r>
    </w:p>
    <w:p w14:paraId="7A6729A1" w14:textId="77777777" w:rsidR="00C71C01" w:rsidRPr="00BE4512" w:rsidRDefault="00101BC4" w:rsidP="006E3F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</w:pPr>
      <w:hyperlink w:anchor="Par1688" w:history="1">
        <w:r w:rsidR="00C71C01" w:rsidRPr="00BE4512">
          <w:rPr>
            <w:rFonts w:ascii="Times New Roman" w:eastAsia="SimSun" w:hAnsi="Times New Roman" w:cs="Times New Roman"/>
            <w:color w:val="000000"/>
            <w:kern w:val="1"/>
            <w:sz w:val="28"/>
            <w:szCs w:val="28"/>
            <w:lang w:eastAsia="ar-SA"/>
          </w:rPr>
          <w:t>Мероприятия</w:t>
        </w:r>
      </w:hyperlink>
      <w:r w:rsidR="00C71C01" w:rsidRPr="00BE451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 xml:space="preserve"> подпрограммы,  предусматривают их реализацию за счет бюджетных ассигнований, предусмотренных бюджетом </w:t>
      </w:r>
      <w:r w:rsidR="00C71C01"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Краснотуранского района</w:t>
      </w:r>
      <w:r w:rsidR="00C71C01" w:rsidRPr="00BE451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>, а также на софинансирование предоставленных  из краевого бюджета субсидий на реализацию мероприятий подпрограммы.</w:t>
      </w:r>
    </w:p>
    <w:p w14:paraId="62B4FD4C" w14:textId="77777777" w:rsidR="00624148" w:rsidRPr="00BE4512" w:rsidRDefault="00101BC4" w:rsidP="006E3F4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hyperlink w:anchor="Par377" w:history="1">
        <w:r w:rsidR="00624148" w:rsidRPr="00BE451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624148" w:rsidRPr="00BE4512">
        <w:rPr>
          <w:rFonts w:ascii="Times New Roman" w:hAnsi="Times New Roman" w:cs="Times New Roman"/>
          <w:sz w:val="28"/>
          <w:szCs w:val="28"/>
        </w:rPr>
        <w:t xml:space="preserve"> мероприятий подпрограммы приведен в приложении № 2 к Программе.</w:t>
      </w:r>
    </w:p>
    <w:p w14:paraId="54663788" w14:textId="77777777" w:rsidR="00624148" w:rsidRPr="00BE4512" w:rsidRDefault="00624148" w:rsidP="006E3F4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BE4512">
        <w:rPr>
          <w:rFonts w:ascii="Times New Roman" w:hAnsi="Times New Roman" w:cs="Times New Roman"/>
          <w:sz w:val="28"/>
          <w:szCs w:val="28"/>
        </w:rPr>
        <w:t>Информация о распределении планируемых расходов подпрограммы с указанием главных распорядителей средств районного бюджета, а также по годам реализации Программы представлена в приложении № 4 к Программе.</w:t>
      </w:r>
    </w:p>
    <w:p w14:paraId="706D3DF6" w14:textId="635780C8" w:rsidR="00624148" w:rsidRDefault="00624148" w:rsidP="006E3F4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BE4512">
        <w:rPr>
          <w:rFonts w:ascii="Times New Roman" w:hAnsi="Times New Roman" w:cs="Times New Roman"/>
          <w:sz w:val="28"/>
          <w:szCs w:val="28"/>
        </w:rPr>
        <w:t>Ресурсное обеспечение и прогнозная оценка расходов на реализацию целей подпрограммы с учетом источников финансирования, в том числе по уровням бюджетной системы, представлено в приложении № 5 к Программе.</w:t>
      </w:r>
    </w:p>
    <w:p w14:paraId="2EF45199" w14:textId="77777777" w:rsidR="003A00B5" w:rsidRPr="00BE4512" w:rsidRDefault="003A00B5" w:rsidP="006E3F4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4EF64227" w14:textId="40ED698C" w:rsidR="00480135" w:rsidRPr="00BE4512" w:rsidRDefault="007163FD" w:rsidP="00A42CAC">
      <w:pPr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</w:pPr>
      <w:r w:rsidRPr="00BE4512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 xml:space="preserve">Подпрограмма   № 2 </w:t>
      </w:r>
      <w:r w:rsidR="00480135" w:rsidRPr="00BE4512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>«Патриотическое воспитание молодежи Краснотуранского района»</w:t>
      </w:r>
    </w:p>
    <w:p w14:paraId="42AE0207" w14:textId="77777777" w:rsidR="007163FD" w:rsidRPr="00BE4512" w:rsidRDefault="007163FD" w:rsidP="007163F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BE4512">
        <w:rPr>
          <w:rFonts w:ascii="Times New Roman" w:eastAsia="Calibri" w:hAnsi="Times New Roman" w:cs="Times New Roman"/>
          <w:b/>
          <w:sz w:val="28"/>
          <w:szCs w:val="28"/>
        </w:rPr>
        <w:t xml:space="preserve">Паспорт </w:t>
      </w:r>
      <w:r w:rsidR="00395196" w:rsidRPr="00BE4512"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подпрограммы </w:t>
      </w:r>
      <w:r w:rsidR="00395196" w:rsidRPr="00BE4512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№</w:t>
      </w:r>
      <w:r w:rsidRPr="00BE4512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2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0"/>
        <w:gridCol w:w="7243"/>
      </w:tblGrid>
      <w:tr w:rsidR="00480135" w:rsidRPr="003A6FE4" w14:paraId="78D7E78F" w14:textId="77777777" w:rsidTr="009C6210">
        <w:trPr>
          <w:trHeight w:val="20"/>
        </w:trPr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0ACE6" w14:textId="77777777" w:rsidR="00480135" w:rsidRPr="003A6FE4" w:rsidRDefault="00480135" w:rsidP="005C003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Наименование        </w:t>
            </w: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3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5ABAD" w14:textId="77777777" w:rsidR="00480135" w:rsidRPr="003A6FE4" w:rsidRDefault="00480135" w:rsidP="005C003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«Патриотическое воспитание молодежи Краснотуранского района»</w:t>
            </w:r>
          </w:p>
        </w:tc>
      </w:tr>
      <w:tr w:rsidR="00480135" w:rsidRPr="003A6FE4" w14:paraId="405CECFA" w14:textId="77777777" w:rsidTr="009C6210">
        <w:trPr>
          <w:trHeight w:val="20"/>
        </w:trPr>
        <w:tc>
          <w:tcPr>
            <w:tcW w:w="11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3F61" w14:textId="77777777" w:rsidR="00480135" w:rsidRPr="003A6FE4" w:rsidRDefault="00480135" w:rsidP="005C003A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Исполнители мероприятий Подпрограммы</w:t>
            </w:r>
          </w:p>
        </w:tc>
        <w:tc>
          <w:tcPr>
            <w:tcW w:w="38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C625B" w14:textId="77777777" w:rsidR="00480135" w:rsidRPr="003A6FE4" w:rsidRDefault="00480135" w:rsidP="001E5810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Отдел культуры, </w:t>
            </w:r>
            <w:r w:rsidR="001E5810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молодежи</w:t>
            </w: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и спорта администрации Краснотуранского района</w:t>
            </w:r>
          </w:p>
          <w:p w14:paraId="2F1B2B67" w14:textId="622D598A" w:rsidR="003606CE" w:rsidRPr="003A6FE4" w:rsidRDefault="003606CE" w:rsidP="001E5810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МБУ «Жемчужина» Краснотуранского района</w:t>
            </w:r>
          </w:p>
        </w:tc>
      </w:tr>
      <w:tr w:rsidR="00480135" w:rsidRPr="003A6FE4" w14:paraId="039F11AB" w14:textId="77777777" w:rsidTr="009C6210">
        <w:trPr>
          <w:trHeight w:val="20"/>
        </w:trPr>
        <w:tc>
          <w:tcPr>
            <w:tcW w:w="11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C1580" w14:textId="77777777" w:rsidR="00480135" w:rsidRPr="003A6FE4" w:rsidRDefault="00480135" w:rsidP="005C003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Цель </w:t>
            </w: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38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1B1CF" w14:textId="77777777" w:rsidR="00480135" w:rsidRPr="003A6FE4" w:rsidRDefault="00480135" w:rsidP="005C003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Создание условий для дальнейшего развития и совершенствования системы  патриотического воспитания молодежи Краснотуранского района, вовлечение её в добровольческую деятельность</w:t>
            </w:r>
          </w:p>
        </w:tc>
      </w:tr>
      <w:tr w:rsidR="00480135" w:rsidRPr="003A6FE4" w14:paraId="083F1346" w14:textId="77777777" w:rsidTr="009C6210">
        <w:trPr>
          <w:trHeight w:val="20"/>
        </w:trPr>
        <w:tc>
          <w:tcPr>
            <w:tcW w:w="11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57AD5" w14:textId="77777777" w:rsidR="00480135" w:rsidRPr="003A6FE4" w:rsidRDefault="00480135" w:rsidP="005C003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Задачи Подпрограммы</w:t>
            </w:r>
          </w:p>
        </w:tc>
        <w:tc>
          <w:tcPr>
            <w:tcW w:w="38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5E937" w14:textId="77777777" w:rsidR="0001550C" w:rsidRPr="003A6FE4" w:rsidRDefault="0001550C" w:rsidP="0001550C">
            <w:pPr>
              <w:pStyle w:val="aff2"/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F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у молодежи моральной, </w:t>
            </w:r>
            <w:proofErr w:type="spellStart"/>
            <w:r w:rsidRPr="003A6F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компетентностной</w:t>
            </w:r>
            <w:proofErr w:type="spellEnd"/>
            <w:r w:rsidRPr="003A6F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психологической и физической готовности к защите Отечества, верности конституционному и воинскому долгу в условиях мирного и военного времени, высокой гражданской ответственности;</w:t>
            </w:r>
          </w:p>
          <w:p w14:paraId="7E00A06B" w14:textId="3082E1A8" w:rsidR="00480135" w:rsidRPr="003A6FE4" w:rsidRDefault="00492332" w:rsidP="0001550C">
            <w:pPr>
              <w:pStyle w:val="aff2"/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F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и поддержка </w:t>
            </w:r>
            <w:r w:rsidR="00EF005F" w:rsidRPr="003A6F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добровольческих (</w:t>
            </w:r>
            <w:r w:rsidRPr="003A6F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волонтёрских</w:t>
            </w:r>
            <w:r w:rsidR="00EF005F" w:rsidRPr="003A6F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A6F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других СОНКО, отдельных граждан и групп граждан направленных на решение задач гражданско-патриотического воспитания</w:t>
            </w:r>
            <w:r w:rsidR="0001550C" w:rsidRPr="003A6F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91726F9" w14:textId="77777777" w:rsidR="00492332" w:rsidRPr="003A6FE4" w:rsidRDefault="007C54CC" w:rsidP="007B3C89">
            <w:pPr>
              <w:pStyle w:val="aff2"/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F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1550C" w:rsidRPr="003A6F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рофилактика зависимых форм поведения в молодежной среде.</w:t>
            </w:r>
          </w:p>
        </w:tc>
      </w:tr>
      <w:tr w:rsidR="00480135" w:rsidRPr="003A6FE4" w14:paraId="799EA81E" w14:textId="77777777" w:rsidTr="009C6210">
        <w:trPr>
          <w:trHeight w:val="20"/>
        </w:trPr>
        <w:tc>
          <w:tcPr>
            <w:tcW w:w="118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D31ECC" w14:textId="77777777" w:rsidR="00480135" w:rsidRPr="003A6FE4" w:rsidRDefault="00480135" w:rsidP="005C003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Целевые индикаторы  </w:t>
            </w: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br/>
              <w:t xml:space="preserve">Подпрограммы    </w:t>
            </w:r>
          </w:p>
        </w:tc>
        <w:tc>
          <w:tcPr>
            <w:tcW w:w="381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51650F" w14:textId="77777777" w:rsidR="00480135" w:rsidRPr="003A6FE4" w:rsidRDefault="00480135" w:rsidP="005C00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Приведены</w:t>
            </w:r>
            <w:proofErr w:type="gramEnd"/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в приложении № 1</w:t>
            </w:r>
            <w:r w:rsidRPr="003A6FE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 муниципальной программе «Молодежь Краснотуранского района»</w:t>
            </w:r>
          </w:p>
        </w:tc>
      </w:tr>
      <w:tr w:rsidR="00480135" w:rsidRPr="003A6FE4" w14:paraId="1765E254" w14:textId="77777777" w:rsidTr="009C6210">
        <w:trPr>
          <w:trHeight w:val="20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8587" w14:textId="77777777" w:rsidR="00480135" w:rsidRPr="003A6FE4" w:rsidRDefault="00480135" w:rsidP="005C003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Сроки </w:t>
            </w: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br/>
              <w:t>реализации подпрограммы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64FD" w14:textId="77777777" w:rsidR="00480135" w:rsidRPr="003A6FE4" w:rsidRDefault="00156C38" w:rsidP="005C003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2014 - 203</w:t>
            </w:r>
            <w:r w:rsidR="007628F1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  <w:r w:rsidR="00480135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годы </w:t>
            </w:r>
          </w:p>
        </w:tc>
      </w:tr>
      <w:tr w:rsidR="004F3C02" w:rsidRPr="003A6FE4" w14:paraId="67393977" w14:textId="77777777" w:rsidTr="009C6210">
        <w:trPr>
          <w:trHeight w:val="20"/>
        </w:trPr>
        <w:tc>
          <w:tcPr>
            <w:tcW w:w="11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6B61D" w14:textId="40922E28" w:rsidR="004F3C02" w:rsidRPr="003A6FE4" w:rsidRDefault="004F3C02" w:rsidP="004F3C0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Объемы и источники финансирования подпрограммы      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17F89" w14:textId="175125F0" w:rsidR="004F3C02" w:rsidRPr="003A6FE4" w:rsidRDefault="004F3C02" w:rsidP="004F3C0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Объем финансирования на реализацию мероп</w:t>
            </w:r>
            <w:r w:rsidR="002F432D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риятий подпрограммы на 2014-2025</w:t>
            </w: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годы составляет всего </w:t>
            </w:r>
            <w:r w:rsidR="00855D98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</w:t>
            </w:r>
            <w:r w:rsidR="00B65F08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3 458</w:t>
            </w: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,8 тыс. руб., в том числе по годам реализации:</w:t>
            </w:r>
          </w:p>
          <w:p w14:paraId="2B867DCB" w14:textId="77777777" w:rsidR="004F3C02" w:rsidRPr="003A6FE4" w:rsidRDefault="004F3C02" w:rsidP="004F3C0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в 2014 году –      70,0 тыс. рублей, </w:t>
            </w:r>
          </w:p>
          <w:p w14:paraId="6194921C" w14:textId="77777777" w:rsidR="004F3C02" w:rsidRPr="003A6FE4" w:rsidRDefault="004F3C02" w:rsidP="004F3C0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в 2015 году –      70,0 тыс. рублей, </w:t>
            </w:r>
          </w:p>
          <w:p w14:paraId="1BB6334F" w14:textId="77777777" w:rsidR="004F3C02" w:rsidRPr="003A6FE4" w:rsidRDefault="004F3C02" w:rsidP="004F3C0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в 2016 году –    210,0 тыс. рублей, </w:t>
            </w:r>
          </w:p>
          <w:p w14:paraId="37DB3032" w14:textId="77777777" w:rsidR="004F3C02" w:rsidRPr="003A6FE4" w:rsidRDefault="004F3C02" w:rsidP="004F3C0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 2017 году –    207,3 тыс. рублей,</w:t>
            </w:r>
          </w:p>
          <w:p w14:paraId="6ED4C77A" w14:textId="77777777" w:rsidR="004F3C02" w:rsidRPr="003A6FE4" w:rsidRDefault="004F3C02" w:rsidP="004F3C0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 2018 году –    310,0 тыс. рублей,</w:t>
            </w:r>
          </w:p>
          <w:p w14:paraId="73F580F0" w14:textId="77777777" w:rsidR="004F3C02" w:rsidRPr="003A6FE4" w:rsidRDefault="004F3C02" w:rsidP="004F3C0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 2019 году –    186,5 тыс. рублей,</w:t>
            </w:r>
          </w:p>
          <w:p w14:paraId="2C606D80" w14:textId="77777777" w:rsidR="004F3C02" w:rsidRPr="003A6FE4" w:rsidRDefault="004F3C02" w:rsidP="004F3C0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 2020 году –    100,0 тыс. рублей,</w:t>
            </w:r>
          </w:p>
          <w:p w14:paraId="0A559A26" w14:textId="77777777" w:rsidR="004F3C02" w:rsidRPr="003A6FE4" w:rsidRDefault="004F3C02" w:rsidP="004F3C0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 2021 году –    405,0 тыс. рублей,</w:t>
            </w:r>
          </w:p>
          <w:p w14:paraId="110764B2" w14:textId="3794F7ED" w:rsidR="004F3C02" w:rsidRPr="003A6FE4" w:rsidRDefault="004F3C02" w:rsidP="004F3C0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 2022 году – 1 000,0 тыс. рублей,</w:t>
            </w:r>
          </w:p>
          <w:p w14:paraId="63AEBFAD" w14:textId="1F2924CF" w:rsidR="004F3C02" w:rsidRPr="003A6FE4" w:rsidRDefault="004F3C02" w:rsidP="004F3C0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в 2023 году –    </w:t>
            </w:r>
            <w:r w:rsidR="00B65F08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00,0 тыс. рублей,</w:t>
            </w:r>
          </w:p>
          <w:p w14:paraId="41FC46D6" w14:textId="0875CAA8" w:rsidR="004F3C02" w:rsidRPr="003A6FE4" w:rsidRDefault="004F3C02" w:rsidP="004F3C0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в 2024 году –    </w:t>
            </w:r>
            <w:r w:rsidR="00B65F08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00,0 тыс. рублей,</w:t>
            </w:r>
          </w:p>
          <w:p w14:paraId="52B3EB86" w14:textId="4A3FFA87" w:rsidR="002F432D" w:rsidRPr="003A6FE4" w:rsidRDefault="002F432D" w:rsidP="004F3C0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в 2025 году –    </w:t>
            </w:r>
            <w:r w:rsidR="00B65F08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00,0 тыс. рублей.</w:t>
            </w:r>
          </w:p>
          <w:p w14:paraId="0636444E" w14:textId="29EC3E03" w:rsidR="004F3C02" w:rsidRPr="003A6FE4" w:rsidRDefault="004F3C02" w:rsidP="004F3C0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за счет средств местного бюджета </w:t>
            </w:r>
            <w:r w:rsidR="00B65F08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2 075,0</w:t>
            </w: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тыс. рублей</w:t>
            </w:r>
            <w:r w:rsidR="002F432D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14:paraId="6AE71F87" w14:textId="77777777" w:rsidR="004F3C02" w:rsidRPr="003A6FE4" w:rsidRDefault="004F3C02" w:rsidP="004F3C0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в 2014 году –   70,0 тыс. рублей, </w:t>
            </w:r>
          </w:p>
          <w:p w14:paraId="3FB16AEA" w14:textId="77777777" w:rsidR="004F3C02" w:rsidRPr="003A6FE4" w:rsidRDefault="004F3C02" w:rsidP="004F3C0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в 2015 году –   70,0 тыс. рублей, </w:t>
            </w:r>
          </w:p>
          <w:p w14:paraId="145F6A01" w14:textId="77777777" w:rsidR="004F3C02" w:rsidRPr="003A6FE4" w:rsidRDefault="004F3C02" w:rsidP="004F3C0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в 2016 году – 110,0 тыс. рублей, </w:t>
            </w:r>
          </w:p>
          <w:p w14:paraId="2B72576B" w14:textId="77777777" w:rsidR="004F3C02" w:rsidRPr="003A6FE4" w:rsidRDefault="004F3C02" w:rsidP="004F3C0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 2017 году – 110,0 тыс. рублей,</w:t>
            </w:r>
          </w:p>
          <w:p w14:paraId="5C908068" w14:textId="77777777" w:rsidR="004F3C02" w:rsidRPr="003A6FE4" w:rsidRDefault="004F3C02" w:rsidP="004F3C0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 2018 году – 110,0 тыс. рублей,</w:t>
            </w:r>
          </w:p>
          <w:p w14:paraId="2E9AFC22" w14:textId="77777777" w:rsidR="004F3C02" w:rsidRPr="003A6FE4" w:rsidRDefault="004F3C02" w:rsidP="004F3C0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 2019 году – 100,0 тыс. рублей,</w:t>
            </w:r>
          </w:p>
          <w:p w14:paraId="0AC782D7" w14:textId="77777777" w:rsidR="004F3C02" w:rsidRPr="003A6FE4" w:rsidRDefault="004F3C02" w:rsidP="004F3C0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 2020 году – 100,0 тыс. рублей,</w:t>
            </w:r>
          </w:p>
          <w:p w14:paraId="22F32775" w14:textId="77777777" w:rsidR="004F3C02" w:rsidRPr="003A6FE4" w:rsidRDefault="004F3C02" w:rsidP="004F3C0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 2021 году – 205,0 тыс. рублей,</w:t>
            </w:r>
          </w:p>
          <w:p w14:paraId="653D7391" w14:textId="77777777" w:rsidR="004F3C02" w:rsidRPr="003A6FE4" w:rsidRDefault="004F3C02" w:rsidP="004F3C0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 2022 году – 300,0 тыс. рублей,</w:t>
            </w:r>
          </w:p>
          <w:p w14:paraId="01876722" w14:textId="77777777" w:rsidR="004F3C02" w:rsidRPr="003A6FE4" w:rsidRDefault="004F3C02" w:rsidP="004F3C0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 2023 году – 300,0 тыс. рублей,</w:t>
            </w:r>
          </w:p>
          <w:p w14:paraId="223FD5B8" w14:textId="6713CEA8" w:rsidR="002F432D" w:rsidRPr="003A6FE4" w:rsidRDefault="004F3C02" w:rsidP="004F3C0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 2024 году – 300,0 тыс. рублей</w:t>
            </w:r>
            <w:r w:rsidR="002F432D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14:paraId="428C3494" w14:textId="7514B4A1" w:rsidR="004F3C02" w:rsidRPr="003A6FE4" w:rsidRDefault="002F432D" w:rsidP="004F3C0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 2025 году – 300,0 тыс. рублей</w:t>
            </w:r>
            <w:r w:rsidR="004F3C02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14:paraId="17C9F892" w14:textId="7DEBED80" w:rsidR="004F3C02" w:rsidRPr="003A6FE4" w:rsidRDefault="004F3C02" w:rsidP="004F3C0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за счет сре</w:t>
            </w:r>
            <w:proofErr w:type="gramStart"/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дств кр</w:t>
            </w:r>
            <w:proofErr w:type="gramEnd"/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аевого бюджета –  </w:t>
            </w:r>
            <w:r w:rsidR="00B65F08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383,8 тыс. руб., </w:t>
            </w:r>
          </w:p>
          <w:p w14:paraId="3A51C012" w14:textId="77777777" w:rsidR="004F3C02" w:rsidRPr="003A6FE4" w:rsidRDefault="004F3C02" w:rsidP="004F3C0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в 2014 году –     0,0 тыс. рублей, </w:t>
            </w:r>
          </w:p>
          <w:p w14:paraId="6D4253DE" w14:textId="77777777" w:rsidR="004F3C02" w:rsidRPr="003A6FE4" w:rsidRDefault="004F3C02" w:rsidP="004F3C0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в 2015 году –     0,0 тыс. рублей, </w:t>
            </w:r>
          </w:p>
          <w:p w14:paraId="249869FB" w14:textId="77777777" w:rsidR="004F3C02" w:rsidRPr="003A6FE4" w:rsidRDefault="004F3C02" w:rsidP="004F3C0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в 2016 году – 100,0 тыс. рублей, </w:t>
            </w:r>
          </w:p>
          <w:p w14:paraId="06267F41" w14:textId="77777777" w:rsidR="004F3C02" w:rsidRPr="003A6FE4" w:rsidRDefault="004F3C02" w:rsidP="004F3C0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 2017 году –   97,3 тыс. рублей,</w:t>
            </w:r>
          </w:p>
          <w:p w14:paraId="0DEC9584" w14:textId="77777777" w:rsidR="004F3C02" w:rsidRPr="003A6FE4" w:rsidRDefault="004F3C02" w:rsidP="004F3C0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 2018 году – 200,0 тыс. рублей,</w:t>
            </w:r>
          </w:p>
          <w:p w14:paraId="4830A592" w14:textId="77777777" w:rsidR="004F3C02" w:rsidRPr="003A6FE4" w:rsidRDefault="004F3C02" w:rsidP="004F3C0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 2019 году –   86,5 тыс. рублей,</w:t>
            </w:r>
          </w:p>
          <w:p w14:paraId="0D4CA9DC" w14:textId="77777777" w:rsidR="004F3C02" w:rsidRPr="003A6FE4" w:rsidRDefault="004F3C02" w:rsidP="004F3C0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 2020 году –     0,0 тыс. рублей,</w:t>
            </w:r>
          </w:p>
          <w:p w14:paraId="511D0BE7" w14:textId="77777777" w:rsidR="004F3C02" w:rsidRPr="003A6FE4" w:rsidRDefault="004F3C02" w:rsidP="004F3C0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 2021 году – 200,0 тыс. рублей,</w:t>
            </w:r>
          </w:p>
          <w:p w14:paraId="625E727C" w14:textId="07D53DF6" w:rsidR="004F3C02" w:rsidRPr="003A6FE4" w:rsidRDefault="004F3C02" w:rsidP="004F3C0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 2022 году – 700,0 тыс. рублей,</w:t>
            </w:r>
          </w:p>
          <w:p w14:paraId="5C5AE985" w14:textId="2E2AA625" w:rsidR="004F3C02" w:rsidRPr="003A6FE4" w:rsidRDefault="004F3C02" w:rsidP="004F3C0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в 2023 году – </w:t>
            </w:r>
            <w:r w:rsidR="00855D98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   </w:t>
            </w:r>
            <w:r w:rsidR="00B65F08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,0 тыс. рублей,</w:t>
            </w:r>
          </w:p>
          <w:p w14:paraId="06F44A54" w14:textId="7293400F" w:rsidR="002F432D" w:rsidRPr="003A6FE4" w:rsidRDefault="004F3C02" w:rsidP="004F3C0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в 2024 году – </w:t>
            </w:r>
            <w:r w:rsidR="00855D98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   </w:t>
            </w:r>
            <w:r w:rsidR="00B65F08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,0 тыс. рублей</w:t>
            </w:r>
            <w:r w:rsidR="002F432D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14:paraId="3528545D" w14:textId="78976265" w:rsidR="004F3C02" w:rsidRPr="003A6FE4" w:rsidRDefault="002F432D" w:rsidP="00B65F0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в 2025 году – </w:t>
            </w:r>
            <w:r w:rsidR="00855D98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   </w:t>
            </w:r>
            <w:r w:rsidR="00B65F08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,0 тыс. рублей</w:t>
            </w:r>
            <w:r w:rsidR="004F3C02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</w:tbl>
    <w:p w14:paraId="02FF1C41" w14:textId="0215F849" w:rsidR="00480135" w:rsidRPr="00BE4512" w:rsidRDefault="00480135" w:rsidP="00480135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14:paraId="0FEB93CD" w14:textId="77777777" w:rsidR="00480135" w:rsidRPr="00BE4512" w:rsidRDefault="00480135" w:rsidP="00480135">
      <w:pPr>
        <w:widowControl w:val="0"/>
        <w:numPr>
          <w:ilvl w:val="0"/>
          <w:numId w:val="33"/>
        </w:num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E4512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Постановка </w:t>
      </w:r>
      <w:proofErr w:type="spellStart"/>
      <w:r w:rsidRPr="00BE4512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общерайонной</w:t>
      </w:r>
      <w:proofErr w:type="spellEnd"/>
      <w:r w:rsidRPr="00BE4512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проблемы подпрограммы</w:t>
      </w:r>
    </w:p>
    <w:p w14:paraId="5B91DD11" w14:textId="77777777" w:rsidR="00480135" w:rsidRPr="00BE4512" w:rsidRDefault="00480135" w:rsidP="00A41A89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Реализация патриотического воспитания молодежи Краснотуранского района осуществлялась в рамках реализации долгосрочной районной целевой </w:t>
      </w:r>
      <w:hyperlink r:id="rId10" w:history="1">
        <w:r w:rsidRPr="00BE4512">
          <w:rPr>
            <w:rFonts w:ascii="Times New Roman" w:eastAsia="SimSun" w:hAnsi="Times New Roman" w:cs="Times New Roman"/>
            <w:kern w:val="1"/>
            <w:sz w:val="28"/>
            <w:szCs w:val="28"/>
          </w:rPr>
          <w:t>программы</w:t>
        </w:r>
      </w:hyperlink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«Развитие молодежной политики в Краснотуранском районе» на 2012 - 2014 годы, утвержденной Постановлением администрации Краснотуранског</w:t>
      </w:r>
      <w:r w:rsidR="00F239EC"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 района от 14.10.2011 № 667-п.</w:t>
      </w:r>
    </w:p>
    <w:p w14:paraId="05DAAB7F" w14:textId="16644D30" w:rsidR="00480135" w:rsidRPr="00BE4512" w:rsidRDefault="00480135" w:rsidP="00A41A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814F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lastRenderedPageBreak/>
        <w:t>По итогам реализации муниципальной программы</w:t>
      </w:r>
      <w:r w:rsidR="0095604A" w:rsidRPr="00B814F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в 20</w:t>
      </w:r>
      <w:r w:rsidR="00B814F7" w:rsidRPr="00B814F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21</w:t>
      </w:r>
      <w:r w:rsidR="00DE0166" w:rsidRPr="00B814F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B814F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более </w:t>
      </w:r>
      <w:r w:rsidR="00B814F7" w:rsidRPr="00B814F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1200</w:t>
      </w:r>
      <w:r w:rsidRPr="00B814F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человек приняли участие в стартовых событиях, базовых проектах. Около </w:t>
      </w:r>
      <w:r w:rsidR="00DE0166" w:rsidRPr="00B814F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90</w:t>
      </w:r>
      <w:r w:rsidRPr="00B814F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молодых граждан являются участниками патриотического клуба «Честь и мужество». </w:t>
      </w:r>
      <w:r w:rsidR="00C12222" w:rsidRPr="00B814F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Реализованы более</w:t>
      </w:r>
      <w:r w:rsidRPr="00B814F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95604A" w:rsidRPr="00B814F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4 </w:t>
      </w:r>
      <w:r w:rsidRPr="00B814F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проектов по патриотической направленности.</w:t>
      </w: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</w:p>
    <w:p w14:paraId="30F1E434" w14:textId="77777777" w:rsidR="00480135" w:rsidRPr="00BE4512" w:rsidRDefault="00480135" w:rsidP="00A41A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 настоящее время сформированы основные направления работы в сфере патриотического воспитания молодежи Краснотуранского района, формируется устойчивая система координации деятельности в сфере патриотического воспитания молодежи со стороны органов исполнительной власти, организована межведомственная работа по совершенствованию системы патриотического воспитания молодежи района.</w:t>
      </w:r>
    </w:p>
    <w:p w14:paraId="4ACC7A27" w14:textId="77777777" w:rsidR="00480135" w:rsidRPr="00BE4512" w:rsidRDefault="00480135" w:rsidP="00A41A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Для эффективности реализации мероприятий в области патриотического воспитания молодежи необходимо деятельное участие патриотических объединений (клубов), действующих в Краснотуранском районе. Как правило, работа патриотического объединения (клуба) концентрируется на внутренней деятельности, что не позволяет оценить уровень подготовки участников и членов патриотических объединений (клубов). Основной причиной такой концентрации является недостаточное количество мероприятий (турниров), направленных на отработку навыков военно-спортивной подготовки. Необходимо существенно расширить возможность их включения в </w:t>
      </w:r>
      <w:proofErr w:type="spellStart"/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общерайонные</w:t>
      </w:r>
      <w:proofErr w:type="spellEnd"/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мероприятия, направленные на популяризацию военной службы в рядах Вооруженных Сил Российской Федерации, а также повышение интереса к изучению истории России, Красноярского края, Краснотуранского района.</w:t>
      </w:r>
    </w:p>
    <w:p w14:paraId="21770D27" w14:textId="77777777" w:rsidR="00480135" w:rsidRPr="00BE4512" w:rsidRDefault="00480135" w:rsidP="00A41A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Формирование социальной активности молодежи через добровольческую деятельность за последние 5 лет не имело системного характера и осуществлялось через отдельные существующие в районе добровольческие объединения, добровольческие отряды образовательных учреждений. </w:t>
      </w:r>
    </w:p>
    <w:p w14:paraId="6F40429E" w14:textId="77777777" w:rsidR="00480135" w:rsidRPr="00BE4512" w:rsidRDefault="00480135" w:rsidP="00A41A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Таким образом, при характеристике состояния дел в указанных сферах необходимо выделить ключевые проблемы, на решение которых направлена реализация задач подпрограммы:</w:t>
      </w:r>
    </w:p>
    <w:p w14:paraId="0F48A31C" w14:textId="77777777" w:rsidR="00480135" w:rsidRPr="00BE4512" w:rsidRDefault="00480135" w:rsidP="00A41A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недостаточное количество мероприятий, направленных на вовлечение молодежи Краснотуранского района в социальную практику, совершенствующую основные направления патриотического воспитания и повышение уровня социальной активности молодежи района;</w:t>
      </w:r>
    </w:p>
    <w:p w14:paraId="70A61873" w14:textId="77777777" w:rsidR="00480135" w:rsidRPr="00BE4512" w:rsidRDefault="00480135" w:rsidP="00A41A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отсутствие престижа военной службы в Вооруженных Силах Российской Федерации (в современных условиях тенденция падения престижа военной службы в Вооруженных Силах Российской Федерации, рост числа лиц, уклоняющихся от призыва на военную службу, обусловлены отсутствием выстроенной системы допризывной подготовки, когда молодой человек из условий социального и бытового комфорта резко, без возможных элементов адаптации, попадает в абсолютно незнакомые для него условия. </w:t>
      </w:r>
      <w:proofErr w:type="gramStart"/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До 18 лет подросток не получает соответствующую для военной службы в Вооруженных Силах Российской Федерации физическую, военно-</w:t>
      </w: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lastRenderedPageBreak/>
        <w:t xml:space="preserve">спортивную, </w:t>
      </w:r>
      <w:proofErr w:type="spellStart"/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психо</w:t>
      </w:r>
      <w:proofErr w:type="spellEnd"/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-эмоциональную подготовку);</w:t>
      </w:r>
      <w:proofErr w:type="gramEnd"/>
    </w:p>
    <w:p w14:paraId="2F04E538" w14:textId="77777777" w:rsidR="00480135" w:rsidRPr="00BE4512" w:rsidRDefault="00480135" w:rsidP="00A41A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низкое количество молодёжи, участвующих в добровольческой деятельности (низкая социальная активность молодёжи), отсутствие системного характера в её организации.</w:t>
      </w:r>
    </w:p>
    <w:p w14:paraId="69DA6F7B" w14:textId="77777777" w:rsidR="00480135" w:rsidRPr="00BE4512" w:rsidRDefault="00480135" w:rsidP="00A41A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Краснотуранского района.</w:t>
      </w:r>
    </w:p>
    <w:p w14:paraId="7BF3AF3A" w14:textId="77777777" w:rsidR="00480135" w:rsidRPr="00BE4512" w:rsidRDefault="00480135" w:rsidP="00480135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963357" w14:textId="77777777" w:rsidR="00480135" w:rsidRPr="00BE4512" w:rsidRDefault="00480135" w:rsidP="00480135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BE4512">
        <w:rPr>
          <w:rFonts w:ascii="Times New Roman" w:eastAsia="Calibri" w:hAnsi="Times New Roman" w:cs="Times New Roman"/>
          <w:b/>
          <w:sz w:val="28"/>
          <w:szCs w:val="28"/>
        </w:rPr>
        <w:t>2. Основная цель, задачи, этапы, сроки выполнения</w:t>
      </w:r>
    </w:p>
    <w:p w14:paraId="733C6067" w14:textId="77777777" w:rsidR="00480135" w:rsidRPr="00BE4512" w:rsidRDefault="00480135" w:rsidP="00480135">
      <w:pPr>
        <w:widowControl w:val="0"/>
        <w:suppressAutoHyphens/>
        <w:spacing w:after="0" w:line="240" w:lineRule="auto"/>
        <w:ind w:firstLine="708"/>
        <w:contextualSpacing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E4512">
        <w:rPr>
          <w:rFonts w:ascii="Times New Roman" w:eastAsia="Calibri" w:hAnsi="Times New Roman" w:cs="Times New Roman"/>
          <w:b/>
          <w:sz w:val="28"/>
          <w:szCs w:val="28"/>
        </w:rPr>
        <w:t>и показатели подпрограммы</w:t>
      </w:r>
    </w:p>
    <w:p w14:paraId="6E4B3A6A" w14:textId="77777777" w:rsidR="00480135" w:rsidRPr="00BE4512" w:rsidRDefault="00480135" w:rsidP="0048013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Цель подпрограммы</w:t>
      </w:r>
      <w:r w:rsidR="006670EF"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2</w:t>
      </w: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: </w:t>
      </w:r>
      <w:r w:rsidR="001A4910"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</w:t>
      </w: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оздание условий для дальнейшего развития и совершенствования системы патриотического воспитания молодежи Краснотуранского района, вовлечение её в добровольческую деятельность.</w:t>
      </w:r>
    </w:p>
    <w:p w14:paraId="570CDD08" w14:textId="77777777" w:rsidR="00480135" w:rsidRPr="00BE4512" w:rsidRDefault="00480135" w:rsidP="0048013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Мероприятия подпрограммы </w:t>
      </w:r>
      <w:r w:rsidR="006670EF"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2 </w:t>
      </w: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разделены на два раздела, мероприятия каждого из них в совокупности нацелены на решение одной из ее задач.</w:t>
      </w:r>
    </w:p>
    <w:p w14:paraId="238864BC" w14:textId="77777777" w:rsidR="00575E65" w:rsidRPr="00BE4512" w:rsidRDefault="00575E65" w:rsidP="00575E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512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BE45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Формирование у молодежи моральной, </w:t>
      </w:r>
      <w:proofErr w:type="spellStart"/>
      <w:r w:rsidRPr="00BE4512">
        <w:rPr>
          <w:rFonts w:ascii="Times New Roman" w:eastAsia="Calibri" w:hAnsi="Times New Roman" w:cs="Times New Roman"/>
          <w:sz w:val="28"/>
          <w:szCs w:val="28"/>
          <w:lang w:eastAsia="ru-RU"/>
        </w:rPr>
        <w:t>компетентностной</w:t>
      </w:r>
      <w:proofErr w:type="spellEnd"/>
      <w:r w:rsidRPr="00BE4512">
        <w:rPr>
          <w:rFonts w:ascii="Times New Roman" w:eastAsia="Calibri" w:hAnsi="Times New Roman" w:cs="Times New Roman"/>
          <w:sz w:val="28"/>
          <w:szCs w:val="28"/>
          <w:lang w:eastAsia="ru-RU"/>
        </w:rPr>
        <w:t>, психологической и физической готовности к защите Отечества, верности конституционному и воинскому долгу в условиях мирного и военного времени, высокой гражданской ответственности;</w:t>
      </w:r>
    </w:p>
    <w:p w14:paraId="428D3832" w14:textId="43984949" w:rsidR="00575E65" w:rsidRPr="00BE4512" w:rsidRDefault="00575E65" w:rsidP="00575E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512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BE45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Развитие и поддержка </w:t>
      </w:r>
      <w:r w:rsidR="00DE0166" w:rsidRPr="00BE4512">
        <w:rPr>
          <w:rFonts w:ascii="Times New Roman" w:eastAsia="Calibri" w:hAnsi="Times New Roman" w:cs="Times New Roman"/>
          <w:sz w:val="28"/>
          <w:szCs w:val="28"/>
          <w:lang w:eastAsia="ru-RU"/>
        </w:rPr>
        <w:t>добровольческих (</w:t>
      </w:r>
      <w:r w:rsidRPr="00BE4512">
        <w:rPr>
          <w:rFonts w:ascii="Times New Roman" w:eastAsia="Calibri" w:hAnsi="Times New Roman" w:cs="Times New Roman"/>
          <w:sz w:val="28"/>
          <w:szCs w:val="28"/>
          <w:lang w:eastAsia="ru-RU"/>
        </w:rPr>
        <w:t>волонтёрских</w:t>
      </w:r>
      <w:r w:rsidR="00DE0166" w:rsidRPr="00BE4512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BE45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других СОНКО, отдельных граждан и групп граждан направленных на решение задач гражданско-патриотического воспитания.</w:t>
      </w:r>
    </w:p>
    <w:p w14:paraId="3EB19CF9" w14:textId="77777777" w:rsidR="00480135" w:rsidRPr="00BE4512" w:rsidRDefault="00575E65" w:rsidP="00575E65">
      <w:pPr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E4512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Pr="00BE45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Профилактика зависимых форм поведения в молодежной среде.</w:t>
      </w:r>
      <w:r w:rsidR="00480135"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Сроки выполнения подпрограммы: 2014 - 20</w:t>
      </w:r>
      <w:r w:rsidR="00156C38"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3</w:t>
      </w:r>
      <w:r w:rsidR="00624148"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0</w:t>
      </w:r>
      <w:r w:rsidR="00480135"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годы.</w:t>
      </w:r>
    </w:p>
    <w:p w14:paraId="3EDFC8E2" w14:textId="77777777" w:rsidR="008174E1" w:rsidRPr="00BE4512" w:rsidRDefault="008174E1" w:rsidP="008174E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Достижения показателей результативности подпрограммы представлены в приложении №1 к муниципальной программе.</w:t>
      </w:r>
      <w:r w:rsidRPr="00BE45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841E01E" w14:textId="77777777" w:rsidR="00AA5C6F" w:rsidRPr="00BE4512" w:rsidRDefault="00AA5C6F" w:rsidP="0048013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14:paraId="523FB6CA" w14:textId="77777777" w:rsidR="00480135" w:rsidRPr="00BE4512" w:rsidRDefault="00480135" w:rsidP="00480135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BE4512">
        <w:rPr>
          <w:rFonts w:ascii="Times New Roman" w:eastAsia="Calibri" w:hAnsi="Times New Roman" w:cs="Times New Roman"/>
          <w:b/>
          <w:sz w:val="28"/>
          <w:szCs w:val="28"/>
        </w:rPr>
        <w:t>3. Механизм реализации подпрограммы</w:t>
      </w:r>
    </w:p>
    <w:p w14:paraId="71543FB1" w14:textId="77777777" w:rsidR="00707286" w:rsidRPr="00BE4512" w:rsidRDefault="00F437A6" w:rsidP="00F437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Реализацию меропр</w:t>
      </w:r>
      <w:r w:rsidR="00707286"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иятий подпрограммы </w:t>
      </w:r>
      <w:r w:rsidR="006670EF"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2 </w:t>
      </w:r>
      <w:r w:rsidR="00707286"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осуществляют:</w:t>
      </w:r>
    </w:p>
    <w:p w14:paraId="481C611C" w14:textId="77777777" w:rsidR="00F437A6" w:rsidRPr="00BE4512" w:rsidRDefault="00F437A6" w:rsidP="00F437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отдел культуры, </w:t>
      </w:r>
      <w:r w:rsidR="001E5810"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молодежи</w:t>
      </w: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и спорта администрации Краснотуранского района;</w:t>
      </w:r>
    </w:p>
    <w:p w14:paraId="03C65A19" w14:textId="3CBA6CA4" w:rsidR="00F437A6" w:rsidRPr="00BE4512" w:rsidRDefault="00F437A6" w:rsidP="00F437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муниципальное бюджетное учреждение «Молодёжный центр Краснотуранского района «Жемчужина».</w:t>
      </w:r>
    </w:p>
    <w:p w14:paraId="6B7B2C46" w14:textId="3543FC34" w:rsidR="00480135" w:rsidRPr="00BE4512" w:rsidRDefault="004C0196" w:rsidP="004C01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Мероприятия подпрограммы, финансирование которых предусмотрено в соответствующем финансовом году, осуществляются в комплексе путем предоставления </w:t>
      </w:r>
      <w:r w:rsidRPr="00BE451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/>
        </w:rPr>
        <w:t>субсидии муниципальному учреждению на выполнение муниципального задания, а также путем з</w:t>
      </w:r>
      <w:r w:rsidR="00480135" w:rsidRPr="00BE4512">
        <w:rPr>
          <w:rFonts w:ascii="Times New Roman" w:eastAsia="Calibri" w:hAnsi="Times New Roman" w:cs="Times New Roman"/>
          <w:kern w:val="1"/>
          <w:sz w:val="28"/>
          <w:szCs w:val="28"/>
        </w:rPr>
        <w:t>акупк</w:t>
      </w:r>
      <w:r w:rsidRPr="00BE4512">
        <w:rPr>
          <w:rFonts w:ascii="Times New Roman" w:eastAsia="Calibri" w:hAnsi="Times New Roman" w:cs="Times New Roman"/>
          <w:kern w:val="1"/>
          <w:sz w:val="28"/>
          <w:szCs w:val="28"/>
        </w:rPr>
        <w:t>и</w:t>
      </w:r>
      <w:r w:rsidR="00480135" w:rsidRPr="00BE451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товаров, выполнение работ, оказание услуг в рамках реализации подпрограммных мероприятий осуществляется муниципальным заказчиком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  <w:r w:rsidR="00480135"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Управление реализацией подпрограммы осуществляет отдел культуры, молодёжи и спорта администрации Краснотуранского района.</w:t>
      </w:r>
    </w:p>
    <w:p w14:paraId="6F5E664C" w14:textId="77777777" w:rsidR="006670EF" w:rsidRPr="00BE4512" w:rsidRDefault="006670EF" w:rsidP="00F437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14:paraId="13876EF8" w14:textId="77777777" w:rsidR="00480135" w:rsidRPr="00BE4512" w:rsidRDefault="00480135" w:rsidP="00480135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BE451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Характеристика основных мероприятий подпрограммы</w:t>
      </w:r>
      <w:r w:rsidR="006670EF" w:rsidRPr="00BE45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DB8CF39" w14:textId="77777777" w:rsidR="00624148" w:rsidRPr="00BE4512" w:rsidRDefault="00101BC4" w:rsidP="0062414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hyperlink w:anchor="Par377" w:history="1">
        <w:r w:rsidR="00624148" w:rsidRPr="00BE451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624148" w:rsidRPr="00BE4512">
        <w:rPr>
          <w:rFonts w:ascii="Times New Roman" w:hAnsi="Times New Roman" w:cs="Times New Roman"/>
          <w:sz w:val="28"/>
          <w:szCs w:val="28"/>
        </w:rPr>
        <w:t xml:space="preserve"> мероприятий подпрограммы приведен в приложении № 2 к Программе.</w:t>
      </w:r>
    </w:p>
    <w:p w14:paraId="45F2A136" w14:textId="77777777" w:rsidR="00624148" w:rsidRPr="00BE4512" w:rsidRDefault="00624148" w:rsidP="0062414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BE4512">
        <w:rPr>
          <w:rFonts w:ascii="Times New Roman" w:hAnsi="Times New Roman" w:cs="Times New Roman"/>
          <w:sz w:val="28"/>
          <w:szCs w:val="28"/>
        </w:rPr>
        <w:t>Информация о распределении планируемых расходов подпрограммы с указанием главных распорядителей средств районного бюджета, а также по годам реализации Программы представлена в приложении № 4 к Программе.</w:t>
      </w:r>
    </w:p>
    <w:p w14:paraId="081F76DA" w14:textId="77777777" w:rsidR="007F603C" w:rsidRPr="00BE4512" w:rsidRDefault="00624148" w:rsidP="00151EDB">
      <w:pPr>
        <w:pStyle w:val="ConsPlusNormal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BE4512">
        <w:rPr>
          <w:rFonts w:ascii="Times New Roman" w:hAnsi="Times New Roman" w:cs="Times New Roman"/>
          <w:sz w:val="28"/>
          <w:szCs w:val="28"/>
        </w:rPr>
        <w:t>Ресурсное обеспечение и прогнозная оценка расходов на реализацию целей подпрограммы с учетом источников финансирования, в том числе по уровням бюджетной системы, представлено в приложении № 5 к Программе.</w:t>
      </w:r>
    </w:p>
    <w:p w14:paraId="6EF6FBA5" w14:textId="77777777" w:rsidR="00A42CAC" w:rsidRPr="00BE4512" w:rsidRDefault="00A42CAC" w:rsidP="0048201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</w:pPr>
    </w:p>
    <w:p w14:paraId="5C27FB7D" w14:textId="14066A3B" w:rsidR="007163FD" w:rsidRPr="00BE4512" w:rsidRDefault="008F6313" w:rsidP="0048201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</w:pPr>
      <w:r w:rsidRPr="00BE4512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>Подпрограмма №</w:t>
      </w:r>
      <w:r w:rsidR="007163FD" w:rsidRPr="00BE4512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 xml:space="preserve"> 3 </w:t>
      </w:r>
      <w:r w:rsidR="006453A2" w:rsidRPr="00BE4512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 xml:space="preserve">«Поддержка социально ориентированных некоммерческих </w:t>
      </w:r>
      <w:r w:rsidRPr="00BE4512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>организаций Краснотуранского</w:t>
      </w:r>
      <w:r w:rsidR="00395196" w:rsidRPr="00BE4512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 xml:space="preserve"> района»</w:t>
      </w:r>
    </w:p>
    <w:p w14:paraId="0A8F252B" w14:textId="77777777" w:rsidR="008F6313" w:rsidRPr="00BE4512" w:rsidRDefault="008F6313" w:rsidP="007163FD">
      <w:pPr>
        <w:spacing w:after="0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</w:pPr>
    </w:p>
    <w:p w14:paraId="4EECC88B" w14:textId="4E2207B9" w:rsidR="007163FD" w:rsidRPr="00BE4512" w:rsidRDefault="007163FD" w:rsidP="007163FD">
      <w:pPr>
        <w:spacing w:after="0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</w:pPr>
      <w:r w:rsidRPr="00BE4512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>Паспорт подпрограммы № 3</w:t>
      </w:r>
    </w:p>
    <w:tbl>
      <w:tblPr>
        <w:tblStyle w:val="aff6"/>
        <w:tblW w:w="9524" w:type="dxa"/>
        <w:tblLayout w:type="fixed"/>
        <w:tblLook w:val="0000" w:firstRow="0" w:lastRow="0" w:firstColumn="0" w:lastColumn="0" w:noHBand="0" w:noVBand="0"/>
      </w:tblPr>
      <w:tblGrid>
        <w:gridCol w:w="2381"/>
        <w:gridCol w:w="7143"/>
      </w:tblGrid>
      <w:tr w:rsidR="006453A2" w:rsidRPr="003A6FE4" w14:paraId="05F5FF78" w14:textId="77777777" w:rsidTr="009C6210">
        <w:tc>
          <w:tcPr>
            <w:tcW w:w="2381" w:type="dxa"/>
          </w:tcPr>
          <w:p w14:paraId="6CD668D7" w14:textId="77777777" w:rsidR="006453A2" w:rsidRPr="003A6FE4" w:rsidRDefault="006453A2" w:rsidP="005C00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43" w:type="dxa"/>
          </w:tcPr>
          <w:p w14:paraId="7880F2F8" w14:textId="77777777" w:rsidR="006453A2" w:rsidRPr="003A6FE4" w:rsidRDefault="006453A2" w:rsidP="005C00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«Поддержка социально ориентированных некоммерческих организаций     </w:t>
            </w: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Краснотуранского района</w:t>
            </w:r>
          </w:p>
        </w:tc>
      </w:tr>
      <w:tr w:rsidR="006453A2" w:rsidRPr="003A6FE4" w14:paraId="57E2529B" w14:textId="77777777" w:rsidTr="009C6210">
        <w:tc>
          <w:tcPr>
            <w:tcW w:w="2381" w:type="dxa"/>
          </w:tcPr>
          <w:p w14:paraId="49565D4F" w14:textId="77777777" w:rsidR="006453A2" w:rsidRPr="003A6FE4" w:rsidRDefault="006453A2" w:rsidP="005C00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7143" w:type="dxa"/>
          </w:tcPr>
          <w:p w14:paraId="11467AD1" w14:textId="77777777" w:rsidR="006453A2" w:rsidRPr="003A6FE4" w:rsidRDefault="006453A2" w:rsidP="005C00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Отдел культуры, молодежи и спорта администрации Краснотуранского района</w:t>
            </w:r>
          </w:p>
        </w:tc>
      </w:tr>
      <w:tr w:rsidR="006453A2" w:rsidRPr="003A6FE4" w14:paraId="6CB25BA2" w14:textId="77777777" w:rsidTr="009C6210">
        <w:tc>
          <w:tcPr>
            <w:tcW w:w="2381" w:type="dxa"/>
          </w:tcPr>
          <w:p w14:paraId="2087E45E" w14:textId="77777777" w:rsidR="006453A2" w:rsidRPr="003A6FE4" w:rsidRDefault="006453A2" w:rsidP="005C00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143" w:type="dxa"/>
          </w:tcPr>
          <w:p w14:paraId="1850BEBF" w14:textId="77777777" w:rsidR="006453A2" w:rsidRPr="003A6FE4" w:rsidRDefault="005C00D2" w:rsidP="006320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hAnsi="Times New Roman" w:cs="Times New Roman"/>
                <w:sz w:val="24"/>
                <w:szCs w:val="24"/>
              </w:rPr>
              <w:t>Поддержка деятельности социально ориентированны</w:t>
            </w:r>
            <w:r w:rsidR="00632098" w:rsidRPr="003A6FE4">
              <w:rPr>
                <w:rFonts w:ascii="Times New Roman" w:hAnsi="Times New Roman" w:cs="Times New Roman"/>
                <w:sz w:val="24"/>
                <w:szCs w:val="24"/>
              </w:rPr>
              <w:t>х не</w:t>
            </w:r>
            <w:r w:rsidR="00632098" w:rsidRPr="003A6FE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коммерческих организаций</w:t>
            </w:r>
            <w:r w:rsidR="00A51CA7" w:rsidRPr="003A6F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41A89" w:rsidRPr="003A6FE4">
              <w:rPr>
                <w:rFonts w:ascii="Times New Roman" w:hAnsi="Times New Roman" w:cs="Times New Roman"/>
                <w:sz w:val="24"/>
                <w:szCs w:val="24"/>
              </w:rPr>
              <w:t>инициативных групп,</w:t>
            </w:r>
            <w:r w:rsidR="00632098" w:rsidRPr="003A6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FE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осуществляющих деятельность на </w:t>
            </w:r>
            <w:r w:rsidR="00A41A89" w:rsidRPr="003A6FE4">
              <w:rPr>
                <w:rFonts w:ascii="Times New Roman" w:hAnsi="Times New Roman" w:cs="Times New Roman"/>
                <w:sz w:val="24"/>
                <w:szCs w:val="24"/>
              </w:rPr>
              <w:t>территории Краснотуранского</w:t>
            </w:r>
            <w:r w:rsidRPr="003A6FE4">
              <w:rPr>
                <w:rFonts w:ascii="Times New Roman" w:hAnsi="Times New Roman" w:cs="Times New Roman"/>
                <w:sz w:val="24"/>
                <w:szCs w:val="24"/>
              </w:rPr>
              <w:t xml:space="preserve"> района. </w:t>
            </w:r>
          </w:p>
        </w:tc>
      </w:tr>
      <w:tr w:rsidR="006453A2" w:rsidRPr="003A6FE4" w14:paraId="75048157" w14:textId="77777777" w:rsidTr="009C6210">
        <w:tc>
          <w:tcPr>
            <w:tcW w:w="2381" w:type="dxa"/>
          </w:tcPr>
          <w:p w14:paraId="1172432D" w14:textId="77777777" w:rsidR="006453A2" w:rsidRPr="003A6FE4" w:rsidRDefault="006453A2" w:rsidP="005C00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143" w:type="dxa"/>
          </w:tcPr>
          <w:p w14:paraId="6787C96C" w14:textId="77777777" w:rsidR="00014F76" w:rsidRPr="003A6FE4" w:rsidRDefault="008174E1" w:rsidP="00817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hAnsi="Times New Roman" w:cs="Times New Roman"/>
                <w:sz w:val="24"/>
                <w:szCs w:val="24"/>
              </w:rPr>
              <w:t>1. Р</w:t>
            </w:r>
            <w:r w:rsidR="00014F76" w:rsidRPr="003A6FE4">
              <w:rPr>
                <w:rFonts w:ascii="Times New Roman" w:hAnsi="Times New Roman" w:cs="Times New Roman"/>
                <w:sz w:val="24"/>
                <w:szCs w:val="24"/>
              </w:rPr>
              <w:t>азвитие механизмов финансовой, имущественной, инфор</w:t>
            </w:r>
            <w:r w:rsidR="00014F76" w:rsidRPr="003A6FE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мационной, консультационной поддержки СОНКО; </w:t>
            </w:r>
          </w:p>
          <w:p w14:paraId="5F47174A" w14:textId="77777777" w:rsidR="00A90247" w:rsidRPr="003A6FE4" w:rsidRDefault="008174E1" w:rsidP="00817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A90247" w:rsidRPr="003A6FE4">
              <w:rPr>
                <w:rFonts w:ascii="Times New Roman" w:hAnsi="Times New Roman" w:cs="Times New Roman"/>
                <w:sz w:val="24"/>
                <w:szCs w:val="24"/>
              </w:rPr>
              <w:t xml:space="preserve">оздание нормативной правовой базы в сфере деятельности социально ориентированных некоммерческих организаций на территории Краснотуранского района  </w:t>
            </w:r>
          </w:p>
          <w:p w14:paraId="455550AB" w14:textId="77777777" w:rsidR="006453A2" w:rsidRPr="003A6FE4" w:rsidRDefault="008174E1" w:rsidP="00817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hAnsi="Times New Roman" w:cs="Times New Roman"/>
                <w:sz w:val="24"/>
                <w:szCs w:val="24"/>
              </w:rPr>
              <w:t>3. П</w:t>
            </w:r>
            <w:r w:rsidR="00632098" w:rsidRPr="003A6FE4">
              <w:rPr>
                <w:rFonts w:ascii="Times New Roman" w:hAnsi="Times New Roman" w:cs="Times New Roman"/>
                <w:sz w:val="24"/>
                <w:szCs w:val="24"/>
              </w:rPr>
              <w:t>овышение уровня информированности населения Краснотуранского района о деятельности социально ориентированных некоммерческих организаций</w:t>
            </w:r>
            <w:r w:rsidR="00014F76"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53A2" w:rsidRPr="003A6FE4" w14:paraId="6D88F5F4" w14:textId="77777777" w:rsidTr="009C6210">
        <w:tc>
          <w:tcPr>
            <w:tcW w:w="2381" w:type="dxa"/>
          </w:tcPr>
          <w:p w14:paraId="48E2E2E9" w14:textId="77777777" w:rsidR="006453A2" w:rsidRPr="003A6FE4" w:rsidRDefault="006453A2" w:rsidP="005C00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7143" w:type="dxa"/>
          </w:tcPr>
          <w:p w14:paraId="4327EBAC" w14:textId="77777777" w:rsidR="006453A2" w:rsidRPr="003A6FE4" w:rsidRDefault="006453A2" w:rsidP="003752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приведены в приложении № 1</w:t>
            </w:r>
            <w:r w:rsidRPr="003A6FE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к муниципальной программе </w:t>
            </w:r>
          </w:p>
        </w:tc>
      </w:tr>
      <w:tr w:rsidR="006453A2" w:rsidRPr="003A6FE4" w14:paraId="3984673A" w14:textId="77777777" w:rsidTr="009C6210">
        <w:tc>
          <w:tcPr>
            <w:tcW w:w="2381" w:type="dxa"/>
          </w:tcPr>
          <w:p w14:paraId="3A5094FE" w14:textId="77777777" w:rsidR="006453A2" w:rsidRPr="003A6FE4" w:rsidRDefault="006453A2" w:rsidP="005C00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143" w:type="dxa"/>
          </w:tcPr>
          <w:p w14:paraId="407097C9" w14:textId="77777777" w:rsidR="006453A2" w:rsidRPr="003A6FE4" w:rsidRDefault="00156C38" w:rsidP="005C003A">
            <w:pPr>
              <w:widowControl w:val="0"/>
              <w:suppressAutoHyphens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2015 - 203</w:t>
            </w:r>
            <w:r w:rsidR="00F07B5F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  <w:r w:rsidR="006453A2" w:rsidRPr="003A6F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годы </w:t>
            </w:r>
          </w:p>
          <w:p w14:paraId="3A7BC6BF" w14:textId="77777777" w:rsidR="006453A2" w:rsidRPr="003A6FE4" w:rsidRDefault="003F6FEF" w:rsidP="005C00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3C02" w:rsidRPr="003A6FE4" w14:paraId="7CD8FDE9" w14:textId="77777777" w:rsidTr="009C6210">
        <w:tc>
          <w:tcPr>
            <w:tcW w:w="2381" w:type="dxa"/>
          </w:tcPr>
          <w:p w14:paraId="2778EDBE" w14:textId="6AA96F49" w:rsidR="004F3C02" w:rsidRPr="003A6FE4" w:rsidRDefault="004F3C02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143" w:type="dxa"/>
          </w:tcPr>
          <w:p w14:paraId="26732D85" w14:textId="326A9EF1" w:rsidR="004F3C02" w:rsidRPr="003A6FE4" w:rsidRDefault="004F3C02" w:rsidP="002C2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6FE4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на реализацию мероприятий подпрограммы </w:t>
            </w:r>
            <w:r w:rsidR="003B2C45"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на 2015-2025</w:t>
            </w: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 составляет</w:t>
            </w:r>
            <w:r w:rsidRPr="003A6FE4">
              <w:rPr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  <w:r w:rsidR="00855D98" w:rsidRPr="003A6F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3B2C45"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10 835</w:t>
            </w: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</w:t>
            </w:r>
            <w:r w:rsidRPr="003A6FE4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., в том числе по годам реализации:</w:t>
            </w:r>
          </w:p>
          <w:p w14:paraId="2BA613F9" w14:textId="77777777" w:rsidR="004F3C02" w:rsidRPr="003A6FE4" w:rsidRDefault="004F3C02" w:rsidP="002C2D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2015 год –      87,0 тыс. рублей,</w:t>
            </w:r>
          </w:p>
          <w:p w14:paraId="1D58EF78" w14:textId="77777777" w:rsidR="004F3C02" w:rsidRPr="003A6FE4" w:rsidRDefault="004F3C02" w:rsidP="002C2D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 687,0 тыс. рублей,</w:t>
            </w:r>
          </w:p>
          <w:p w14:paraId="77E78CAB" w14:textId="77777777" w:rsidR="004F3C02" w:rsidRPr="003A6FE4" w:rsidRDefault="004F3C02" w:rsidP="002C2D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2017 год –      87,0 тыс. рублей,</w:t>
            </w:r>
          </w:p>
          <w:p w14:paraId="090C7BEA" w14:textId="77777777" w:rsidR="004F3C02" w:rsidRPr="003A6FE4" w:rsidRDefault="004F3C02" w:rsidP="002C2D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   381,1 тыс. рублей, </w:t>
            </w:r>
          </w:p>
          <w:p w14:paraId="3EFA7E93" w14:textId="77777777" w:rsidR="004F3C02" w:rsidRPr="003A6FE4" w:rsidRDefault="004F3C02" w:rsidP="002C2D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2019 год – 1 655,4 тыс. рублей,</w:t>
            </w:r>
          </w:p>
          <w:p w14:paraId="2AD69A95" w14:textId="77777777" w:rsidR="004F3C02" w:rsidRPr="003A6FE4" w:rsidRDefault="004F3C02" w:rsidP="002C2D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2020 год – 1 688,8 тыс. рублей,</w:t>
            </w:r>
          </w:p>
          <w:p w14:paraId="05F4FD0E" w14:textId="40349E08" w:rsidR="004F3C02" w:rsidRPr="003A6FE4" w:rsidRDefault="004F3C02" w:rsidP="002C2D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2021 год – 1 675,9 тыс. рублей,</w:t>
            </w:r>
          </w:p>
          <w:p w14:paraId="229CBB09" w14:textId="07167559" w:rsidR="004F3C02" w:rsidRPr="003A6FE4" w:rsidRDefault="004F3C02" w:rsidP="002C2D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2022 год – 1 872</w:t>
            </w:r>
            <w:r w:rsidRPr="003A6FE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</w:t>
            </w:r>
          </w:p>
          <w:p w14:paraId="71BFFD8A" w14:textId="77777777" w:rsidR="004F3C02" w:rsidRPr="003A6FE4" w:rsidRDefault="004F3C02" w:rsidP="002C2D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2023 год –    900,0 тыс. рублей,</w:t>
            </w:r>
          </w:p>
          <w:p w14:paraId="71C0C59F" w14:textId="3F604A10" w:rsidR="003B2C45" w:rsidRPr="003A6FE4" w:rsidRDefault="004F3C02" w:rsidP="002C2D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2024 год –    900,0 тыс. рублей</w:t>
            </w:r>
            <w:r w:rsidR="003B2C45"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D6E9CF4" w14:textId="20E34F14" w:rsidR="004F3C02" w:rsidRPr="003A6FE4" w:rsidRDefault="003B2C45" w:rsidP="002C2D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2025 год –    900,0 тыс. рублей</w:t>
            </w:r>
            <w:r w:rsidR="004F3C02"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788265D" w14:textId="77777777" w:rsidR="004F3C02" w:rsidRPr="003A6FE4" w:rsidRDefault="004F3C02" w:rsidP="002C2D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  <w:p w14:paraId="4D34A303" w14:textId="6C060F5E" w:rsidR="004F3C02" w:rsidRPr="003A6FE4" w:rsidRDefault="004F3C02" w:rsidP="002C2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местного бюджета – </w:t>
            </w:r>
            <w:r w:rsidR="003B2C45" w:rsidRPr="003A6FE4">
              <w:rPr>
                <w:rFonts w:ascii="Times New Roman" w:hAnsi="Times New Roman" w:cs="Times New Roman"/>
                <w:sz w:val="24"/>
                <w:szCs w:val="24"/>
              </w:rPr>
              <w:t>6 519</w:t>
            </w:r>
            <w:r w:rsidRPr="003A6FE4">
              <w:rPr>
                <w:rFonts w:ascii="Times New Roman" w:hAnsi="Times New Roman" w:cs="Times New Roman"/>
                <w:sz w:val="24"/>
                <w:szCs w:val="24"/>
              </w:rPr>
              <w:t xml:space="preserve">,0 тыс. руб., в том числе: </w:t>
            </w:r>
          </w:p>
          <w:p w14:paraId="775E9323" w14:textId="77777777" w:rsidR="004F3C02" w:rsidRPr="003A6FE4" w:rsidRDefault="004F3C02" w:rsidP="002C2D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2015 год –   87,0 тыс. рублей,</w:t>
            </w:r>
          </w:p>
          <w:p w14:paraId="023F98E2" w14:textId="77777777" w:rsidR="004F3C02" w:rsidRPr="003A6FE4" w:rsidRDefault="004F3C02" w:rsidP="002C2D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87,0 тыс. рублей,</w:t>
            </w:r>
          </w:p>
          <w:p w14:paraId="5CD8D09E" w14:textId="77777777" w:rsidR="004F3C02" w:rsidRPr="003A6FE4" w:rsidRDefault="004F3C02" w:rsidP="002C2D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2017 год –   87,0 тыс. рублей,</w:t>
            </w:r>
          </w:p>
          <w:p w14:paraId="04C8384A" w14:textId="77777777" w:rsidR="004F3C02" w:rsidRPr="003A6FE4" w:rsidRDefault="004F3C02" w:rsidP="002C2D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2018 год –   87,0 тыс. рублей,</w:t>
            </w:r>
          </w:p>
          <w:p w14:paraId="10240ECE" w14:textId="77777777" w:rsidR="004F3C02" w:rsidRPr="003A6FE4" w:rsidRDefault="004F3C02" w:rsidP="002C2D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2019 год – 857,0 тыс. рублей,</w:t>
            </w:r>
          </w:p>
          <w:p w14:paraId="5258B6D9" w14:textId="77777777" w:rsidR="004F3C02" w:rsidRPr="003A6FE4" w:rsidRDefault="004F3C02" w:rsidP="002C2D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2020 год – 857,0 тыс. рублей,</w:t>
            </w:r>
          </w:p>
          <w:p w14:paraId="306B7DA5" w14:textId="77777777" w:rsidR="004F3C02" w:rsidRPr="003A6FE4" w:rsidRDefault="004F3C02" w:rsidP="002C2D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857,0 тыс. рублей, </w:t>
            </w:r>
          </w:p>
          <w:p w14:paraId="26C0027A" w14:textId="77777777" w:rsidR="004F3C02" w:rsidRPr="003A6FE4" w:rsidRDefault="004F3C02" w:rsidP="002C2D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2022 год – 900,0 тыс. рублей,</w:t>
            </w:r>
          </w:p>
          <w:p w14:paraId="2F2BCC80" w14:textId="77777777" w:rsidR="004F3C02" w:rsidRPr="003A6FE4" w:rsidRDefault="004F3C02" w:rsidP="002C2D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2023 год – 900,0 тыс. рублей,</w:t>
            </w:r>
          </w:p>
          <w:p w14:paraId="78F2DEE0" w14:textId="77777777" w:rsidR="003B2C45" w:rsidRPr="003A6FE4" w:rsidRDefault="004F3C02" w:rsidP="002C2D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2024 год – 900,0 тыс. рублей</w:t>
            </w:r>
            <w:r w:rsidR="003B2C45"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3E511D99" w14:textId="62FFA2FD" w:rsidR="004F3C02" w:rsidRPr="003A6FE4" w:rsidRDefault="003B2C45" w:rsidP="002C2D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2025 год – 900,0 тыс. рублей</w:t>
            </w:r>
            <w:r w:rsidR="004F3C02"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8E93AEB" w14:textId="1ABB9429" w:rsidR="004F3C02" w:rsidRPr="003A6FE4" w:rsidRDefault="004F3C02" w:rsidP="002C2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дств кр</w:t>
            </w:r>
            <w:proofErr w:type="gramEnd"/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аевого бюджета – 4 316,0 тыс. руб., </w:t>
            </w:r>
            <w:r w:rsidRPr="003A6FE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14:paraId="36861606" w14:textId="77777777" w:rsidR="004F3C02" w:rsidRPr="003A6FE4" w:rsidRDefault="004F3C02" w:rsidP="002C2D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год –     0,0 тыс. рублей, </w:t>
            </w:r>
          </w:p>
          <w:p w14:paraId="5107B70D" w14:textId="77777777" w:rsidR="004F3C02" w:rsidRPr="003A6FE4" w:rsidRDefault="004F3C02" w:rsidP="002C2D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600,0 тыс. рублей, </w:t>
            </w:r>
          </w:p>
          <w:p w14:paraId="30064384" w14:textId="77777777" w:rsidR="004F3C02" w:rsidRPr="003A6FE4" w:rsidRDefault="004F3C02" w:rsidP="002C2D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    0,0 тыс. рублей, </w:t>
            </w:r>
          </w:p>
          <w:p w14:paraId="7B58F7F7" w14:textId="77777777" w:rsidR="004F3C02" w:rsidRPr="003A6FE4" w:rsidRDefault="004F3C02" w:rsidP="002C2D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294,1 тыс. рублей, </w:t>
            </w:r>
          </w:p>
          <w:p w14:paraId="1F2DB6D8" w14:textId="77777777" w:rsidR="004F3C02" w:rsidRPr="003A6FE4" w:rsidRDefault="004F3C02" w:rsidP="002C2D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798,4 тыс. рублей, </w:t>
            </w:r>
          </w:p>
          <w:p w14:paraId="37CC368A" w14:textId="77777777" w:rsidR="004F3C02" w:rsidRPr="003A6FE4" w:rsidRDefault="004F3C02" w:rsidP="002C2D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831,8 тыс. рублей, </w:t>
            </w:r>
          </w:p>
          <w:p w14:paraId="30551D35" w14:textId="77777777" w:rsidR="004F3C02" w:rsidRPr="003A6FE4" w:rsidRDefault="004F3C02" w:rsidP="002C2D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818,9 тыс. рублей, </w:t>
            </w:r>
          </w:p>
          <w:p w14:paraId="4C4E4242" w14:textId="6D43C196" w:rsidR="004F3C02" w:rsidRPr="003A6FE4" w:rsidRDefault="004F3C02" w:rsidP="002C2D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3A6FE4">
              <w:rPr>
                <w:rFonts w:ascii="Times New Roman" w:hAnsi="Times New Roman" w:cs="Times New Roman"/>
                <w:sz w:val="24"/>
                <w:szCs w:val="24"/>
              </w:rPr>
              <w:t>972,8</w:t>
            </w: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</w:t>
            </w:r>
          </w:p>
          <w:p w14:paraId="7150CD2B" w14:textId="77777777" w:rsidR="004F3C02" w:rsidRPr="003A6FE4" w:rsidRDefault="004F3C02" w:rsidP="002C2D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2023 год –     0,0 тыс. рублей,</w:t>
            </w:r>
          </w:p>
          <w:p w14:paraId="5AD689A9" w14:textId="3F8874E5" w:rsidR="003B2C45" w:rsidRPr="003A6FE4" w:rsidRDefault="004F3C02" w:rsidP="002C2D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2024 год –     0,0 тыс. рублей</w:t>
            </w:r>
            <w:r w:rsidR="003B2C45"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36A1EB9F" w14:textId="0363ECBC" w:rsidR="004F3C02" w:rsidRPr="003A6FE4" w:rsidRDefault="003B2C45" w:rsidP="002C2D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2025 год –     0,0 тыс. рублей</w:t>
            </w:r>
            <w:r w:rsidR="004F3C02"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2B91DAF7" w14:textId="77777777" w:rsidR="000060E0" w:rsidRPr="00BE4512" w:rsidRDefault="000060E0" w:rsidP="00645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8A115F" w14:textId="77777777" w:rsidR="006453A2" w:rsidRPr="00BE4512" w:rsidRDefault="006453A2" w:rsidP="001A4910">
      <w:pPr>
        <w:tabs>
          <w:tab w:val="left" w:pos="3885"/>
        </w:tabs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4512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Постановка </w:t>
      </w:r>
      <w:proofErr w:type="spellStart"/>
      <w:r w:rsidRPr="00BE4512">
        <w:rPr>
          <w:rFonts w:ascii="Times New Roman" w:eastAsia="Calibri" w:hAnsi="Times New Roman" w:cs="Times New Roman"/>
          <w:b/>
          <w:sz w:val="28"/>
          <w:szCs w:val="28"/>
        </w:rPr>
        <w:t>общерайонной</w:t>
      </w:r>
      <w:proofErr w:type="spellEnd"/>
      <w:r w:rsidRPr="00BE4512">
        <w:rPr>
          <w:rFonts w:ascii="Times New Roman" w:eastAsia="Calibri" w:hAnsi="Times New Roman" w:cs="Times New Roman"/>
          <w:b/>
          <w:sz w:val="28"/>
          <w:szCs w:val="28"/>
        </w:rPr>
        <w:t xml:space="preserve"> проблемы подпрограммы</w:t>
      </w:r>
    </w:p>
    <w:p w14:paraId="6CC9229B" w14:textId="23E1D738" w:rsidR="006453A2" w:rsidRPr="00BE4512" w:rsidRDefault="001A4910" w:rsidP="001A49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512">
        <w:rPr>
          <w:rFonts w:ascii="Times New Roman" w:eastAsia="Calibri" w:hAnsi="Times New Roman" w:cs="Times New Roman"/>
          <w:sz w:val="28"/>
          <w:szCs w:val="28"/>
        </w:rPr>
        <w:t xml:space="preserve"> Формирование гражданского</w:t>
      </w:r>
      <w:r w:rsidR="006453A2" w:rsidRPr="00BE4512">
        <w:rPr>
          <w:rFonts w:ascii="Times New Roman" w:eastAsia="Calibri" w:hAnsi="Times New Roman" w:cs="Times New Roman"/>
          <w:sz w:val="28"/>
          <w:szCs w:val="28"/>
        </w:rPr>
        <w:t xml:space="preserve"> общества является одной из важнейших задач для современной России.  Важной характеристикой гражданского общества является достижение высокого уровня самоорганизации и </w:t>
      </w:r>
      <w:proofErr w:type="spellStart"/>
      <w:r w:rsidR="006453A2" w:rsidRPr="00BE4512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="006453A2" w:rsidRPr="00BE4512">
        <w:rPr>
          <w:rFonts w:ascii="Times New Roman" w:eastAsia="Calibri" w:hAnsi="Times New Roman" w:cs="Times New Roman"/>
          <w:sz w:val="28"/>
          <w:szCs w:val="28"/>
        </w:rPr>
        <w:t xml:space="preserve"> его членов. Гражданское общество выполняет ряд важных социальных функций. На базе ассоциаций </w:t>
      </w:r>
      <w:r w:rsidR="004C0196" w:rsidRPr="00BE4512">
        <w:rPr>
          <w:rFonts w:ascii="Times New Roman" w:eastAsia="Calibri" w:hAnsi="Times New Roman" w:cs="Times New Roman"/>
          <w:sz w:val="28"/>
          <w:szCs w:val="28"/>
        </w:rPr>
        <w:t>гражданского общества</w:t>
      </w:r>
      <w:r w:rsidR="006453A2" w:rsidRPr="00BE4512">
        <w:rPr>
          <w:rFonts w:ascii="Times New Roman" w:eastAsia="Calibri" w:hAnsi="Times New Roman" w:cs="Times New Roman"/>
          <w:sz w:val="28"/>
          <w:szCs w:val="28"/>
        </w:rPr>
        <w:t xml:space="preserve"> создаются и развиваются механизмы общественного самоуправления, формируется общественное мнение. Оно располагает средствами, с помощью которых может заставить индивида соблюдать общественные нормы, обеспечить социализацию и воспитание граждан. Гражданское общество призвано играть стабилизирующую роль, создавать прочные структуры, на которых держится вся общественная жизнь.</w:t>
      </w:r>
    </w:p>
    <w:p w14:paraId="7B417DE1" w14:textId="0FEF4CF3" w:rsidR="006453A2" w:rsidRPr="00BE4512" w:rsidRDefault="006453A2" w:rsidP="001A49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512">
        <w:rPr>
          <w:rFonts w:ascii="Times New Roman" w:eastAsia="Calibri" w:hAnsi="Times New Roman" w:cs="Times New Roman"/>
          <w:sz w:val="28"/>
          <w:szCs w:val="28"/>
        </w:rPr>
        <w:t xml:space="preserve">Построение гражданского общества в нашей стране имеет свои особенности. Примечательно, что власти всех уровней сами готовы этому содействовать, выделять средства общественным организациям для осуществления их проектов. Красноярский край </w:t>
      </w:r>
      <w:r w:rsidR="004C0196" w:rsidRPr="00BE4512">
        <w:rPr>
          <w:rFonts w:ascii="Times New Roman" w:eastAsia="Calibri" w:hAnsi="Times New Roman" w:cs="Times New Roman"/>
          <w:sz w:val="28"/>
          <w:szCs w:val="28"/>
        </w:rPr>
        <w:t>один из</w:t>
      </w:r>
      <w:r w:rsidRPr="00BE4512">
        <w:rPr>
          <w:rFonts w:ascii="Times New Roman" w:eastAsia="Calibri" w:hAnsi="Times New Roman" w:cs="Times New Roman"/>
          <w:sz w:val="28"/>
          <w:szCs w:val="28"/>
        </w:rPr>
        <w:t xml:space="preserve"> регионов, для которого развитие гражданского общества входит в число наиболее приоритетных направлений. </w:t>
      </w:r>
      <w:r w:rsidR="00DD2804" w:rsidRPr="00BE4512">
        <w:rPr>
          <w:rFonts w:ascii="Times New Roman" w:eastAsia="Calibri" w:hAnsi="Times New Roman" w:cs="Times New Roman"/>
          <w:sz w:val="28"/>
          <w:szCs w:val="28"/>
        </w:rPr>
        <w:t xml:space="preserve">В Красноярском крае </w:t>
      </w:r>
      <w:r w:rsidR="004C0196" w:rsidRPr="00BE4512">
        <w:rPr>
          <w:rFonts w:ascii="Times New Roman" w:eastAsia="Calibri" w:hAnsi="Times New Roman" w:cs="Times New Roman"/>
          <w:sz w:val="28"/>
          <w:szCs w:val="28"/>
        </w:rPr>
        <w:t>проводятся мероприятия</w:t>
      </w:r>
      <w:r w:rsidRPr="00BE4512">
        <w:rPr>
          <w:rFonts w:ascii="Times New Roman" w:eastAsia="Calibri" w:hAnsi="Times New Roman" w:cs="Times New Roman"/>
          <w:sz w:val="28"/>
          <w:szCs w:val="28"/>
        </w:rPr>
        <w:t xml:space="preserve"> по гражданскому образованию, лекции по развитию гражданской культуры, "круглые столы" по развитию гражданского обществ</w:t>
      </w:r>
      <w:r w:rsidR="00DD2804" w:rsidRPr="00BE4512">
        <w:rPr>
          <w:rFonts w:ascii="Times New Roman" w:eastAsia="Calibri" w:hAnsi="Times New Roman" w:cs="Times New Roman"/>
          <w:sz w:val="28"/>
          <w:szCs w:val="28"/>
        </w:rPr>
        <w:t xml:space="preserve">а в районах Красноярского края и прочее.  </w:t>
      </w:r>
    </w:p>
    <w:p w14:paraId="1A871E65" w14:textId="09D7ECF3" w:rsidR="006453A2" w:rsidRPr="00BE4512" w:rsidRDefault="006453A2" w:rsidP="001A49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51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Краснотуранский район является участником </w:t>
      </w:r>
      <w:r w:rsidR="004C0196" w:rsidRPr="00BE4512">
        <w:rPr>
          <w:rFonts w:ascii="Times New Roman" w:eastAsia="Calibri" w:hAnsi="Times New Roman" w:cs="Times New Roman"/>
          <w:sz w:val="28"/>
          <w:szCs w:val="28"/>
        </w:rPr>
        <w:t>всех краевых мероприятий,</w:t>
      </w:r>
      <w:r w:rsidRPr="00BE4512">
        <w:rPr>
          <w:rFonts w:ascii="Times New Roman" w:eastAsia="Calibri" w:hAnsi="Times New Roman" w:cs="Times New Roman"/>
          <w:sz w:val="28"/>
          <w:szCs w:val="28"/>
        </w:rPr>
        <w:t xml:space="preserve"> направленных на развитие гражданского общества. На сегодняшний день в муниципальном образовании </w:t>
      </w:r>
      <w:r w:rsidR="00C635F3" w:rsidRPr="00BE4512">
        <w:rPr>
          <w:rFonts w:ascii="Times New Roman" w:eastAsia="Calibri" w:hAnsi="Times New Roman" w:cs="Times New Roman"/>
          <w:sz w:val="28"/>
          <w:szCs w:val="28"/>
        </w:rPr>
        <w:t xml:space="preserve">ведется </w:t>
      </w:r>
      <w:r w:rsidRPr="00BE4512">
        <w:rPr>
          <w:rFonts w:ascii="Times New Roman" w:eastAsia="Calibri" w:hAnsi="Times New Roman" w:cs="Times New Roman"/>
          <w:sz w:val="28"/>
          <w:szCs w:val="28"/>
        </w:rPr>
        <w:t xml:space="preserve">работа </w:t>
      </w:r>
      <w:r w:rsidR="004C0196" w:rsidRPr="00BE4512">
        <w:rPr>
          <w:rFonts w:ascii="Times New Roman" w:eastAsia="Calibri" w:hAnsi="Times New Roman" w:cs="Times New Roman"/>
          <w:sz w:val="28"/>
          <w:szCs w:val="28"/>
        </w:rPr>
        <w:t>по созданию</w:t>
      </w:r>
      <w:r w:rsidR="00C635F3" w:rsidRPr="00BE45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0196" w:rsidRPr="00BE4512">
        <w:rPr>
          <w:rFonts w:ascii="Times New Roman" w:eastAsia="Calibri" w:hAnsi="Times New Roman" w:cs="Times New Roman"/>
          <w:sz w:val="28"/>
          <w:szCs w:val="28"/>
        </w:rPr>
        <w:t>и развитию</w:t>
      </w:r>
      <w:r w:rsidR="00C635F3" w:rsidRPr="00BE4512">
        <w:rPr>
          <w:rFonts w:ascii="Times New Roman" w:eastAsia="Calibri" w:hAnsi="Times New Roman" w:cs="Times New Roman"/>
          <w:sz w:val="28"/>
          <w:szCs w:val="28"/>
        </w:rPr>
        <w:t xml:space="preserve"> некоммерческих организаций</w:t>
      </w:r>
      <w:r w:rsidRPr="00BE451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A5D3B2" w14:textId="22B55F3D" w:rsidR="00A54F6F" w:rsidRPr="00BE4512" w:rsidRDefault="00757D63" w:rsidP="001A4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4F7">
        <w:rPr>
          <w:rFonts w:ascii="Times New Roman" w:eastAsia="Calibri" w:hAnsi="Times New Roman" w:cs="Times New Roman"/>
          <w:sz w:val="28"/>
          <w:szCs w:val="28"/>
        </w:rPr>
        <w:t xml:space="preserve">На 1 </w:t>
      </w:r>
      <w:r w:rsidR="00DB207A" w:rsidRPr="00B814F7">
        <w:rPr>
          <w:rFonts w:ascii="Times New Roman" w:eastAsia="Calibri" w:hAnsi="Times New Roman" w:cs="Times New Roman"/>
          <w:sz w:val="28"/>
          <w:szCs w:val="28"/>
        </w:rPr>
        <w:t>ноября</w:t>
      </w:r>
      <w:r w:rsidRPr="00B814F7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643EDA" w:rsidRPr="00B814F7">
        <w:rPr>
          <w:rFonts w:ascii="Times New Roman" w:eastAsia="Calibri" w:hAnsi="Times New Roman" w:cs="Times New Roman"/>
          <w:sz w:val="28"/>
          <w:szCs w:val="28"/>
        </w:rPr>
        <w:t>2</w:t>
      </w:r>
      <w:r w:rsidR="00B814F7" w:rsidRPr="00B814F7">
        <w:rPr>
          <w:rFonts w:ascii="Times New Roman" w:eastAsia="Calibri" w:hAnsi="Times New Roman" w:cs="Times New Roman"/>
          <w:sz w:val="28"/>
          <w:szCs w:val="28"/>
        </w:rPr>
        <w:t>2</w:t>
      </w:r>
      <w:r w:rsidR="00643EDA" w:rsidRPr="00B814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53A2" w:rsidRPr="00B814F7">
        <w:rPr>
          <w:rFonts w:ascii="Times New Roman" w:eastAsia="Calibri" w:hAnsi="Times New Roman" w:cs="Times New Roman"/>
          <w:sz w:val="28"/>
          <w:szCs w:val="28"/>
        </w:rPr>
        <w:t xml:space="preserve">года в Краснотуранском районе </w:t>
      </w:r>
      <w:r w:rsidR="00A41A89" w:rsidRPr="00B814F7">
        <w:rPr>
          <w:rFonts w:ascii="Times New Roman" w:eastAsia="Calibri" w:hAnsi="Times New Roman" w:cs="Times New Roman"/>
          <w:sz w:val="28"/>
          <w:szCs w:val="28"/>
        </w:rPr>
        <w:t xml:space="preserve">действуют </w:t>
      </w:r>
      <w:r w:rsidR="00026881" w:rsidRPr="00026881">
        <w:rPr>
          <w:rFonts w:ascii="Times New Roman" w:eastAsia="Calibri" w:hAnsi="Times New Roman" w:cs="Times New Roman"/>
          <w:sz w:val="28"/>
          <w:szCs w:val="28"/>
        </w:rPr>
        <w:t>11</w:t>
      </w:r>
      <w:r w:rsidR="006453A2" w:rsidRPr="009C6210">
        <w:rPr>
          <w:rFonts w:ascii="Times New Roman" w:hAnsi="Times New Roman"/>
          <w:sz w:val="28"/>
        </w:rPr>
        <w:t xml:space="preserve"> официально зарегистрированных некоммерческих организаций, которые осуществляют свою деятел</w:t>
      </w:r>
      <w:r w:rsidR="00A54F6F" w:rsidRPr="009C6210">
        <w:rPr>
          <w:rFonts w:ascii="Times New Roman" w:hAnsi="Times New Roman"/>
          <w:sz w:val="28"/>
        </w:rPr>
        <w:t>ьность на муниципальном уровне.</w:t>
      </w:r>
      <w:r w:rsidR="00A54F6F" w:rsidRPr="00BE45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1A89" w:rsidRPr="00BE45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0B726B0" w14:textId="77777777" w:rsidR="006453A2" w:rsidRPr="00BE4512" w:rsidRDefault="006453A2" w:rsidP="00A41A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512">
        <w:rPr>
          <w:rFonts w:ascii="Times New Roman" w:eastAsia="Calibri" w:hAnsi="Times New Roman" w:cs="Times New Roman"/>
          <w:sz w:val="28"/>
          <w:szCs w:val="28"/>
        </w:rPr>
        <w:t xml:space="preserve">В районе имеются инициативные группы </w:t>
      </w:r>
      <w:r w:rsidR="001A4910" w:rsidRPr="00BE4512">
        <w:rPr>
          <w:rFonts w:ascii="Times New Roman" w:eastAsia="Calibri" w:hAnsi="Times New Roman" w:cs="Times New Roman"/>
          <w:sz w:val="28"/>
          <w:szCs w:val="28"/>
        </w:rPr>
        <w:t>жителей, которые</w:t>
      </w:r>
      <w:r w:rsidRPr="00BE4512">
        <w:rPr>
          <w:rFonts w:ascii="Times New Roman" w:eastAsia="Calibri" w:hAnsi="Times New Roman" w:cs="Times New Roman"/>
          <w:sz w:val="28"/>
          <w:szCs w:val="28"/>
        </w:rPr>
        <w:t xml:space="preserve"> ведут на общественных </w:t>
      </w:r>
      <w:r w:rsidR="001A4910" w:rsidRPr="00BE4512">
        <w:rPr>
          <w:rFonts w:ascii="Times New Roman" w:eastAsia="Calibri" w:hAnsi="Times New Roman" w:cs="Times New Roman"/>
          <w:sz w:val="28"/>
          <w:szCs w:val="28"/>
        </w:rPr>
        <w:t>началах работу</w:t>
      </w:r>
      <w:r w:rsidRPr="00BE4512">
        <w:rPr>
          <w:rFonts w:ascii="Times New Roman" w:eastAsia="Calibri" w:hAnsi="Times New Roman" w:cs="Times New Roman"/>
          <w:sz w:val="28"/>
          <w:szCs w:val="28"/>
        </w:rPr>
        <w:t xml:space="preserve"> с различными категориями </w:t>
      </w:r>
      <w:r w:rsidR="001A4910" w:rsidRPr="00BE4512">
        <w:rPr>
          <w:rFonts w:ascii="Times New Roman" w:eastAsia="Calibri" w:hAnsi="Times New Roman" w:cs="Times New Roman"/>
          <w:sz w:val="28"/>
          <w:szCs w:val="28"/>
        </w:rPr>
        <w:t>населения, оказывают социальные</w:t>
      </w:r>
      <w:r w:rsidRPr="00BE4512">
        <w:rPr>
          <w:rFonts w:ascii="Times New Roman" w:eastAsia="Calibri" w:hAnsi="Times New Roman" w:cs="Times New Roman"/>
          <w:sz w:val="28"/>
          <w:szCs w:val="28"/>
        </w:rPr>
        <w:t xml:space="preserve"> услуги социально-незащищенным слоям населения, проводят социально-значимые мероприятия и акции</w:t>
      </w:r>
      <w:r w:rsidR="00481CC8" w:rsidRPr="00BE4512">
        <w:rPr>
          <w:rFonts w:ascii="Times New Roman" w:eastAsia="Calibri" w:hAnsi="Times New Roman" w:cs="Times New Roman"/>
          <w:sz w:val="28"/>
          <w:szCs w:val="28"/>
        </w:rPr>
        <w:t>, реализуют социальные проекты, а также общественный совет по социальной политике и общественный совет по сельскому хозяйству при Главе администрации района.</w:t>
      </w:r>
    </w:p>
    <w:p w14:paraId="5D53EB4D" w14:textId="77777777" w:rsidR="006453A2" w:rsidRPr="00BE4512" w:rsidRDefault="006453A2" w:rsidP="00A41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512">
        <w:rPr>
          <w:rFonts w:ascii="Times New Roman" w:eastAsia="Calibri" w:hAnsi="Times New Roman" w:cs="Times New Roman"/>
          <w:sz w:val="28"/>
          <w:szCs w:val="28"/>
        </w:rPr>
        <w:t xml:space="preserve">Ниже приведены данные по некоммерческим организациям, и </w:t>
      </w:r>
      <w:r w:rsidR="00A41A89" w:rsidRPr="00BE4512">
        <w:rPr>
          <w:rFonts w:ascii="Times New Roman" w:eastAsia="Calibri" w:hAnsi="Times New Roman" w:cs="Times New Roman"/>
          <w:sz w:val="28"/>
          <w:szCs w:val="28"/>
        </w:rPr>
        <w:t>инициативным группам,</w:t>
      </w:r>
      <w:r w:rsidRPr="00BE4512">
        <w:rPr>
          <w:rFonts w:ascii="Times New Roman" w:eastAsia="Calibri" w:hAnsi="Times New Roman" w:cs="Times New Roman"/>
          <w:sz w:val="28"/>
          <w:szCs w:val="28"/>
        </w:rPr>
        <w:t xml:space="preserve"> осуществляющим деятельность на тер</w:t>
      </w:r>
      <w:r w:rsidR="00A54F6F" w:rsidRPr="00BE4512">
        <w:rPr>
          <w:rFonts w:ascii="Times New Roman" w:eastAsia="Calibri" w:hAnsi="Times New Roman" w:cs="Times New Roman"/>
          <w:sz w:val="28"/>
          <w:szCs w:val="28"/>
        </w:rPr>
        <w:t>ритории Краснотуранского района</w:t>
      </w:r>
      <w:r w:rsidR="0081722D" w:rsidRPr="00BE4512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ff6"/>
        <w:tblW w:w="9392" w:type="dxa"/>
        <w:tblLayout w:type="fixed"/>
        <w:tblLook w:val="01E0" w:firstRow="1" w:lastRow="1" w:firstColumn="1" w:lastColumn="1" w:noHBand="0" w:noVBand="0"/>
      </w:tblPr>
      <w:tblGrid>
        <w:gridCol w:w="5495"/>
        <w:gridCol w:w="1843"/>
        <w:gridCol w:w="2054"/>
      </w:tblGrid>
      <w:tr w:rsidR="006453A2" w:rsidRPr="003A6FE4" w14:paraId="4EB2E8D0" w14:textId="77777777" w:rsidTr="009C6210">
        <w:trPr>
          <w:trHeight w:val="273"/>
        </w:trPr>
        <w:tc>
          <w:tcPr>
            <w:tcW w:w="5495" w:type="dxa"/>
            <w:vMerge w:val="restart"/>
          </w:tcPr>
          <w:p w14:paraId="7776E01B" w14:textId="77777777" w:rsidR="006453A2" w:rsidRPr="003A6FE4" w:rsidRDefault="006453A2" w:rsidP="00A41A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268064AB" w14:textId="77777777" w:rsidR="006453A2" w:rsidRPr="003A6FE4" w:rsidRDefault="006453A2" w:rsidP="00A41A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некоммерческой организации</w:t>
            </w:r>
          </w:p>
        </w:tc>
        <w:tc>
          <w:tcPr>
            <w:tcW w:w="3897" w:type="dxa"/>
            <w:gridSpan w:val="2"/>
          </w:tcPr>
          <w:p w14:paraId="26A2CD83" w14:textId="72D09166" w:rsidR="006453A2" w:rsidRPr="003A6FE4" w:rsidRDefault="00DD2804" w:rsidP="00B814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7961E3"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6766B"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453A2"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6453A2" w:rsidRPr="003A6F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53A2" w:rsidRPr="003A6FE4" w14:paraId="7223B861" w14:textId="77777777" w:rsidTr="009C6210">
        <w:trPr>
          <w:trHeight w:val="744"/>
        </w:trPr>
        <w:tc>
          <w:tcPr>
            <w:tcW w:w="5495" w:type="dxa"/>
            <w:vMerge/>
          </w:tcPr>
          <w:p w14:paraId="409A65AE" w14:textId="77777777" w:rsidR="006453A2" w:rsidRPr="003A6FE4" w:rsidRDefault="006453A2" w:rsidP="005C00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3B902F" w14:textId="77777777" w:rsidR="006453A2" w:rsidRPr="003A6FE4" w:rsidRDefault="006453A2" w:rsidP="005C00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Имеет статус юридического лица</w:t>
            </w:r>
          </w:p>
        </w:tc>
        <w:tc>
          <w:tcPr>
            <w:tcW w:w="2054" w:type="dxa"/>
          </w:tcPr>
          <w:p w14:paraId="4E176252" w14:textId="77777777" w:rsidR="006453A2" w:rsidRPr="003A6FE4" w:rsidRDefault="006453A2" w:rsidP="005C00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Не имеет статус юридического лица</w:t>
            </w:r>
          </w:p>
        </w:tc>
      </w:tr>
      <w:tr w:rsidR="0016766B" w:rsidRPr="003A6FE4" w14:paraId="7D73024E" w14:textId="77777777" w:rsidTr="009C6210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6436" w14:textId="01C78DAE" w:rsidR="0016766B" w:rsidRPr="003A6FE4" w:rsidRDefault="0016766B" w:rsidP="001676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Местная религиозная организация православный Приход храма Вознесения Господня с. Краснотуранск Краснотуранского района Красноярского края Минусинской Епархии Русской Православной Церкви (Московский Патриархат)</w:t>
            </w:r>
          </w:p>
        </w:tc>
        <w:tc>
          <w:tcPr>
            <w:tcW w:w="1843" w:type="dxa"/>
          </w:tcPr>
          <w:p w14:paraId="4FC258F0" w14:textId="77777777" w:rsidR="0016766B" w:rsidRPr="003A6FE4" w:rsidRDefault="0016766B" w:rsidP="001676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54" w:type="dxa"/>
          </w:tcPr>
          <w:p w14:paraId="6DDAC98C" w14:textId="77777777" w:rsidR="0016766B" w:rsidRPr="003A6FE4" w:rsidRDefault="0016766B" w:rsidP="001676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6766B" w:rsidRPr="003A6FE4" w14:paraId="7202A97F" w14:textId="77777777" w:rsidTr="009C6210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C296" w14:textId="0CE2F116" w:rsidR="0016766B" w:rsidRPr="003A6FE4" w:rsidRDefault="0016766B" w:rsidP="001676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Региональная общественная молодежная организация поддержки и развития социально значимых инициатив Красноярского края "Перспектива"</w:t>
            </w:r>
          </w:p>
        </w:tc>
        <w:tc>
          <w:tcPr>
            <w:tcW w:w="1843" w:type="dxa"/>
          </w:tcPr>
          <w:p w14:paraId="5FE0A8B7" w14:textId="77777777" w:rsidR="0016766B" w:rsidRPr="003A6FE4" w:rsidRDefault="0016766B" w:rsidP="001676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54" w:type="dxa"/>
          </w:tcPr>
          <w:p w14:paraId="48B56579" w14:textId="77777777" w:rsidR="0016766B" w:rsidRPr="003A6FE4" w:rsidRDefault="0016766B" w:rsidP="001676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6766B" w:rsidRPr="003A6FE4" w14:paraId="207424AA" w14:textId="77777777" w:rsidTr="009C6210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6578" w14:textId="1A6274EA" w:rsidR="0016766B" w:rsidRPr="003A6FE4" w:rsidRDefault="0016766B" w:rsidP="0016766B">
            <w:pPr>
              <w:rPr>
                <w:rFonts w:ascii="Times New Roman" w:hAnsi="Times New Roman"/>
                <w:sz w:val="24"/>
                <w:szCs w:val="24"/>
              </w:rPr>
            </w:pPr>
            <w:r w:rsidRPr="003A6FE4">
              <w:rPr>
                <w:rFonts w:ascii="Times New Roman" w:hAnsi="Times New Roman"/>
                <w:sz w:val="24"/>
                <w:szCs w:val="24"/>
              </w:rPr>
              <w:t xml:space="preserve">Местная общественная организация </w:t>
            </w: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ветеранов-пенсионеров войны, труда, Вооруженных сил и правоохранительных органов</w:t>
            </w:r>
            <w:r w:rsidRPr="003A6FE4">
              <w:rPr>
                <w:rFonts w:ascii="Times New Roman" w:hAnsi="Times New Roman"/>
                <w:sz w:val="24"/>
                <w:szCs w:val="24"/>
              </w:rPr>
              <w:t xml:space="preserve"> Краснотуранского района</w:t>
            </w:r>
          </w:p>
        </w:tc>
        <w:tc>
          <w:tcPr>
            <w:tcW w:w="1843" w:type="dxa"/>
          </w:tcPr>
          <w:p w14:paraId="479AA202" w14:textId="77777777" w:rsidR="0016766B" w:rsidRPr="003A6FE4" w:rsidRDefault="0016766B" w:rsidP="001676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FE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054" w:type="dxa"/>
          </w:tcPr>
          <w:p w14:paraId="1245F27B" w14:textId="77777777" w:rsidR="0016766B" w:rsidRPr="003A6FE4" w:rsidRDefault="0016766B" w:rsidP="001676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766B" w:rsidRPr="003A6FE4" w14:paraId="11338A1A" w14:textId="77777777" w:rsidTr="00026881">
        <w:trPr>
          <w:trHeight w:val="54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C95E" w14:textId="2D646D12" w:rsidR="0016766B" w:rsidRPr="003A6FE4" w:rsidRDefault="0016766B" w:rsidP="001676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Краснотуранская территориальная (районная) организация Профсоюза работников народного образования и науки Российской Федерации</w:t>
            </w:r>
          </w:p>
        </w:tc>
        <w:tc>
          <w:tcPr>
            <w:tcW w:w="1843" w:type="dxa"/>
          </w:tcPr>
          <w:p w14:paraId="55D7FAC2" w14:textId="77777777" w:rsidR="0016766B" w:rsidRPr="003A6FE4" w:rsidRDefault="0016766B" w:rsidP="001676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54" w:type="dxa"/>
          </w:tcPr>
          <w:p w14:paraId="59BBB59F" w14:textId="77777777" w:rsidR="0016766B" w:rsidRPr="003A6FE4" w:rsidRDefault="0016766B" w:rsidP="001676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6766B" w:rsidRPr="003A6FE4" w14:paraId="6DA65C75" w14:textId="77777777" w:rsidTr="00026881">
        <w:trPr>
          <w:trHeight w:val="54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CC29" w14:textId="5794462A" w:rsidR="0016766B" w:rsidRPr="003A6FE4" w:rsidRDefault="0016766B" w:rsidP="001676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Красноярский региональный благотворительный фонд "Добрые Вести"</w:t>
            </w:r>
          </w:p>
        </w:tc>
        <w:tc>
          <w:tcPr>
            <w:tcW w:w="1843" w:type="dxa"/>
          </w:tcPr>
          <w:p w14:paraId="6DB5E3A9" w14:textId="77777777" w:rsidR="0016766B" w:rsidRPr="003A6FE4" w:rsidRDefault="0016766B" w:rsidP="001676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54" w:type="dxa"/>
          </w:tcPr>
          <w:p w14:paraId="75EBAF05" w14:textId="77777777" w:rsidR="0016766B" w:rsidRPr="003A6FE4" w:rsidRDefault="0016766B" w:rsidP="001676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6766B" w:rsidRPr="003A6FE4" w14:paraId="0B0F634E" w14:textId="77777777" w:rsidTr="009C6210">
        <w:trPr>
          <w:trHeight w:val="54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9F26" w14:textId="127489B4" w:rsidR="0016766B" w:rsidRPr="003A6FE4" w:rsidRDefault="0016766B" w:rsidP="001676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hAnsi="Times New Roman"/>
                <w:sz w:val="24"/>
                <w:szCs w:val="24"/>
              </w:rPr>
              <w:t>Автономная некоммерческая историко-культурная организация "</w:t>
            </w: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3A6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A6FE4">
              <w:rPr>
                <w:rFonts w:ascii="Times New Roman" w:hAnsi="Times New Roman"/>
                <w:sz w:val="24"/>
                <w:szCs w:val="24"/>
              </w:rPr>
              <w:t>Красной</w:t>
            </w:r>
            <w:proofErr w:type="gramEnd"/>
            <w:r w:rsidRPr="003A6FE4">
              <w:rPr>
                <w:rFonts w:ascii="Times New Roman" w:hAnsi="Times New Roman"/>
                <w:sz w:val="24"/>
                <w:szCs w:val="24"/>
              </w:rPr>
              <w:t xml:space="preserve"> до Турана"</w:t>
            </w:r>
          </w:p>
        </w:tc>
        <w:tc>
          <w:tcPr>
            <w:tcW w:w="1843" w:type="dxa"/>
          </w:tcPr>
          <w:p w14:paraId="1BB51374" w14:textId="3E10C759" w:rsidR="0016766B" w:rsidRPr="003A6FE4" w:rsidRDefault="0016766B" w:rsidP="001676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54" w:type="dxa"/>
          </w:tcPr>
          <w:p w14:paraId="0CB807C9" w14:textId="77777777" w:rsidR="0016766B" w:rsidRPr="003A6FE4" w:rsidRDefault="0016766B" w:rsidP="001676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6766B" w:rsidRPr="003A6FE4" w14:paraId="035A9F26" w14:textId="77777777" w:rsidTr="00026881">
        <w:trPr>
          <w:trHeight w:val="54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A7F1" w14:textId="0828C6D1" w:rsidR="0016766B" w:rsidRPr="003A6FE4" w:rsidRDefault="0016766B" w:rsidP="001676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Автономная некоммерческая организация социального обслуживания населения "</w:t>
            </w:r>
            <w:proofErr w:type="spellStart"/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БлагоДар</w:t>
            </w:r>
            <w:proofErr w:type="spellEnd"/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+"</w:t>
            </w:r>
          </w:p>
        </w:tc>
        <w:tc>
          <w:tcPr>
            <w:tcW w:w="1843" w:type="dxa"/>
          </w:tcPr>
          <w:p w14:paraId="2CB889E4" w14:textId="1575D815" w:rsidR="0016766B" w:rsidRPr="003A6FE4" w:rsidRDefault="0016766B" w:rsidP="001676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54" w:type="dxa"/>
          </w:tcPr>
          <w:p w14:paraId="3E8EB24A" w14:textId="77777777" w:rsidR="0016766B" w:rsidRPr="003A6FE4" w:rsidRDefault="0016766B" w:rsidP="001676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6766B" w:rsidRPr="003A6FE4" w14:paraId="245261F7" w14:textId="77777777" w:rsidTr="00026881">
        <w:trPr>
          <w:trHeight w:val="54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E6DC" w14:textId="3C7465D6" w:rsidR="0016766B" w:rsidRPr="003A6FE4" w:rsidRDefault="0016766B" w:rsidP="001676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Красноярская региональная общественная организация "Физкультурно-спортивный клуб "Вертикаль"</w:t>
            </w:r>
          </w:p>
        </w:tc>
        <w:tc>
          <w:tcPr>
            <w:tcW w:w="1843" w:type="dxa"/>
          </w:tcPr>
          <w:p w14:paraId="519D6498" w14:textId="68A14FBA" w:rsidR="0016766B" w:rsidRPr="003A6FE4" w:rsidRDefault="0016766B" w:rsidP="001676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54" w:type="dxa"/>
          </w:tcPr>
          <w:p w14:paraId="1E28F52C" w14:textId="77777777" w:rsidR="0016766B" w:rsidRPr="003A6FE4" w:rsidRDefault="0016766B" w:rsidP="001676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6766B" w:rsidRPr="003A6FE4" w14:paraId="016609A9" w14:textId="77777777" w:rsidTr="009C6210">
        <w:trPr>
          <w:trHeight w:val="54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55A8" w14:textId="7E68EA67" w:rsidR="0016766B" w:rsidRPr="003A6FE4" w:rsidRDefault="0016766B" w:rsidP="0016766B">
            <w:pPr>
              <w:rPr>
                <w:rFonts w:ascii="Times New Roman" w:hAnsi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Автономная некоммерческая организация "</w:t>
            </w:r>
            <w:r w:rsidRPr="003A6FE4">
              <w:rPr>
                <w:rFonts w:ascii="Times New Roman" w:hAnsi="Times New Roman"/>
                <w:sz w:val="24"/>
                <w:szCs w:val="24"/>
              </w:rPr>
              <w:t xml:space="preserve">Краснотуранский просветительский центр </w:t>
            </w:r>
            <w:r w:rsidRPr="003A6F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поддержки местных сообществ </w:t>
            </w: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3A6FE4">
              <w:rPr>
                <w:rFonts w:ascii="Times New Roman" w:hAnsi="Times New Roman"/>
                <w:sz w:val="24"/>
                <w:szCs w:val="24"/>
              </w:rPr>
              <w:t>Культура плюс</w:t>
            </w: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</w:tcPr>
          <w:p w14:paraId="3F7ED643" w14:textId="05B9C96A" w:rsidR="0016766B" w:rsidRPr="003A6FE4" w:rsidRDefault="0016766B" w:rsidP="001676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+</w:t>
            </w:r>
          </w:p>
        </w:tc>
        <w:tc>
          <w:tcPr>
            <w:tcW w:w="2054" w:type="dxa"/>
          </w:tcPr>
          <w:p w14:paraId="7FEEA612" w14:textId="7F959752" w:rsidR="0016766B" w:rsidRPr="003A6FE4" w:rsidRDefault="0016766B" w:rsidP="001676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6766B" w:rsidRPr="003A6FE4" w14:paraId="6B092DDA" w14:textId="77777777" w:rsidTr="009C6210">
        <w:trPr>
          <w:trHeight w:val="54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C6A3" w14:textId="19F57871" w:rsidR="0016766B" w:rsidRPr="003A6FE4" w:rsidRDefault="0016766B" w:rsidP="001676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Первичная организация профессионального союза работников здравоохранения Российской Федерации </w:t>
            </w:r>
            <w:proofErr w:type="spellStart"/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Краснотуранской</w:t>
            </w:r>
            <w:proofErr w:type="spellEnd"/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центральной районной больницы</w:t>
            </w:r>
          </w:p>
        </w:tc>
        <w:tc>
          <w:tcPr>
            <w:tcW w:w="1843" w:type="dxa"/>
          </w:tcPr>
          <w:p w14:paraId="67E21D13" w14:textId="12094768" w:rsidR="0016766B" w:rsidRPr="003A6FE4" w:rsidRDefault="0016766B" w:rsidP="001676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54" w:type="dxa"/>
          </w:tcPr>
          <w:p w14:paraId="68825524" w14:textId="77777777" w:rsidR="0016766B" w:rsidRPr="003A6FE4" w:rsidRDefault="0016766B" w:rsidP="001676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6766B" w:rsidRPr="003A6FE4" w14:paraId="149E060D" w14:textId="77777777" w:rsidTr="009C6210">
        <w:trPr>
          <w:trHeight w:val="54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18A7" w14:textId="791A46D0" w:rsidR="0016766B" w:rsidRPr="003A6FE4" w:rsidRDefault="0016766B" w:rsidP="001676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Автономная некоммерческая организация Развития творчества, досуга и просвещения "Туран"</w:t>
            </w:r>
          </w:p>
        </w:tc>
        <w:tc>
          <w:tcPr>
            <w:tcW w:w="1843" w:type="dxa"/>
          </w:tcPr>
          <w:p w14:paraId="0B82AAF1" w14:textId="4B56919E" w:rsidR="0016766B" w:rsidRPr="003A6FE4" w:rsidRDefault="0016766B" w:rsidP="001676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54" w:type="dxa"/>
          </w:tcPr>
          <w:p w14:paraId="2EE4A516" w14:textId="77777777" w:rsidR="0016766B" w:rsidRPr="003A6FE4" w:rsidRDefault="0016766B" w:rsidP="001676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12FC" w:rsidRPr="003A6FE4" w14:paraId="2061D35E" w14:textId="77777777" w:rsidTr="009C6210">
        <w:trPr>
          <w:trHeight w:val="548"/>
        </w:trPr>
        <w:tc>
          <w:tcPr>
            <w:tcW w:w="5495" w:type="dxa"/>
          </w:tcPr>
          <w:p w14:paraId="2235E845" w14:textId="77777777" w:rsidR="00FE12FC" w:rsidRPr="003A6FE4" w:rsidRDefault="00FE12FC" w:rsidP="005C00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«Добровольная народная дружина «Краснотуранский острог»</w:t>
            </w:r>
          </w:p>
        </w:tc>
        <w:tc>
          <w:tcPr>
            <w:tcW w:w="1843" w:type="dxa"/>
          </w:tcPr>
          <w:p w14:paraId="091C6AF9" w14:textId="3DFB0342" w:rsidR="00FE12FC" w:rsidRPr="003A6FE4" w:rsidRDefault="00FE12FC" w:rsidP="005C00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14:paraId="22408603" w14:textId="61B8CBAC" w:rsidR="00FE12FC" w:rsidRPr="003A6FE4" w:rsidRDefault="005635B1" w:rsidP="005C00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42AD4" w:rsidRPr="003A6FE4" w14:paraId="72BEE761" w14:textId="77777777" w:rsidTr="009C6210">
        <w:trPr>
          <w:trHeight w:val="548"/>
        </w:trPr>
        <w:tc>
          <w:tcPr>
            <w:tcW w:w="5495" w:type="dxa"/>
          </w:tcPr>
          <w:p w14:paraId="46939341" w14:textId="77777777" w:rsidR="00042AD4" w:rsidRPr="003A6FE4" w:rsidRDefault="00042AD4" w:rsidP="000D0B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Первичная профсоюзная организация МБУК ЦБС Краснотуранского района (Профсоюз работников библиотечных систем)</w:t>
            </w:r>
          </w:p>
        </w:tc>
        <w:tc>
          <w:tcPr>
            <w:tcW w:w="1843" w:type="dxa"/>
          </w:tcPr>
          <w:p w14:paraId="2684EFC5" w14:textId="77777777" w:rsidR="00042AD4" w:rsidRPr="003A6FE4" w:rsidRDefault="00042AD4" w:rsidP="000D0B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14:paraId="54EF1329" w14:textId="77777777" w:rsidR="00042AD4" w:rsidRPr="003A6FE4" w:rsidRDefault="00042AD4" w:rsidP="000D0B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453A2" w:rsidRPr="003A6FE4" w14:paraId="23162281" w14:textId="77777777" w:rsidTr="009C6210">
        <w:trPr>
          <w:trHeight w:val="548"/>
        </w:trPr>
        <w:tc>
          <w:tcPr>
            <w:tcW w:w="5495" w:type="dxa"/>
          </w:tcPr>
          <w:p w14:paraId="75320CBD" w14:textId="77777777" w:rsidR="006453A2" w:rsidRPr="003A6FE4" w:rsidRDefault="006453A2" w:rsidP="005C00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участников и ветеранов боевых действий «Побратим»</w:t>
            </w:r>
          </w:p>
        </w:tc>
        <w:tc>
          <w:tcPr>
            <w:tcW w:w="1843" w:type="dxa"/>
          </w:tcPr>
          <w:p w14:paraId="1C1F9816" w14:textId="77777777" w:rsidR="006453A2" w:rsidRPr="003A6FE4" w:rsidRDefault="006453A2" w:rsidP="005C00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14:paraId="031A4D5A" w14:textId="77777777" w:rsidR="006453A2" w:rsidRPr="003A6FE4" w:rsidRDefault="006453A2" w:rsidP="005C00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453A2" w:rsidRPr="003A6FE4" w14:paraId="4BF9EACF" w14:textId="77777777" w:rsidTr="009C6210">
        <w:trPr>
          <w:trHeight w:val="273"/>
        </w:trPr>
        <w:tc>
          <w:tcPr>
            <w:tcW w:w="5495" w:type="dxa"/>
          </w:tcPr>
          <w:p w14:paraId="0E0DFE8A" w14:textId="77777777" w:rsidR="006453A2" w:rsidRPr="003A6FE4" w:rsidRDefault="006453A2" w:rsidP="005C00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Молодежное добровольческое движение «Наш выбор» Краснотуранского района </w:t>
            </w:r>
          </w:p>
        </w:tc>
        <w:tc>
          <w:tcPr>
            <w:tcW w:w="1843" w:type="dxa"/>
          </w:tcPr>
          <w:p w14:paraId="49EAA330" w14:textId="77777777" w:rsidR="006453A2" w:rsidRPr="003A6FE4" w:rsidRDefault="006453A2" w:rsidP="005C003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54" w:type="dxa"/>
          </w:tcPr>
          <w:p w14:paraId="498344F9" w14:textId="77777777" w:rsidR="006453A2" w:rsidRPr="003A6FE4" w:rsidRDefault="006453A2" w:rsidP="005C003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+</w:t>
            </w:r>
          </w:p>
        </w:tc>
      </w:tr>
      <w:tr w:rsidR="006453A2" w:rsidRPr="003A6FE4" w14:paraId="122FDD5F" w14:textId="77777777" w:rsidTr="009C6210">
        <w:trPr>
          <w:trHeight w:val="273"/>
        </w:trPr>
        <w:tc>
          <w:tcPr>
            <w:tcW w:w="5495" w:type="dxa"/>
          </w:tcPr>
          <w:p w14:paraId="4DB1E5AF" w14:textId="77777777" w:rsidR="006453A2" w:rsidRPr="003A6FE4" w:rsidRDefault="006453A2" w:rsidP="005C00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Ассоциация детских общественных организаций (объединений)</w:t>
            </w:r>
          </w:p>
        </w:tc>
        <w:tc>
          <w:tcPr>
            <w:tcW w:w="1843" w:type="dxa"/>
          </w:tcPr>
          <w:p w14:paraId="3CC54649" w14:textId="77777777" w:rsidR="006453A2" w:rsidRPr="003A6FE4" w:rsidRDefault="006453A2" w:rsidP="005C003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54" w:type="dxa"/>
          </w:tcPr>
          <w:p w14:paraId="772644F2" w14:textId="77777777" w:rsidR="006453A2" w:rsidRPr="003A6FE4" w:rsidRDefault="006453A2" w:rsidP="005C003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+</w:t>
            </w:r>
          </w:p>
        </w:tc>
      </w:tr>
      <w:tr w:rsidR="006453A2" w:rsidRPr="003A6FE4" w14:paraId="715E3AF0" w14:textId="77777777" w:rsidTr="009C6210">
        <w:trPr>
          <w:trHeight w:val="273"/>
        </w:trPr>
        <w:tc>
          <w:tcPr>
            <w:tcW w:w="5495" w:type="dxa"/>
          </w:tcPr>
          <w:p w14:paraId="514C36E4" w14:textId="77777777" w:rsidR="006453A2" w:rsidRPr="003A6FE4" w:rsidRDefault="006453A2" w:rsidP="005C00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Инициативные группы граждан при  сельсоветах Краснотуранского района</w:t>
            </w:r>
          </w:p>
        </w:tc>
        <w:tc>
          <w:tcPr>
            <w:tcW w:w="1843" w:type="dxa"/>
          </w:tcPr>
          <w:p w14:paraId="73E29733" w14:textId="77777777" w:rsidR="006453A2" w:rsidRPr="003A6FE4" w:rsidRDefault="006453A2" w:rsidP="005C003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54" w:type="dxa"/>
          </w:tcPr>
          <w:p w14:paraId="56CF7F94" w14:textId="77777777" w:rsidR="006453A2" w:rsidRPr="003A6FE4" w:rsidRDefault="006453A2" w:rsidP="005C003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+</w:t>
            </w:r>
          </w:p>
        </w:tc>
      </w:tr>
      <w:tr w:rsidR="006453A2" w:rsidRPr="003A6FE4" w14:paraId="5F30DAAE" w14:textId="77777777" w:rsidTr="009C6210">
        <w:trPr>
          <w:trHeight w:val="273"/>
        </w:trPr>
        <w:tc>
          <w:tcPr>
            <w:tcW w:w="5495" w:type="dxa"/>
          </w:tcPr>
          <w:p w14:paraId="4707F1CA" w14:textId="77777777" w:rsidR="006453A2" w:rsidRPr="003A6FE4" w:rsidRDefault="006453A2" w:rsidP="005C00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Общественный совет по социальной политике </w:t>
            </w:r>
          </w:p>
        </w:tc>
        <w:tc>
          <w:tcPr>
            <w:tcW w:w="1843" w:type="dxa"/>
          </w:tcPr>
          <w:p w14:paraId="16D39BBE" w14:textId="77777777" w:rsidR="006453A2" w:rsidRPr="003A6FE4" w:rsidRDefault="006453A2" w:rsidP="005C003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54" w:type="dxa"/>
          </w:tcPr>
          <w:p w14:paraId="4F0A74D4" w14:textId="77777777" w:rsidR="006453A2" w:rsidRPr="003A6FE4" w:rsidRDefault="006453A2" w:rsidP="005C003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+</w:t>
            </w:r>
          </w:p>
        </w:tc>
      </w:tr>
      <w:tr w:rsidR="00C635F3" w:rsidRPr="003A6FE4" w14:paraId="7ADDC04F" w14:textId="77777777" w:rsidTr="009C6210">
        <w:trPr>
          <w:trHeight w:val="273"/>
        </w:trPr>
        <w:tc>
          <w:tcPr>
            <w:tcW w:w="5495" w:type="dxa"/>
          </w:tcPr>
          <w:p w14:paraId="3E25D15C" w14:textId="282787C5" w:rsidR="00C635F3" w:rsidRPr="003A6FE4" w:rsidRDefault="00C635F3" w:rsidP="005C0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FE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14:paraId="4BDD973B" w14:textId="001B8982" w:rsidR="00C635F3" w:rsidRPr="003A6FE4" w:rsidRDefault="0016766B" w:rsidP="005C003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6F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054" w:type="dxa"/>
          </w:tcPr>
          <w:p w14:paraId="0EFF7FFD" w14:textId="2D1EE534" w:rsidR="00C635F3" w:rsidRPr="003A6FE4" w:rsidRDefault="00C635F3" w:rsidP="005C003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A6FE4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</w:tr>
    </w:tbl>
    <w:p w14:paraId="3CC200F5" w14:textId="77777777" w:rsidR="00B22F89" w:rsidRPr="00BE4512" w:rsidRDefault="00B22F89" w:rsidP="00B22F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512">
        <w:rPr>
          <w:rFonts w:ascii="Times New Roman" w:eastAsia="Calibri" w:hAnsi="Times New Roman" w:cs="Times New Roman"/>
          <w:sz w:val="28"/>
          <w:szCs w:val="28"/>
        </w:rPr>
        <w:t xml:space="preserve">Одним из приоритетных направлений долгосрочной социальной политики Правительством РФ обозначено повышение роли негосударственных поставщиков услуг в социальной сфере. Определено, что представители малого и среднего бизнеса, социально ориентированные некоммерческие организации в качестве негосударственных поставщиков существенно повысят эффективность использования ресурсов, расширят спектр услуг. </w:t>
      </w:r>
    </w:p>
    <w:p w14:paraId="79AB7A49" w14:textId="77777777" w:rsidR="00B22F89" w:rsidRPr="00BE4512" w:rsidRDefault="00B22F89" w:rsidP="00B22F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512">
        <w:rPr>
          <w:rFonts w:ascii="Times New Roman" w:eastAsia="Calibri" w:hAnsi="Times New Roman" w:cs="Times New Roman"/>
          <w:sz w:val="28"/>
          <w:szCs w:val="28"/>
        </w:rPr>
        <w:t>В соответствии с пунктом 1.18 абзац 3 перечня поручений Президента РФ от 08.12.2015 № Пр-2508 и подпункта «б» пункта 18 поручения  Председателя Правительства Российской Федерации Д.А. Медведева от 12.12.2015 № ДМ-П13-8410 ключевой задачей является обеспечение поэтапного доступа СО НКО, осуществляющих деятельность в социальной сфере, к бюджетным средствам, выделяемым на предоставление социальных услуг населению, исходя из целесообразности доведения им до 10 процентов средств, предусмотренных на реализацию соответствующих программ субъектов Российской Федерации и муниципальных образований.</w:t>
      </w:r>
      <w:r w:rsidRPr="00BE45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7F4711" w14:textId="77777777" w:rsidR="00B22F89" w:rsidRPr="00BE4512" w:rsidRDefault="00B22F89" w:rsidP="00B22F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512">
        <w:rPr>
          <w:rFonts w:ascii="Times New Roman" w:eastAsia="Calibri" w:hAnsi="Times New Roman" w:cs="Times New Roman"/>
          <w:sz w:val="28"/>
          <w:szCs w:val="28"/>
        </w:rPr>
        <w:t xml:space="preserve">Для достижения указанных эффектов в Краснотуранском районе при администрации Краснотуранского района создана рабочая группа по организации доступа негосударственных организаций к предоставлению услуг в социальной сфере, утвержден План мероприятий («дорожная карта») «Поддержка доступа негосударственных организаций к предоставлению услуг в социальной сфере   и разработаны рекомендации по организации муниципальных мер по обеспечению доступа негосударственных </w:t>
      </w:r>
      <w:r w:rsidRPr="00BE4512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организаций к предоставлению услуг в социальной сфере на территории Краснотуранского района  по ведомственному принципу.</w:t>
      </w:r>
    </w:p>
    <w:p w14:paraId="27D63D74" w14:textId="77777777" w:rsidR="00290913" w:rsidRPr="00BE4512" w:rsidRDefault="00B22F89" w:rsidP="00B22F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512">
        <w:rPr>
          <w:rFonts w:ascii="Times New Roman" w:eastAsia="Calibri" w:hAnsi="Times New Roman" w:cs="Times New Roman"/>
          <w:sz w:val="28"/>
          <w:szCs w:val="28"/>
        </w:rPr>
        <w:t>Для согласованности действий в реализации муниципальных мер по обеспечению доступа негосударственных организаций к предоставлению услуг в социальной сфере необходимо учитывать интересы и требования всех субъектов процесса</w:t>
      </w:r>
      <w:r w:rsidR="00290913" w:rsidRPr="00BE4512">
        <w:rPr>
          <w:rFonts w:ascii="Times New Roman" w:eastAsia="Calibri" w:hAnsi="Times New Roman" w:cs="Times New Roman"/>
          <w:sz w:val="28"/>
          <w:szCs w:val="28"/>
        </w:rPr>
        <w:t xml:space="preserve"> модернизации социальной сферы:</w:t>
      </w:r>
    </w:p>
    <w:p w14:paraId="610062A8" w14:textId="77777777" w:rsidR="00B22F89" w:rsidRPr="00BE4512" w:rsidRDefault="00B22F89" w:rsidP="00B22F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512">
        <w:rPr>
          <w:rFonts w:ascii="Times New Roman" w:eastAsia="Calibri" w:hAnsi="Times New Roman" w:cs="Times New Roman"/>
          <w:sz w:val="28"/>
          <w:szCs w:val="28"/>
        </w:rPr>
        <w:t>- органы местного самоуправления;</w:t>
      </w:r>
    </w:p>
    <w:p w14:paraId="66D5A6DD" w14:textId="77777777" w:rsidR="00B22F89" w:rsidRPr="00BE4512" w:rsidRDefault="00B22F89" w:rsidP="00B22F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512">
        <w:rPr>
          <w:rFonts w:ascii="Times New Roman" w:eastAsia="Calibri" w:hAnsi="Times New Roman" w:cs="Times New Roman"/>
          <w:sz w:val="28"/>
          <w:szCs w:val="28"/>
        </w:rPr>
        <w:t>- муниципальные бюджетные учреждения;</w:t>
      </w:r>
    </w:p>
    <w:p w14:paraId="2D6F5257" w14:textId="77777777" w:rsidR="00B22F89" w:rsidRPr="00BE4512" w:rsidRDefault="00B22F89" w:rsidP="00B22F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512">
        <w:rPr>
          <w:rFonts w:ascii="Times New Roman" w:eastAsia="Calibri" w:hAnsi="Times New Roman" w:cs="Times New Roman"/>
          <w:sz w:val="28"/>
          <w:szCs w:val="28"/>
        </w:rPr>
        <w:t>- социально ориентированные некоммерческие организации;</w:t>
      </w:r>
    </w:p>
    <w:p w14:paraId="22B69638" w14:textId="77777777" w:rsidR="00B22F89" w:rsidRPr="00BE4512" w:rsidRDefault="00B22F89" w:rsidP="00B22F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512">
        <w:rPr>
          <w:rFonts w:ascii="Times New Roman" w:eastAsia="Calibri" w:hAnsi="Times New Roman" w:cs="Times New Roman"/>
          <w:sz w:val="28"/>
          <w:szCs w:val="28"/>
        </w:rPr>
        <w:t>- субъекты малого и среднего предпринимательства;</w:t>
      </w:r>
    </w:p>
    <w:p w14:paraId="51ADA82D" w14:textId="77777777" w:rsidR="00B22F89" w:rsidRPr="00BE4512" w:rsidRDefault="00B22F89" w:rsidP="00B22F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512">
        <w:rPr>
          <w:rFonts w:ascii="Times New Roman" w:eastAsia="Calibri" w:hAnsi="Times New Roman" w:cs="Times New Roman"/>
          <w:sz w:val="28"/>
          <w:szCs w:val="28"/>
        </w:rPr>
        <w:t>- муниципальный ресурсный центр.</w:t>
      </w:r>
    </w:p>
    <w:p w14:paraId="0E19AB48" w14:textId="77777777" w:rsidR="003C6264" w:rsidRPr="00BE4512" w:rsidRDefault="003C6264" w:rsidP="00B22F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512">
        <w:rPr>
          <w:rFonts w:ascii="Times New Roman" w:eastAsia="Calibri" w:hAnsi="Times New Roman" w:cs="Times New Roman"/>
          <w:sz w:val="28"/>
          <w:szCs w:val="28"/>
        </w:rPr>
        <w:t>Краснотуранский район</w:t>
      </w:r>
      <w:r w:rsidR="00E6086A" w:rsidRPr="00BE4512">
        <w:rPr>
          <w:rFonts w:ascii="Times New Roman" w:eastAsia="Calibri" w:hAnsi="Times New Roman" w:cs="Times New Roman"/>
          <w:sz w:val="28"/>
          <w:szCs w:val="28"/>
        </w:rPr>
        <w:t xml:space="preserve"> выступил пилотной площадкой</w:t>
      </w:r>
      <w:r w:rsidRPr="00BE4512">
        <w:rPr>
          <w:rFonts w:ascii="Times New Roman" w:eastAsia="Calibri" w:hAnsi="Times New Roman" w:cs="Times New Roman"/>
          <w:sz w:val="28"/>
          <w:szCs w:val="28"/>
        </w:rPr>
        <w:t xml:space="preserve"> проекта «Региональный Ресурсный центр по развитию негосударственных услуг и оценке социальной сферы», реализованного КРОО «Агентство общественных инициатив» на средства Фонда президентских грантов в 2017-2018 гг.</w:t>
      </w:r>
    </w:p>
    <w:p w14:paraId="09CC8FF9" w14:textId="6B7CD5A4" w:rsidR="00EF26BA" w:rsidRPr="00BE4512" w:rsidRDefault="00290913" w:rsidP="003C6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512">
        <w:rPr>
          <w:rFonts w:ascii="Times New Roman" w:eastAsia="Calibri" w:hAnsi="Times New Roman" w:cs="Times New Roman"/>
          <w:sz w:val="28"/>
          <w:szCs w:val="28"/>
        </w:rPr>
        <w:t xml:space="preserve">Данный факт послужил  </w:t>
      </w:r>
      <w:r w:rsidR="003C6264" w:rsidRPr="00BE45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4512">
        <w:rPr>
          <w:rFonts w:ascii="Times New Roman" w:eastAsia="Calibri" w:hAnsi="Times New Roman" w:cs="Times New Roman"/>
          <w:sz w:val="28"/>
          <w:szCs w:val="28"/>
        </w:rPr>
        <w:t xml:space="preserve">началом </w:t>
      </w:r>
      <w:r w:rsidR="004C0196" w:rsidRPr="00BE4512">
        <w:rPr>
          <w:rFonts w:ascii="Times New Roman" w:eastAsia="Calibri" w:hAnsi="Times New Roman" w:cs="Times New Roman"/>
          <w:sz w:val="28"/>
          <w:szCs w:val="28"/>
        </w:rPr>
        <w:t>реализации политики</w:t>
      </w:r>
      <w:r w:rsidR="003C6264" w:rsidRPr="00BE4512">
        <w:rPr>
          <w:rFonts w:ascii="Times New Roman" w:eastAsia="Calibri" w:hAnsi="Times New Roman" w:cs="Times New Roman"/>
          <w:sz w:val="28"/>
          <w:szCs w:val="28"/>
        </w:rPr>
        <w:t xml:space="preserve"> модернизации социальной сферы, которая уже закреплена в НПА муниципального образования: документы об уполномоченном органе, Дорожная карта политики доступа немуниципальных поставщиков к бюджету, рекомендации субъектам политики.</w:t>
      </w:r>
    </w:p>
    <w:p w14:paraId="07BBFA62" w14:textId="54A0F4A0" w:rsidR="006453A2" w:rsidRPr="00BE4512" w:rsidRDefault="006453A2" w:rsidP="00645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512">
        <w:rPr>
          <w:rFonts w:ascii="Times New Roman" w:eastAsia="Calibri" w:hAnsi="Times New Roman" w:cs="Times New Roman"/>
          <w:sz w:val="28"/>
          <w:szCs w:val="28"/>
        </w:rPr>
        <w:t xml:space="preserve">Однако, несмотря на все прилагаемые усилия, процесс становления институтов гражданского общества в Краснотуранском </w:t>
      </w:r>
      <w:r w:rsidR="001A4910" w:rsidRPr="00BE4512">
        <w:rPr>
          <w:rFonts w:ascii="Times New Roman" w:eastAsia="Calibri" w:hAnsi="Times New Roman" w:cs="Times New Roman"/>
          <w:sz w:val="28"/>
          <w:szCs w:val="28"/>
        </w:rPr>
        <w:t>районе развивается</w:t>
      </w:r>
      <w:r w:rsidRPr="00BE45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2AD4" w:rsidRPr="00BE4512">
        <w:rPr>
          <w:rFonts w:ascii="Times New Roman" w:eastAsia="Calibri" w:hAnsi="Times New Roman" w:cs="Times New Roman"/>
          <w:sz w:val="28"/>
          <w:szCs w:val="28"/>
        </w:rPr>
        <w:t>недостаточно</w:t>
      </w:r>
      <w:r w:rsidRPr="00BE4512">
        <w:rPr>
          <w:rFonts w:ascii="Times New Roman" w:eastAsia="Calibri" w:hAnsi="Times New Roman" w:cs="Times New Roman"/>
          <w:sz w:val="28"/>
          <w:szCs w:val="28"/>
        </w:rPr>
        <w:t xml:space="preserve"> эффективно. Большинство граждан не видят </w:t>
      </w:r>
      <w:r w:rsidR="004C0196" w:rsidRPr="00BE4512">
        <w:rPr>
          <w:rFonts w:ascii="Times New Roman" w:eastAsia="Calibri" w:hAnsi="Times New Roman" w:cs="Times New Roman"/>
          <w:sz w:val="28"/>
          <w:szCs w:val="28"/>
        </w:rPr>
        <w:t>необходимости личного</w:t>
      </w:r>
      <w:r w:rsidRPr="00BE45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0196" w:rsidRPr="00BE4512">
        <w:rPr>
          <w:rFonts w:ascii="Times New Roman" w:eastAsia="Calibri" w:hAnsi="Times New Roman" w:cs="Times New Roman"/>
          <w:sz w:val="28"/>
          <w:szCs w:val="28"/>
        </w:rPr>
        <w:t>участия в</w:t>
      </w:r>
      <w:r w:rsidRPr="00BE4512">
        <w:rPr>
          <w:rFonts w:ascii="Times New Roman" w:eastAsia="Calibri" w:hAnsi="Times New Roman" w:cs="Times New Roman"/>
          <w:sz w:val="28"/>
          <w:szCs w:val="28"/>
        </w:rPr>
        <w:t xml:space="preserve"> решении общественных проблем, не проявляют инициативы, не чувствуют своей ответственности за происходящее вокруг.</w:t>
      </w:r>
    </w:p>
    <w:p w14:paraId="51813A8C" w14:textId="41179406" w:rsidR="006453A2" w:rsidRPr="00BE4512" w:rsidRDefault="006453A2" w:rsidP="00645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512">
        <w:rPr>
          <w:rFonts w:ascii="Times New Roman" w:eastAsia="Calibri" w:hAnsi="Times New Roman" w:cs="Times New Roman"/>
          <w:sz w:val="28"/>
          <w:szCs w:val="28"/>
        </w:rPr>
        <w:t xml:space="preserve">Сказывается привычка надеяться на готовое, безразличие к общим делам. Также недостаточные знания в этой области и некомпетентность являются препятствиями для активной гражданской позиции. Помимо этого, многие граждане испытывают </w:t>
      </w:r>
      <w:r w:rsidR="004C0196" w:rsidRPr="00BE4512">
        <w:rPr>
          <w:rFonts w:ascii="Times New Roman" w:eastAsia="Calibri" w:hAnsi="Times New Roman" w:cs="Times New Roman"/>
          <w:sz w:val="28"/>
          <w:szCs w:val="28"/>
        </w:rPr>
        <w:t>боязнь перед</w:t>
      </w:r>
      <w:r w:rsidRPr="00BE4512">
        <w:rPr>
          <w:rFonts w:ascii="Times New Roman" w:eastAsia="Calibri" w:hAnsi="Times New Roman" w:cs="Times New Roman"/>
          <w:sz w:val="28"/>
          <w:szCs w:val="28"/>
        </w:rPr>
        <w:t xml:space="preserve"> организационным оформлением своей активности и вступлением в любые организации, равно как недоверие к ним. Так же ощутима нехватка профессиональных и специальных знаний в области менеджмента и делопроизводства у руководителей НКО, разобщенность организаций, и инициативных групп, отсутствие налаженных внутренних контактов на уровне муниципального образования. Этим во многом объясняется слабость общественных объединений. </w:t>
      </w:r>
    </w:p>
    <w:p w14:paraId="65AFE87F" w14:textId="77777777" w:rsidR="00624148" w:rsidRPr="00BE4512" w:rsidRDefault="005C003A" w:rsidP="00F41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E451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Использование программного метода способствует более эффективному и комплексному решению поставленных задач, концентрации финансовых, материальных и имущественных ресурсов. Конкретизация мероприятий, обеспечение контроля за их реализацией, закрепление исполнителей будут способствовать надежно</w:t>
      </w:r>
      <w:r w:rsidR="00F41C7E" w:rsidRPr="00BE451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сти и эффективности реализации подп</w:t>
      </w:r>
      <w:r w:rsidRPr="00BE451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рограммы.</w:t>
      </w:r>
    </w:p>
    <w:p w14:paraId="28772F99" w14:textId="77777777" w:rsidR="006453A2" w:rsidRPr="00BE4512" w:rsidRDefault="006453A2" w:rsidP="00A41A8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512">
        <w:rPr>
          <w:rFonts w:ascii="Times New Roman" w:eastAsia="Calibri" w:hAnsi="Times New Roman" w:cs="Times New Roman"/>
          <w:sz w:val="28"/>
          <w:szCs w:val="28"/>
        </w:rPr>
        <w:t>Важным условием успешной реализации подпрограммы является управление рисками с целью минимизации их влияния на достижение целей подпрограммы.</w:t>
      </w:r>
    </w:p>
    <w:p w14:paraId="7F69C3CA" w14:textId="77777777" w:rsidR="006453A2" w:rsidRPr="00BE4512" w:rsidRDefault="006453A2" w:rsidP="00A41A8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512">
        <w:rPr>
          <w:rFonts w:ascii="Times New Roman" w:eastAsia="Calibri" w:hAnsi="Times New Roman" w:cs="Times New Roman"/>
          <w:sz w:val="28"/>
          <w:szCs w:val="28"/>
        </w:rPr>
        <w:lastRenderedPageBreak/>
        <w:t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за счет бюджетов всех уровней бюджетной системы Российской Федерации.</w:t>
      </w:r>
    </w:p>
    <w:p w14:paraId="178919F7" w14:textId="35C8174B" w:rsidR="006453A2" w:rsidRPr="00BE4512" w:rsidRDefault="006453A2" w:rsidP="00A41A8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512">
        <w:rPr>
          <w:rFonts w:ascii="Times New Roman" w:eastAsia="Calibri" w:hAnsi="Times New Roman" w:cs="Times New Roman"/>
          <w:sz w:val="28"/>
          <w:szCs w:val="28"/>
        </w:rPr>
        <w:t xml:space="preserve">Преодоление рисков возможно путем повышения эффективности бюджетных расходов, в том числе за счет оптимизации </w:t>
      </w:r>
      <w:r w:rsidR="004C0196" w:rsidRPr="00BE4512">
        <w:rPr>
          <w:rFonts w:ascii="Times New Roman" w:eastAsia="Calibri" w:hAnsi="Times New Roman" w:cs="Times New Roman"/>
          <w:sz w:val="28"/>
          <w:szCs w:val="28"/>
        </w:rPr>
        <w:t>муниципальных закупок</w:t>
      </w:r>
      <w:r w:rsidRPr="00BE4512">
        <w:rPr>
          <w:rFonts w:ascii="Times New Roman" w:eastAsia="Calibri" w:hAnsi="Times New Roman" w:cs="Times New Roman"/>
          <w:sz w:val="28"/>
          <w:szCs w:val="28"/>
        </w:rPr>
        <w:t xml:space="preserve"> без снижения объемов и качества оказываемых услуг, а также перераспределения финансовых ресурсов, имеющихся в </w:t>
      </w:r>
      <w:r w:rsidR="004C0196" w:rsidRPr="00BE4512">
        <w:rPr>
          <w:rFonts w:ascii="Times New Roman" w:eastAsia="Calibri" w:hAnsi="Times New Roman" w:cs="Times New Roman"/>
          <w:sz w:val="28"/>
          <w:szCs w:val="28"/>
        </w:rPr>
        <w:t>районном бюджете</w:t>
      </w:r>
      <w:r w:rsidRPr="00BE4512">
        <w:rPr>
          <w:rFonts w:ascii="Times New Roman" w:eastAsia="Calibri" w:hAnsi="Times New Roman" w:cs="Times New Roman"/>
          <w:sz w:val="28"/>
          <w:szCs w:val="28"/>
        </w:rPr>
        <w:t>, и экономии бюджетных расходов.</w:t>
      </w:r>
    </w:p>
    <w:p w14:paraId="01B5DCB2" w14:textId="77777777" w:rsidR="006453A2" w:rsidRPr="00BE4512" w:rsidRDefault="006453A2" w:rsidP="00A41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512">
        <w:rPr>
          <w:rFonts w:ascii="Times New Roman" w:eastAsia="Calibri" w:hAnsi="Times New Roman" w:cs="Times New Roman"/>
          <w:sz w:val="28"/>
          <w:szCs w:val="28"/>
        </w:rPr>
        <w:t>В целях управления указанными рисками в процессе реализации подпрограммы предусматривается:</w:t>
      </w:r>
    </w:p>
    <w:p w14:paraId="38E0427A" w14:textId="77777777" w:rsidR="006453A2" w:rsidRPr="00BE4512" w:rsidRDefault="006453A2" w:rsidP="00A41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512">
        <w:rPr>
          <w:rFonts w:ascii="Times New Roman" w:eastAsia="Calibri" w:hAnsi="Times New Roman" w:cs="Times New Roman"/>
          <w:sz w:val="28"/>
          <w:szCs w:val="28"/>
        </w:rPr>
        <w:t>мониторинг выполнения подпрограммы;</w:t>
      </w:r>
    </w:p>
    <w:p w14:paraId="13037CF3" w14:textId="77777777" w:rsidR="00A42CAC" w:rsidRPr="00BE4512" w:rsidRDefault="006453A2" w:rsidP="00A41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512">
        <w:rPr>
          <w:rFonts w:ascii="Times New Roman" w:eastAsia="Calibri" w:hAnsi="Times New Roman" w:cs="Times New Roman"/>
          <w:sz w:val="28"/>
          <w:szCs w:val="28"/>
        </w:rPr>
        <w:t>осуществление внутреннего контроля исполнения мероприятий подпрограммы;</w:t>
      </w:r>
    </w:p>
    <w:p w14:paraId="0787A440" w14:textId="07DD24D0" w:rsidR="006453A2" w:rsidRPr="00BE4512" w:rsidRDefault="006453A2" w:rsidP="00A41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512">
        <w:rPr>
          <w:rFonts w:ascii="Times New Roman" w:eastAsia="Calibri" w:hAnsi="Times New Roman" w:cs="Times New Roman"/>
          <w:sz w:val="28"/>
          <w:szCs w:val="28"/>
        </w:rPr>
        <w:t>перераспределение объемов финансирования подпрограммы в зависимости от складывающейся ситуации в сфере содействия развитию гражданского общества Краснотуранского района.</w:t>
      </w:r>
    </w:p>
    <w:p w14:paraId="79B4E671" w14:textId="214153D3" w:rsidR="006453A2" w:rsidRPr="00BE4512" w:rsidRDefault="006453A2" w:rsidP="00A41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512">
        <w:rPr>
          <w:rFonts w:ascii="Times New Roman" w:eastAsia="Calibri" w:hAnsi="Times New Roman" w:cs="Times New Roman"/>
          <w:sz w:val="28"/>
          <w:szCs w:val="28"/>
        </w:rPr>
        <w:t xml:space="preserve">Основной мерой управления рисками </w:t>
      </w:r>
      <w:r w:rsidR="004C0196" w:rsidRPr="00BE4512">
        <w:rPr>
          <w:rFonts w:ascii="Times New Roman" w:eastAsia="Calibri" w:hAnsi="Times New Roman" w:cs="Times New Roman"/>
          <w:sz w:val="28"/>
          <w:szCs w:val="28"/>
        </w:rPr>
        <w:t>реализации подпрограммы</w:t>
      </w:r>
      <w:r w:rsidRPr="00BE4512">
        <w:rPr>
          <w:rFonts w:ascii="Times New Roman" w:eastAsia="Calibri" w:hAnsi="Times New Roman" w:cs="Times New Roman"/>
          <w:sz w:val="28"/>
          <w:szCs w:val="28"/>
        </w:rPr>
        <w:t xml:space="preserve"> являются меры правового регулирования.</w:t>
      </w:r>
    </w:p>
    <w:p w14:paraId="2BF969EC" w14:textId="77777777" w:rsidR="006453A2" w:rsidRPr="00BE4512" w:rsidRDefault="006453A2" w:rsidP="006453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6159BB" w14:textId="77777777" w:rsidR="006453A2" w:rsidRPr="00BE4512" w:rsidRDefault="006453A2" w:rsidP="006453A2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BE4512">
        <w:rPr>
          <w:rFonts w:ascii="Times New Roman" w:eastAsia="Calibri" w:hAnsi="Times New Roman" w:cs="Times New Roman"/>
          <w:b/>
          <w:sz w:val="28"/>
          <w:szCs w:val="28"/>
        </w:rPr>
        <w:t>2. Основная цель, задачи, этапы, сроки выполнения</w:t>
      </w:r>
    </w:p>
    <w:p w14:paraId="23BC09FE" w14:textId="77777777" w:rsidR="006453A2" w:rsidRPr="00BE4512" w:rsidRDefault="006453A2" w:rsidP="006453A2">
      <w:pPr>
        <w:widowControl w:val="0"/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4512">
        <w:rPr>
          <w:rFonts w:ascii="Times New Roman" w:eastAsia="Calibri" w:hAnsi="Times New Roman" w:cs="Times New Roman"/>
          <w:b/>
          <w:sz w:val="28"/>
          <w:szCs w:val="28"/>
        </w:rPr>
        <w:t>и показатели подпрограммы</w:t>
      </w:r>
    </w:p>
    <w:p w14:paraId="7FD80B71" w14:textId="77777777" w:rsidR="006453A2" w:rsidRPr="00BE4512" w:rsidRDefault="006453A2" w:rsidP="00A41A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приоритетами в сфере содействия развитию гражданского общества являются повышение социальной мобильности и гражданской активности уже существующих некоммерческих организаций и стимулирование активных общественных сообществ сельских территорий к юридическому оформлению своего статуса.</w:t>
      </w:r>
    </w:p>
    <w:p w14:paraId="1E3BFAC5" w14:textId="77777777" w:rsidR="006453A2" w:rsidRPr="00BE4512" w:rsidRDefault="006453A2" w:rsidP="00A41A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приоритеты   формируют </w:t>
      </w:r>
      <w:r w:rsidR="001A4910"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подпрограммы</w:t>
      </w:r>
      <w:r w:rsidR="008174E1"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A4910" w:rsidRPr="00BE4512">
        <w:rPr>
          <w:rFonts w:ascii="Times New Roman" w:hAnsi="Times New Roman" w:cs="Times New Roman"/>
          <w:sz w:val="28"/>
          <w:szCs w:val="28"/>
        </w:rPr>
        <w:t>поддержка деятельности социально ориентированных не</w:t>
      </w:r>
      <w:r w:rsidR="001A4910" w:rsidRPr="00BE4512">
        <w:rPr>
          <w:rFonts w:ascii="Times New Roman" w:hAnsi="Times New Roman" w:cs="Times New Roman"/>
          <w:sz w:val="28"/>
          <w:szCs w:val="28"/>
        </w:rPr>
        <w:softHyphen/>
        <w:t>коммерческих организаций и инициативных групп, осуществляющих деятельность на территории Краснотуранского района</w:t>
      </w:r>
      <w:r w:rsidRPr="00BE451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100FD6" w14:textId="77777777" w:rsidR="006453A2" w:rsidRPr="00BE4512" w:rsidRDefault="006453A2" w:rsidP="001A49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направлена на достижение следующих задач:</w:t>
      </w:r>
    </w:p>
    <w:p w14:paraId="493C6E64" w14:textId="77777777" w:rsidR="00C12740" w:rsidRPr="00BE4512" w:rsidRDefault="0081722D" w:rsidP="001A4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512">
        <w:rPr>
          <w:rFonts w:ascii="Times New Roman" w:hAnsi="Times New Roman" w:cs="Times New Roman"/>
          <w:sz w:val="28"/>
          <w:szCs w:val="28"/>
        </w:rPr>
        <w:t>Задача 1.</w:t>
      </w:r>
      <w:r w:rsidR="001A4910" w:rsidRPr="00BE4512">
        <w:rPr>
          <w:rFonts w:ascii="Times New Roman" w:hAnsi="Times New Roman" w:cs="Times New Roman"/>
          <w:sz w:val="28"/>
          <w:szCs w:val="28"/>
        </w:rPr>
        <w:t xml:space="preserve"> </w:t>
      </w:r>
      <w:r w:rsidRPr="00BE4512">
        <w:rPr>
          <w:rFonts w:ascii="Times New Roman" w:hAnsi="Times New Roman" w:cs="Times New Roman"/>
          <w:sz w:val="28"/>
          <w:szCs w:val="28"/>
        </w:rPr>
        <w:t>Р</w:t>
      </w:r>
      <w:r w:rsidR="00C12740" w:rsidRPr="00BE4512">
        <w:rPr>
          <w:rFonts w:ascii="Times New Roman" w:hAnsi="Times New Roman" w:cs="Times New Roman"/>
          <w:sz w:val="28"/>
          <w:szCs w:val="28"/>
        </w:rPr>
        <w:t>азвитие механизмов финансовой, имущественной, инфор</w:t>
      </w:r>
      <w:r w:rsidR="00C12740" w:rsidRPr="00BE4512">
        <w:rPr>
          <w:rFonts w:ascii="Times New Roman" w:hAnsi="Times New Roman" w:cs="Times New Roman"/>
          <w:sz w:val="28"/>
          <w:szCs w:val="28"/>
        </w:rPr>
        <w:softHyphen/>
        <w:t xml:space="preserve">мационной, консультационной поддержки СОНКО; </w:t>
      </w:r>
    </w:p>
    <w:p w14:paraId="2E63D0AA" w14:textId="77777777" w:rsidR="00C12740" w:rsidRPr="00BE4512" w:rsidRDefault="0081722D" w:rsidP="001A4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512">
        <w:rPr>
          <w:rFonts w:ascii="Times New Roman" w:hAnsi="Times New Roman" w:cs="Times New Roman"/>
          <w:sz w:val="28"/>
          <w:szCs w:val="28"/>
        </w:rPr>
        <w:t>Задача 2.</w:t>
      </w:r>
      <w:r w:rsidR="001A4910" w:rsidRPr="00BE4512">
        <w:rPr>
          <w:rFonts w:ascii="Times New Roman" w:hAnsi="Times New Roman" w:cs="Times New Roman"/>
          <w:sz w:val="28"/>
          <w:szCs w:val="28"/>
        </w:rPr>
        <w:t xml:space="preserve"> </w:t>
      </w:r>
      <w:r w:rsidRPr="00BE4512">
        <w:rPr>
          <w:rFonts w:ascii="Times New Roman" w:hAnsi="Times New Roman" w:cs="Times New Roman"/>
          <w:sz w:val="28"/>
          <w:szCs w:val="28"/>
        </w:rPr>
        <w:t>С</w:t>
      </w:r>
      <w:r w:rsidR="00C12740" w:rsidRPr="00BE4512">
        <w:rPr>
          <w:rFonts w:ascii="Times New Roman" w:hAnsi="Times New Roman" w:cs="Times New Roman"/>
          <w:sz w:val="28"/>
          <w:szCs w:val="28"/>
        </w:rPr>
        <w:t xml:space="preserve">оздание нормативной правовой базы в сфере деятельности социально ориентированных некоммерческих организаций на территории Краснотуранского района  </w:t>
      </w:r>
    </w:p>
    <w:p w14:paraId="4648D789" w14:textId="77777777" w:rsidR="00C12740" w:rsidRPr="00BE4512" w:rsidRDefault="0081722D" w:rsidP="001A49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512">
        <w:rPr>
          <w:rFonts w:ascii="Times New Roman" w:hAnsi="Times New Roman" w:cs="Times New Roman"/>
          <w:sz w:val="28"/>
          <w:szCs w:val="28"/>
        </w:rPr>
        <w:t>Задача 3.</w:t>
      </w:r>
      <w:r w:rsidR="00C12740" w:rsidRPr="00BE4512">
        <w:rPr>
          <w:rFonts w:ascii="Times New Roman" w:hAnsi="Times New Roman" w:cs="Times New Roman"/>
          <w:sz w:val="28"/>
          <w:szCs w:val="28"/>
        </w:rPr>
        <w:t xml:space="preserve"> </w:t>
      </w:r>
      <w:r w:rsidRPr="00BE4512">
        <w:rPr>
          <w:rFonts w:ascii="Times New Roman" w:hAnsi="Times New Roman" w:cs="Times New Roman"/>
          <w:sz w:val="28"/>
          <w:szCs w:val="28"/>
        </w:rPr>
        <w:t>П</w:t>
      </w:r>
      <w:r w:rsidR="00C12740" w:rsidRPr="00BE4512">
        <w:rPr>
          <w:rFonts w:ascii="Times New Roman" w:hAnsi="Times New Roman" w:cs="Times New Roman"/>
          <w:sz w:val="28"/>
          <w:szCs w:val="28"/>
        </w:rPr>
        <w:t>овышение уровня информированности населения Краснотуранского района о деятельности социально ориентированных некоммерческих организаций</w:t>
      </w:r>
    </w:p>
    <w:p w14:paraId="73816B13" w14:textId="77777777" w:rsidR="006453A2" w:rsidRPr="00BE4512" w:rsidRDefault="006453A2" w:rsidP="00A41A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должна обеспечить:</w:t>
      </w:r>
    </w:p>
    <w:p w14:paraId="46F59C9B" w14:textId="77777777" w:rsidR="006453A2" w:rsidRPr="00BE4512" w:rsidRDefault="006453A2" w:rsidP="00A41A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механизмов взаимодействия социально ориентированных некоммерческих организаций, исполнительной власти, бизнеса, призванных содействовать реализации программ развития территорий;</w:t>
      </w:r>
    </w:p>
    <w:p w14:paraId="5785C4F1" w14:textId="77777777" w:rsidR="006453A2" w:rsidRPr="00BE4512" w:rsidRDefault="006453A2" w:rsidP="00A41A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инфраструктуры информационной и консультационной </w:t>
      </w:r>
      <w:r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поддержки социально ориентированных некоммерческих организаций;</w:t>
      </w:r>
    </w:p>
    <w:p w14:paraId="41E13B33" w14:textId="526732F8" w:rsidR="006453A2" w:rsidRPr="00BE4512" w:rsidRDefault="004C0196" w:rsidP="00A41A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упрочение гражданского</w:t>
      </w:r>
      <w:r w:rsidR="006453A2"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самосознания и духовной общности населения Краснотуранского района, Красноярского края, осознание и самосознание человека как члена гражданского общества.</w:t>
      </w:r>
    </w:p>
    <w:p w14:paraId="78A8F1B6" w14:textId="54C526E3" w:rsidR="001A4910" w:rsidRPr="00BE4512" w:rsidRDefault="001A4910" w:rsidP="001A49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Сроки выполнения подпрограммы: 201</w:t>
      </w:r>
      <w:r w:rsidR="00AC5CBF"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5</w:t>
      </w: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- 2030 годы.</w:t>
      </w:r>
    </w:p>
    <w:p w14:paraId="044DB953" w14:textId="77777777" w:rsidR="001A4910" w:rsidRPr="00BE4512" w:rsidRDefault="001A4910" w:rsidP="001A49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45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Достижения показателей результативности подпрограммы представлены в приложении №1 к муниципальной программе.</w:t>
      </w:r>
      <w:r w:rsidRPr="00BE45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4CB4F57" w14:textId="77777777" w:rsidR="001A4910" w:rsidRPr="00BE4512" w:rsidRDefault="001A4910" w:rsidP="00A41A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F7A32" w14:textId="77777777" w:rsidR="006453A2" w:rsidRPr="00BE4512" w:rsidRDefault="006453A2" w:rsidP="006453A2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BE4512">
        <w:rPr>
          <w:rFonts w:ascii="Times New Roman" w:eastAsia="Calibri" w:hAnsi="Times New Roman" w:cs="Times New Roman"/>
          <w:b/>
          <w:sz w:val="28"/>
          <w:szCs w:val="28"/>
        </w:rPr>
        <w:t>3. Механизм реализации подпрограммы</w:t>
      </w:r>
    </w:p>
    <w:p w14:paraId="44EFB5D7" w14:textId="77777777" w:rsidR="007D15B5" w:rsidRPr="00BE4512" w:rsidRDefault="007D15B5" w:rsidP="00A41A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 подпрограммы осуществля</w:t>
      </w:r>
      <w:r w:rsidR="001A4910"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A4910"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культуры, молодёж</w:t>
      </w:r>
      <w:r w:rsidR="001A4910"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 администрации Краснотуранского района</w:t>
      </w:r>
      <w:r w:rsidR="001A4910"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1FE5AD" w14:textId="739B98CA" w:rsidR="006453A2" w:rsidRPr="00BE4512" w:rsidRDefault="006453A2" w:rsidP="00A41A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задачи по </w:t>
      </w:r>
      <w:r w:rsidR="00E0434F" w:rsidRPr="00BE4512">
        <w:rPr>
          <w:rFonts w:ascii="Times New Roman" w:hAnsi="Times New Roman" w:cs="Times New Roman"/>
          <w:sz w:val="28"/>
          <w:szCs w:val="28"/>
        </w:rPr>
        <w:t>повышению уровня информированности населения Краснотуранского района о деятельности социально ориентированных некоммерческих организаций</w:t>
      </w:r>
      <w:r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инициативных групп, действующих на территории муниципального образования, пропаганды и </w:t>
      </w:r>
      <w:r w:rsidR="00A41A89"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популяризации социально</w:t>
      </w:r>
      <w:r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ориентированных некоммерческих организаций и ин</w:t>
      </w:r>
      <w:r w:rsidR="00E0434F"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ициативных объединений граждан</w:t>
      </w:r>
      <w:r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</w:t>
      </w:r>
      <w:r w:rsidR="00E0434F"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активно работает</w:t>
      </w:r>
      <w:r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A89"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ресурсный центр</w:t>
      </w:r>
      <w:r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организацией одного рабочего автоматизированного места с выходом в интернет. На базе данного информационного </w:t>
      </w:r>
      <w:r w:rsidR="004C0196"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осуществляться</w:t>
      </w:r>
      <w:r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консультационная и информационная</w:t>
      </w:r>
      <w:r w:rsidR="00E0434F"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методическая</w:t>
      </w:r>
      <w:r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существующих общественных организаций, а </w:t>
      </w:r>
      <w:r w:rsidR="004C0196"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196"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инициативных групп,</w:t>
      </w:r>
      <w:r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действующих на территории Краснотуранского района. </w:t>
      </w:r>
      <w:r w:rsidR="004C0196"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оснащение</w:t>
      </w:r>
      <w:r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ресурсного центра переносной единицей компьютерной техники для проведения выездных семинаров по социальному проектированию на территориях сельсоветов Краснотуранского района. В целях популяризации деятельности общественных организаций, распространения опыта реализации социальных проектов будет происходить освещение деятельности организаций через средства массовой информации. </w:t>
      </w:r>
    </w:p>
    <w:p w14:paraId="51BAFF41" w14:textId="5E45BAF3" w:rsidR="006453A2" w:rsidRPr="00BE4512" w:rsidRDefault="006453A2" w:rsidP="00A41A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Финансовая </w:t>
      </w:r>
      <w:r w:rsidR="004C0196"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социально</w:t>
      </w:r>
      <w:r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ориентированных некоммерческих организаций, работающих в решении социальных проблем, будет осуществляться путем предоставления субсидии из бюджета муниципального образования на реализацию программ, проектов. Субсидия предоставляется на основании постановления «</w:t>
      </w:r>
      <w:r w:rsidRPr="00BE4512">
        <w:rPr>
          <w:rFonts w:ascii="Times New Roman" w:eastAsia="Calibri" w:hAnsi="Times New Roman" w:cs="Times New Roman"/>
          <w:sz w:val="28"/>
          <w:szCs w:val="28"/>
        </w:rPr>
        <w:t>Об утверждении Положения по предоставлению субсидий из районного бюджета социально ориентированным некоммерческим организациям Краснотуранского района</w:t>
      </w:r>
      <w:r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43EDA"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перечисления субсидии </w:t>
      </w:r>
      <w:r w:rsidR="004C0196"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решение</w:t>
      </w:r>
      <w:r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196"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районного</w:t>
      </w:r>
      <w:r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конкурса, утвержденного Постановлением администрации Краснотуранского района.</w:t>
      </w:r>
    </w:p>
    <w:p w14:paraId="0DDF3F8D" w14:textId="4BFAFCF7" w:rsidR="00921C74" w:rsidRPr="00BE4512" w:rsidRDefault="005D3426" w:rsidP="00A41A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</w:t>
      </w:r>
      <w:r w:rsidR="00781074"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</w:t>
      </w:r>
      <w:r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финансовой поддержки </w:t>
      </w:r>
      <w:r w:rsidR="00781074"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подпрограммы</w:t>
      </w:r>
      <w:r w:rsidR="00921C74"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предоставление</w:t>
      </w:r>
      <w:r w:rsidR="00921C74"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СОНКО Краснотуранского района на финансирование расходов, связанных с оказанием ими на безвозмездной основе услуг другим СОНКО  Краснотуранского района, в соответствии с Порядком определения объема субсидий, предоставляемых СОНКО   Краснотуранского района на финансирование расходов, связанных с оказанием СОНКО   Краснотуранского района на безвозмездной основе </w:t>
      </w:r>
      <w:r w:rsidR="00921C74"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 другим СОНКО  Краснотуранского района, условиями и порядком предоставления субсидий, критериями отбора СОНКО  Краснотуранского района, имеющих право на получение субсидий, а также порядком возврата субсидий в случае нарушения условий, установленных при их предоставлении, и порядком представления отчетности.</w:t>
      </w:r>
    </w:p>
    <w:p w14:paraId="4895BD05" w14:textId="77777777" w:rsidR="00E0434F" w:rsidRPr="00BE4512" w:rsidRDefault="00E0434F" w:rsidP="00A41A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E451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Имущественная поддержка социально ориентированных некоммерческих организаций осуществляется путем передачи муниципального имущества в безвозмездное пользование. </w:t>
      </w:r>
    </w:p>
    <w:p w14:paraId="33813685" w14:textId="190A877F" w:rsidR="006453A2" w:rsidRPr="00BE4512" w:rsidRDefault="006453A2" w:rsidP="00A41A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C0196"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консультационной поддержки</w:t>
      </w:r>
      <w:r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ориентированных некоммерческих организаций, а </w:t>
      </w:r>
      <w:r w:rsidR="004C0196"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повышения</w:t>
      </w:r>
      <w:r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 работников и добровольцев социально ориентированных некоммерческих организаций планируется </w:t>
      </w:r>
      <w:r w:rsidR="004C0196"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семинара</w:t>
      </w:r>
      <w:r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приглашением консультантов и специалистов из ресурсных центров </w:t>
      </w:r>
      <w:r w:rsidR="00E0434F"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Pr="00BE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7F154DA6" w14:textId="77777777" w:rsidR="006453A2" w:rsidRPr="00BE4512" w:rsidRDefault="006453A2" w:rsidP="00645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0E87D" w14:textId="77777777" w:rsidR="006453A2" w:rsidRPr="00BE4512" w:rsidRDefault="006453A2" w:rsidP="006453A2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BE4512">
        <w:rPr>
          <w:rFonts w:ascii="Times New Roman" w:eastAsia="Calibri" w:hAnsi="Times New Roman" w:cs="Times New Roman"/>
          <w:b/>
          <w:sz w:val="28"/>
          <w:szCs w:val="28"/>
        </w:rPr>
        <w:t>4. Характеристика основных мероприятий подпрограммы</w:t>
      </w:r>
    </w:p>
    <w:p w14:paraId="0DF4081D" w14:textId="77777777" w:rsidR="001A4910" w:rsidRPr="00BE4512" w:rsidRDefault="001A4910" w:rsidP="001A49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E451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Настоящей подпрограммой предусмотрено предоставление социально ориентированным некоммерческим организациям Краснотуранского района финансовой поддержки в форме субсидии из средств местного бюджета. Субсидии предоставляются социально ориентированным некоммерческим организациям на конкурсной основе в соответствии с Порядком, утвержденным постановлением администрации Краснотуранского района</w:t>
      </w:r>
      <w:r w:rsidRPr="00BE4512">
        <w:rPr>
          <w:rFonts w:ascii="Times New Roman" w:hAnsi="Times New Roman" w:cs="Times New Roman"/>
          <w:i/>
          <w:iCs/>
          <w:spacing w:val="2"/>
          <w:sz w:val="28"/>
          <w:szCs w:val="28"/>
          <w:shd w:val="clear" w:color="auto" w:fill="FFFFFF"/>
        </w:rPr>
        <w:t>.</w:t>
      </w:r>
      <w:r w:rsidRPr="00BE451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Ответственным за разработку данного Порядка является отдел культуры, молодежи и спорта администрации Краснотуранского района.</w:t>
      </w:r>
    </w:p>
    <w:p w14:paraId="65E7E805" w14:textId="77777777" w:rsidR="001A4910" w:rsidRPr="00BE4512" w:rsidRDefault="001A4910" w:rsidP="001A49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E451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Финансовая поддержка позволит сохранить преемственность форм взаимодействия и сотрудничества администрации Краснотуранского района и социально ориентированных некоммерческих организаций, сложившихся в последние годы.</w:t>
      </w:r>
    </w:p>
    <w:p w14:paraId="0CBCFD75" w14:textId="77777777" w:rsidR="001A4910" w:rsidRPr="00BE4512" w:rsidRDefault="001A4910" w:rsidP="001A49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E451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Имущественная поддержка социально ориентированных некоммерческих организаций   году осуществляется путем передачи муниципального имущества в безвозмездное пользование или аренду. </w:t>
      </w:r>
    </w:p>
    <w:p w14:paraId="49542BB9" w14:textId="77777777" w:rsidR="001A4910" w:rsidRPr="00BE4512" w:rsidRDefault="001A4910" w:rsidP="001A49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E451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Предоставляемое социально ориентированным некоммерческим организациям имущество в рамках имущественной поддержки должно использоваться ими только по целевому назначению.</w:t>
      </w:r>
    </w:p>
    <w:p w14:paraId="3D1E3737" w14:textId="77777777" w:rsidR="001A4910" w:rsidRPr="00BE4512" w:rsidRDefault="001A4910" w:rsidP="001A49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E451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Информационная, методическая и консультационная поддержка социально ориентированных некоммерческих организаций в районе осуществляется с целью пропаганды и популяризации деятельности таких организаций путем организации работы ресурсного центра поддержки общественных инициатив Краснотуранского района;</w:t>
      </w:r>
    </w:p>
    <w:p w14:paraId="4B391F1B" w14:textId="77777777" w:rsidR="001A4910" w:rsidRPr="00BE4512" w:rsidRDefault="001A4910" w:rsidP="001A49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E4512">
        <w:rPr>
          <w:rFonts w:ascii="Times New Roman" w:eastAsia="Calibri" w:hAnsi="Times New Roman" w:cs="Times New Roman"/>
          <w:sz w:val="28"/>
          <w:szCs w:val="28"/>
        </w:rPr>
        <w:t xml:space="preserve">Подпрограмма «Поддержка социально ориентированных некоммерческих организаций Краснотуранского района» окажет поддержку некоммерческим организациям, по проведению обучающего семинара с представителями НКО и инициативными группами, а также обеспечит информационную и методическую поддержку по вопросам развития гражданского общества. </w:t>
      </w:r>
    </w:p>
    <w:p w14:paraId="696B3EC0" w14:textId="77777777" w:rsidR="00624148" w:rsidRPr="00BE4512" w:rsidRDefault="00101BC4" w:rsidP="00A41A8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hyperlink w:anchor="Par377" w:history="1">
        <w:r w:rsidR="00624148" w:rsidRPr="00BE451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624148" w:rsidRPr="00BE4512">
        <w:rPr>
          <w:rFonts w:ascii="Times New Roman" w:hAnsi="Times New Roman" w:cs="Times New Roman"/>
          <w:sz w:val="28"/>
          <w:szCs w:val="28"/>
        </w:rPr>
        <w:t xml:space="preserve"> мероприятий подпрограммы приведен в приложении № 2 к </w:t>
      </w:r>
      <w:r w:rsidR="001A4910" w:rsidRPr="00BE4512">
        <w:rPr>
          <w:rFonts w:ascii="Times New Roman" w:hAnsi="Times New Roman" w:cs="Times New Roman"/>
          <w:sz w:val="28"/>
          <w:szCs w:val="28"/>
        </w:rPr>
        <w:lastRenderedPageBreak/>
        <w:t>муниципальной п</w:t>
      </w:r>
      <w:r w:rsidR="00624148" w:rsidRPr="00BE4512">
        <w:rPr>
          <w:rFonts w:ascii="Times New Roman" w:hAnsi="Times New Roman" w:cs="Times New Roman"/>
          <w:sz w:val="28"/>
          <w:szCs w:val="28"/>
        </w:rPr>
        <w:t>рограмме.</w:t>
      </w:r>
    </w:p>
    <w:p w14:paraId="525333D3" w14:textId="77777777" w:rsidR="00624148" w:rsidRPr="00BE4512" w:rsidRDefault="00624148" w:rsidP="00A41A8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BE4512">
        <w:rPr>
          <w:rFonts w:ascii="Times New Roman" w:hAnsi="Times New Roman" w:cs="Times New Roman"/>
          <w:sz w:val="28"/>
          <w:szCs w:val="28"/>
        </w:rPr>
        <w:t>Информация о распределении планируемых расходов подпрограммы с указанием главных распорядителей средств районного бюджета, а также по годам реализации Программы представлена в приложении № 4 к Программе.</w:t>
      </w:r>
    </w:p>
    <w:p w14:paraId="5CF80AF4" w14:textId="77777777" w:rsidR="00624148" w:rsidRPr="00BE4512" w:rsidRDefault="00624148" w:rsidP="00A41A8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BE4512">
        <w:rPr>
          <w:rFonts w:ascii="Times New Roman" w:hAnsi="Times New Roman" w:cs="Times New Roman"/>
          <w:sz w:val="28"/>
          <w:szCs w:val="28"/>
        </w:rPr>
        <w:t>Ресурсное обеспечение и прогнозная оценка расходов на реализацию целей подпрограммы с учетом источников финансирования, в том числе по уровням бюджетной системы, представлено в приложении № 5 к Программе.</w:t>
      </w:r>
    </w:p>
    <w:p w14:paraId="32C922A9" w14:textId="77777777" w:rsidR="00624148" w:rsidRPr="00BE4512" w:rsidRDefault="00624148" w:rsidP="006453A2">
      <w:pPr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24148" w:rsidRPr="00BE4512" w:rsidSect="00150145">
          <w:headerReference w:type="default" r:id="rId11"/>
          <w:footerReference w:type="default" r:id="rId12"/>
          <w:pgSz w:w="11905" w:h="16838" w:code="9"/>
          <w:pgMar w:top="1134" w:right="851" w:bottom="993" w:left="1701" w:header="720" w:footer="720" w:gutter="0"/>
          <w:cols w:space="720"/>
          <w:docGrid w:linePitch="299"/>
        </w:sectPr>
      </w:pPr>
    </w:p>
    <w:p w14:paraId="69437613" w14:textId="77777777" w:rsidR="00113E41" w:rsidRPr="00BE4512" w:rsidRDefault="00113E41" w:rsidP="00113E41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14:paraId="5C159815" w14:textId="77777777" w:rsidR="00113E41" w:rsidRPr="00BE4512" w:rsidRDefault="00113E41" w:rsidP="00113E41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муниципальной программе </w:t>
      </w:r>
    </w:p>
    <w:p w14:paraId="43784E05" w14:textId="77777777" w:rsidR="00113E41" w:rsidRPr="00BE4512" w:rsidRDefault="00113E41" w:rsidP="00113E41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«Молодежь Краснотуранского района» </w:t>
      </w:r>
    </w:p>
    <w:p w14:paraId="79560156" w14:textId="77777777" w:rsidR="00113E41" w:rsidRPr="00BE4512" w:rsidRDefault="00113E41" w:rsidP="00437DCA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241D76EB" w14:textId="77777777" w:rsidR="00437DCA" w:rsidRPr="00BE4512" w:rsidRDefault="00437DCA" w:rsidP="00437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512">
        <w:rPr>
          <w:rFonts w:ascii="Times New Roman" w:hAnsi="Times New Roman" w:cs="Times New Roman"/>
          <w:sz w:val="28"/>
          <w:szCs w:val="28"/>
        </w:rPr>
        <w:t>СВЕДЕНИЯ</w:t>
      </w:r>
    </w:p>
    <w:p w14:paraId="1967E82B" w14:textId="77777777" w:rsidR="00437DCA" w:rsidRPr="00BE4512" w:rsidRDefault="00437DCA" w:rsidP="00437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512">
        <w:rPr>
          <w:rFonts w:ascii="Times New Roman" w:hAnsi="Times New Roman" w:cs="Times New Roman"/>
          <w:sz w:val="28"/>
          <w:szCs w:val="28"/>
        </w:rPr>
        <w:t>о целевых индикаторах и показателях муниципальной программы, подпрограмм муниципальной программы,</w:t>
      </w:r>
    </w:p>
    <w:p w14:paraId="42428872" w14:textId="77777777" w:rsidR="00437DCA" w:rsidRPr="00BE4512" w:rsidRDefault="00437DCA" w:rsidP="00437DC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hAnsi="Times New Roman" w:cs="Times New Roman"/>
          <w:sz w:val="28"/>
          <w:szCs w:val="28"/>
        </w:rPr>
        <w:t>отдельных мероприятий и их значениях</w:t>
      </w:r>
    </w:p>
    <w:tbl>
      <w:tblPr>
        <w:tblW w:w="1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5038"/>
        <w:gridCol w:w="1348"/>
        <w:gridCol w:w="1027"/>
        <w:gridCol w:w="3681"/>
        <w:gridCol w:w="709"/>
        <w:gridCol w:w="820"/>
        <w:gridCol w:w="709"/>
        <w:gridCol w:w="718"/>
      </w:tblGrid>
      <w:tr w:rsidR="002D6396" w:rsidRPr="003A6FE4" w14:paraId="281F83B4" w14:textId="77777777" w:rsidTr="009C6210">
        <w:trPr>
          <w:trHeight w:val="240"/>
        </w:trPr>
        <w:tc>
          <w:tcPr>
            <w:tcW w:w="810" w:type="dxa"/>
            <w:shd w:val="clear" w:color="auto" w:fill="auto"/>
          </w:tcPr>
          <w:p w14:paraId="0D795A8E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№  </w:t>
            </w: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br/>
            </w:r>
            <w:proofErr w:type="gramStart"/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5038" w:type="dxa"/>
            <w:shd w:val="clear" w:color="auto" w:fill="auto"/>
          </w:tcPr>
          <w:p w14:paraId="0393A499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Цели, задачи,   </w:t>
            </w: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br/>
              <w:t xml:space="preserve">показатели </w:t>
            </w:r>
          </w:p>
        </w:tc>
        <w:tc>
          <w:tcPr>
            <w:tcW w:w="1348" w:type="dxa"/>
            <w:shd w:val="clear" w:color="auto" w:fill="auto"/>
          </w:tcPr>
          <w:p w14:paraId="521E3F19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Единица</w:t>
            </w: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br/>
              <w:t>измерения</w:t>
            </w:r>
          </w:p>
        </w:tc>
        <w:tc>
          <w:tcPr>
            <w:tcW w:w="1027" w:type="dxa"/>
            <w:shd w:val="clear" w:color="auto" w:fill="auto"/>
          </w:tcPr>
          <w:p w14:paraId="6D6780CA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Вес показателя </w:t>
            </w:r>
          </w:p>
        </w:tc>
        <w:tc>
          <w:tcPr>
            <w:tcW w:w="3681" w:type="dxa"/>
            <w:shd w:val="clear" w:color="auto" w:fill="auto"/>
          </w:tcPr>
          <w:p w14:paraId="36C4B600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Источник </w:t>
            </w: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br/>
              <w:t>информации</w:t>
            </w:r>
          </w:p>
        </w:tc>
        <w:tc>
          <w:tcPr>
            <w:tcW w:w="709" w:type="dxa"/>
            <w:shd w:val="clear" w:color="auto" w:fill="auto"/>
          </w:tcPr>
          <w:p w14:paraId="3386F824" w14:textId="2884AA21" w:rsidR="00437DCA" w:rsidRPr="003A6FE4" w:rsidRDefault="00437DCA" w:rsidP="003134B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202</w:t>
            </w:r>
            <w:r w:rsidR="005E0DCC"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  <w:r w:rsidR="003134B8"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820" w:type="dxa"/>
            <w:shd w:val="clear" w:color="auto" w:fill="auto"/>
          </w:tcPr>
          <w:p w14:paraId="5BEA4442" w14:textId="2B685B96" w:rsidR="00437DCA" w:rsidRPr="003A6FE4" w:rsidRDefault="00437DCA" w:rsidP="003134B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202</w:t>
            </w:r>
            <w:r w:rsidR="005E0DCC"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</w:t>
            </w:r>
            <w:r w:rsidR="00F73D5C"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4549873F" w14:textId="39C7CE16" w:rsidR="00437DCA" w:rsidRPr="003A6FE4" w:rsidRDefault="00437DCA" w:rsidP="003134B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202</w:t>
            </w:r>
            <w:r w:rsidR="005E0DCC"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</w:t>
            </w:r>
            <w:r w:rsidR="00F73D5C"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718" w:type="dxa"/>
            <w:shd w:val="clear" w:color="auto" w:fill="auto"/>
          </w:tcPr>
          <w:p w14:paraId="30D64B9D" w14:textId="68F1E6E0" w:rsidR="00437DCA" w:rsidRPr="003A6FE4" w:rsidRDefault="00437DCA" w:rsidP="003134B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202</w:t>
            </w:r>
            <w:r w:rsidR="005E0DCC"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</w:t>
            </w:r>
            <w:r w:rsidR="00AC5CBF"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2D6396" w:rsidRPr="003A6FE4" w14:paraId="533F139B" w14:textId="77777777" w:rsidTr="009C6210">
        <w:trPr>
          <w:trHeight w:val="240"/>
        </w:trPr>
        <w:tc>
          <w:tcPr>
            <w:tcW w:w="810" w:type="dxa"/>
            <w:shd w:val="clear" w:color="auto" w:fill="auto"/>
          </w:tcPr>
          <w:p w14:paraId="5C0C56AC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038" w:type="dxa"/>
            <w:shd w:val="clear" w:color="auto" w:fill="auto"/>
          </w:tcPr>
          <w:p w14:paraId="6065ECDC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48" w:type="dxa"/>
            <w:shd w:val="clear" w:color="auto" w:fill="auto"/>
          </w:tcPr>
          <w:p w14:paraId="413C8EBC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027" w:type="dxa"/>
            <w:shd w:val="clear" w:color="auto" w:fill="auto"/>
          </w:tcPr>
          <w:p w14:paraId="4B3CA1D5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681" w:type="dxa"/>
            <w:shd w:val="clear" w:color="auto" w:fill="auto"/>
          </w:tcPr>
          <w:p w14:paraId="7019328E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1B56B0C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20" w:type="dxa"/>
            <w:shd w:val="clear" w:color="auto" w:fill="auto"/>
          </w:tcPr>
          <w:p w14:paraId="77D86FC4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4544AC30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 w14:paraId="768E7C2F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9</w:t>
            </w:r>
          </w:p>
        </w:tc>
      </w:tr>
      <w:tr w:rsidR="00437DCA" w:rsidRPr="003A6FE4" w14:paraId="6C11B9B7" w14:textId="77777777" w:rsidTr="009C6210">
        <w:trPr>
          <w:trHeight w:val="240"/>
        </w:trPr>
        <w:tc>
          <w:tcPr>
            <w:tcW w:w="14860" w:type="dxa"/>
            <w:gridSpan w:val="9"/>
            <w:shd w:val="clear" w:color="auto" w:fill="auto"/>
          </w:tcPr>
          <w:p w14:paraId="35DFF6F4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Цель 1. </w:t>
            </w: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 для реализации и развития потенциала молодежи,  повышения уровня ее конкурентоспособности во всех сферах общественной жизни</w:t>
            </w:r>
          </w:p>
        </w:tc>
      </w:tr>
      <w:tr w:rsidR="002D6396" w:rsidRPr="003A6FE4" w14:paraId="3B411AF4" w14:textId="77777777" w:rsidTr="009C6210">
        <w:trPr>
          <w:trHeight w:val="360"/>
        </w:trPr>
        <w:tc>
          <w:tcPr>
            <w:tcW w:w="810" w:type="dxa"/>
            <w:shd w:val="clear" w:color="auto" w:fill="auto"/>
          </w:tcPr>
          <w:p w14:paraId="7F0EA1D4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038" w:type="dxa"/>
            <w:shd w:val="clear" w:color="auto" w:fill="auto"/>
          </w:tcPr>
          <w:p w14:paraId="6F63480F" w14:textId="77777777" w:rsidR="00437DCA" w:rsidRPr="003A6FE4" w:rsidRDefault="00437DCA" w:rsidP="00437D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Удельный вес молодых граждан, проживающих </w:t>
            </w:r>
            <w:proofErr w:type="gramStart"/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proofErr w:type="gramEnd"/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Краснотуранском</w:t>
            </w:r>
            <w:proofErr w:type="gramEnd"/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районе, вовлеченных в реализацию общерайонных социально-экономических проектов к общей численности молодежи;</w:t>
            </w:r>
          </w:p>
        </w:tc>
        <w:tc>
          <w:tcPr>
            <w:tcW w:w="1348" w:type="dxa"/>
            <w:shd w:val="clear" w:color="auto" w:fill="auto"/>
          </w:tcPr>
          <w:p w14:paraId="4ED06601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027" w:type="dxa"/>
            <w:shd w:val="clear" w:color="auto" w:fill="auto"/>
          </w:tcPr>
          <w:p w14:paraId="2BE60643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3681" w:type="dxa"/>
            <w:shd w:val="clear" w:color="auto" w:fill="auto"/>
          </w:tcPr>
          <w:p w14:paraId="328B0046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Журнал регистрации </w:t>
            </w: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 xml:space="preserve">Половозрастной состав населения </w:t>
            </w:r>
          </w:p>
        </w:tc>
        <w:tc>
          <w:tcPr>
            <w:tcW w:w="709" w:type="dxa"/>
            <w:shd w:val="clear" w:color="auto" w:fill="auto"/>
          </w:tcPr>
          <w:p w14:paraId="19963F4B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820" w:type="dxa"/>
            <w:shd w:val="clear" w:color="auto" w:fill="auto"/>
          </w:tcPr>
          <w:p w14:paraId="3406ED20" w14:textId="002341F7" w:rsidR="00437DCA" w:rsidRPr="003A6FE4" w:rsidRDefault="005E0DCC" w:rsidP="00F73D5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14:paraId="08C3A60B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718" w:type="dxa"/>
            <w:shd w:val="clear" w:color="auto" w:fill="auto"/>
          </w:tcPr>
          <w:p w14:paraId="54C59710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45</w:t>
            </w:r>
          </w:p>
        </w:tc>
      </w:tr>
      <w:tr w:rsidR="002D6396" w:rsidRPr="003A6FE4" w14:paraId="47992282" w14:textId="77777777" w:rsidTr="009C6210">
        <w:trPr>
          <w:trHeight w:val="360"/>
        </w:trPr>
        <w:tc>
          <w:tcPr>
            <w:tcW w:w="810" w:type="dxa"/>
            <w:shd w:val="clear" w:color="auto" w:fill="auto"/>
          </w:tcPr>
          <w:p w14:paraId="4BB3C9D2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038" w:type="dxa"/>
            <w:shd w:val="clear" w:color="auto" w:fill="auto"/>
          </w:tcPr>
          <w:p w14:paraId="4B526C8F" w14:textId="77777777" w:rsidR="00437DCA" w:rsidRPr="003A6FE4" w:rsidRDefault="00437DCA" w:rsidP="00437D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Удельный вес молодых граждан, проживающих </w:t>
            </w:r>
            <w:proofErr w:type="gramStart"/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proofErr w:type="gramEnd"/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Краснотуранском</w:t>
            </w:r>
            <w:proofErr w:type="gramEnd"/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районе, вовлеченных в добровольческую деятельность к общей численности молодежи;</w:t>
            </w:r>
          </w:p>
        </w:tc>
        <w:tc>
          <w:tcPr>
            <w:tcW w:w="1348" w:type="dxa"/>
            <w:shd w:val="clear" w:color="auto" w:fill="auto"/>
          </w:tcPr>
          <w:p w14:paraId="341B79AD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027" w:type="dxa"/>
            <w:shd w:val="clear" w:color="auto" w:fill="auto"/>
          </w:tcPr>
          <w:p w14:paraId="1D179F84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3681" w:type="dxa"/>
            <w:shd w:val="clear" w:color="auto" w:fill="auto"/>
          </w:tcPr>
          <w:p w14:paraId="2E4F513D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Журнал регистрации </w:t>
            </w: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 xml:space="preserve">Половозрастной состав населения </w:t>
            </w:r>
          </w:p>
        </w:tc>
        <w:tc>
          <w:tcPr>
            <w:tcW w:w="709" w:type="dxa"/>
            <w:shd w:val="clear" w:color="auto" w:fill="auto"/>
          </w:tcPr>
          <w:p w14:paraId="33EC532C" w14:textId="60764FD4" w:rsidR="00437DCA" w:rsidRPr="003A6FE4" w:rsidRDefault="00AC5CBF" w:rsidP="00AC5C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820" w:type="dxa"/>
            <w:shd w:val="clear" w:color="auto" w:fill="auto"/>
          </w:tcPr>
          <w:p w14:paraId="0C3F99CD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14:paraId="7EFC06A4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718" w:type="dxa"/>
            <w:shd w:val="clear" w:color="auto" w:fill="auto"/>
          </w:tcPr>
          <w:p w14:paraId="2597B21F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40</w:t>
            </w:r>
          </w:p>
        </w:tc>
      </w:tr>
      <w:tr w:rsidR="002D6396" w:rsidRPr="003A6FE4" w14:paraId="20423BF6" w14:textId="77777777" w:rsidTr="009C6210">
        <w:trPr>
          <w:trHeight w:val="240"/>
        </w:trPr>
        <w:tc>
          <w:tcPr>
            <w:tcW w:w="810" w:type="dxa"/>
            <w:shd w:val="clear" w:color="auto" w:fill="auto"/>
          </w:tcPr>
          <w:p w14:paraId="58CDA77F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038" w:type="dxa"/>
            <w:shd w:val="clear" w:color="auto" w:fill="auto"/>
          </w:tcPr>
          <w:p w14:paraId="649F9DE8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Удельный вес молодых граждан, проживающих </w:t>
            </w:r>
            <w:proofErr w:type="gramStart"/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</w:t>
            </w:r>
            <w:proofErr w:type="gramEnd"/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Краснотуранском</w:t>
            </w:r>
            <w:proofErr w:type="gramEnd"/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районе, регулярно посещающих молодёжный центр к общей численности молодежи;</w:t>
            </w:r>
          </w:p>
        </w:tc>
        <w:tc>
          <w:tcPr>
            <w:tcW w:w="1348" w:type="dxa"/>
            <w:shd w:val="clear" w:color="auto" w:fill="auto"/>
          </w:tcPr>
          <w:p w14:paraId="5A79C743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027" w:type="dxa"/>
            <w:shd w:val="clear" w:color="auto" w:fill="auto"/>
          </w:tcPr>
          <w:p w14:paraId="0CDE4A75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3681" w:type="dxa"/>
            <w:shd w:val="clear" w:color="auto" w:fill="auto"/>
          </w:tcPr>
          <w:p w14:paraId="46DB1A4F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Журнал регистрации </w:t>
            </w: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 xml:space="preserve">Половозрастной состав населения </w:t>
            </w:r>
          </w:p>
        </w:tc>
        <w:tc>
          <w:tcPr>
            <w:tcW w:w="709" w:type="dxa"/>
            <w:shd w:val="clear" w:color="auto" w:fill="auto"/>
          </w:tcPr>
          <w:p w14:paraId="5E8D1E31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20" w:type="dxa"/>
            <w:shd w:val="clear" w:color="auto" w:fill="auto"/>
          </w:tcPr>
          <w:p w14:paraId="66CC214E" w14:textId="4139AA51" w:rsidR="00437DCA" w:rsidRPr="003A6FE4" w:rsidRDefault="005E0DCC" w:rsidP="00437D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40268F91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18" w:type="dxa"/>
            <w:shd w:val="clear" w:color="auto" w:fill="auto"/>
          </w:tcPr>
          <w:p w14:paraId="225E8C8A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10</w:t>
            </w:r>
          </w:p>
        </w:tc>
      </w:tr>
      <w:tr w:rsidR="00437DCA" w:rsidRPr="003A6FE4" w14:paraId="1AA9FEC4" w14:textId="77777777" w:rsidTr="009C6210">
        <w:trPr>
          <w:trHeight w:val="240"/>
        </w:trPr>
        <w:tc>
          <w:tcPr>
            <w:tcW w:w="14860" w:type="dxa"/>
            <w:gridSpan w:val="9"/>
            <w:shd w:val="clear" w:color="auto" w:fill="auto"/>
          </w:tcPr>
          <w:p w14:paraId="28031E31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Задача 1. Создание условий для успешной социализации и эффективной самореализации молодежи Краснотуранского района</w:t>
            </w:r>
          </w:p>
        </w:tc>
      </w:tr>
      <w:tr w:rsidR="00437DCA" w:rsidRPr="003A6FE4" w14:paraId="2CDFDCF1" w14:textId="77777777" w:rsidTr="009C6210">
        <w:trPr>
          <w:trHeight w:val="240"/>
        </w:trPr>
        <w:tc>
          <w:tcPr>
            <w:tcW w:w="14860" w:type="dxa"/>
            <w:gridSpan w:val="9"/>
            <w:shd w:val="clear" w:color="auto" w:fill="auto"/>
          </w:tcPr>
          <w:p w14:paraId="069F6B31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Подпрограмма 1. «Вовлечение молодежи Краснотуранского района в социальную практику»</w:t>
            </w:r>
          </w:p>
        </w:tc>
      </w:tr>
      <w:tr w:rsidR="002D6396" w:rsidRPr="003A6FE4" w14:paraId="272BE408" w14:textId="77777777" w:rsidTr="009C6210">
        <w:trPr>
          <w:trHeight w:val="240"/>
        </w:trPr>
        <w:tc>
          <w:tcPr>
            <w:tcW w:w="810" w:type="dxa"/>
            <w:shd w:val="clear" w:color="auto" w:fill="auto"/>
          </w:tcPr>
          <w:p w14:paraId="232BCE7D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1.1.</w:t>
            </w:r>
          </w:p>
        </w:tc>
        <w:tc>
          <w:tcPr>
            <w:tcW w:w="5038" w:type="dxa"/>
            <w:shd w:val="clear" w:color="auto" w:fill="auto"/>
          </w:tcPr>
          <w:p w14:paraId="629D4915" w14:textId="77777777" w:rsidR="00437DCA" w:rsidRPr="003A6FE4" w:rsidRDefault="00437DCA" w:rsidP="00437D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Количество созданных рабочих мест для несовершеннолетних граждан, проживающих </w:t>
            </w:r>
            <w:proofErr w:type="gramStart"/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proofErr w:type="gramEnd"/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Краснотуранском</w:t>
            </w:r>
            <w:proofErr w:type="gramEnd"/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районе</w:t>
            </w:r>
          </w:p>
        </w:tc>
        <w:tc>
          <w:tcPr>
            <w:tcW w:w="1348" w:type="dxa"/>
            <w:shd w:val="clear" w:color="auto" w:fill="auto"/>
          </w:tcPr>
          <w:p w14:paraId="470982E5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027" w:type="dxa"/>
            <w:shd w:val="clear" w:color="auto" w:fill="auto"/>
          </w:tcPr>
          <w:p w14:paraId="52EF63FB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3681" w:type="dxa"/>
            <w:shd w:val="clear" w:color="auto" w:fill="auto"/>
          </w:tcPr>
          <w:p w14:paraId="44DB7764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Отчетная сводная информация </w:t>
            </w:r>
            <w:proofErr w:type="spellStart"/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ОКМиС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27FFDB0" w14:textId="366FA84E" w:rsidR="00437DCA" w:rsidRPr="003A6FE4" w:rsidRDefault="00AC5CBF" w:rsidP="00437D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820" w:type="dxa"/>
            <w:shd w:val="clear" w:color="auto" w:fill="auto"/>
          </w:tcPr>
          <w:p w14:paraId="733411EA" w14:textId="77777777" w:rsidR="00437DCA" w:rsidRPr="003A6FE4" w:rsidRDefault="00437DCA" w:rsidP="00437D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</w:t>
            </w:r>
          </w:p>
          <w:p w14:paraId="2FA03B11" w14:textId="77777777" w:rsidR="00437DCA" w:rsidRPr="003A6FE4" w:rsidRDefault="00437DCA" w:rsidP="00437D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3106B4CC" w14:textId="77777777" w:rsidR="00437DCA" w:rsidRPr="003A6FE4" w:rsidRDefault="00437DCA" w:rsidP="00437D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718" w:type="dxa"/>
            <w:shd w:val="clear" w:color="auto" w:fill="auto"/>
          </w:tcPr>
          <w:p w14:paraId="6952C3BC" w14:textId="77777777" w:rsidR="00437DCA" w:rsidRPr="003A6FE4" w:rsidRDefault="00437DCA" w:rsidP="00437D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</w:t>
            </w:r>
          </w:p>
        </w:tc>
      </w:tr>
      <w:tr w:rsidR="002D6396" w:rsidRPr="003A6FE4" w14:paraId="412B76BD" w14:textId="77777777" w:rsidTr="009C6210">
        <w:trPr>
          <w:trHeight w:val="240"/>
        </w:trPr>
        <w:tc>
          <w:tcPr>
            <w:tcW w:w="810" w:type="dxa"/>
            <w:shd w:val="clear" w:color="auto" w:fill="auto"/>
          </w:tcPr>
          <w:p w14:paraId="59D7CD7D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1.2.</w:t>
            </w:r>
          </w:p>
        </w:tc>
        <w:tc>
          <w:tcPr>
            <w:tcW w:w="5038" w:type="dxa"/>
            <w:shd w:val="clear" w:color="auto" w:fill="auto"/>
          </w:tcPr>
          <w:p w14:paraId="46F3124C" w14:textId="77777777" w:rsidR="00437DCA" w:rsidRPr="003A6FE4" w:rsidRDefault="00437DCA" w:rsidP="00437D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проектов инициативных групп молодёжи, получивших финансовую поддержку</w:t>
            </w:r>
          </w:p>
        </w:tc>
        <w:tc>
          <w:tcPr>
            <w:tcW w:w="1348" w:type="dxa"/>
            <w:shd w:val="clear" w:color="auto" w:fill="auto"/>
          </w:tcPr>
          <w:p w14:paraId="7611B7EF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027" w:type="dxa"/>
            <w:shd w:val="clear" w:color="auto" w:fill="auto"/>
          </w:tcPr>
          <w:p w14:paraId="20CA5339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3681" w:type="dxa"/>
            <w:shd w:val="clear" w:color="auto" w:fill="auto"/>
          </w:tcPr>
          <w:p w14:paraId="0CE76DE1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Протокол</w:t>
            </w:r>
          </w:p>
        </w:tc>
        <w:tc>
          <w:tcPr>
            <w:tcW w:w="709" w:type="dxa"/>
            <w:shd w:val="clear" w:color="auto" w:fill="auto"/>
          </w:tcPr>
          <w:p w14:paraId="256EFEBF" w14:textId="6A56DB93" w:rsidR="00437DCA" w:rsidRPr="003A6FE4" w:rsidRDefault="00AC5CBF" w:rsidP="00437D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20" w:type="dxa"/>
            <w:shd w:val="clear" w:color="auto" w:fill="auto"/>
          </w:tcPr>
          <w:p w14:paraId="2E2FAD18" w14:textId="77777777" w:rsidR="00437DCA" w:rsidRPr="003A6FE4" w:rsidRDefault="00437DCA" w:rsidP="00437D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76104509" w14:textId="77777777" w:rsidR="00437DCA" w:rsidRPr="003A6FE4" w:rsidRDefault="00437DCA" w:rsidP="00437D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18" w:type="dxa"/>
            <w:shd w:val="clear" w:color="auto" w:fill="auto"/>
          </w:tcPr>
          <w:p w14:paraId="693569DF" w14:textId="77777777" w:rsidR="00437DCA" w:rsidRPr="003A6FE4" w:rsidRDefault="00437DCA" w:rsidP="00437D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</w:tr>
      <w:tr w:rsidR="00437DCA" w:rsidRPr="003A6FE4" w14:paraId="6105C03B" w14:textId="77777777" w:rsidTr="009C6210">
        <w:trPr>
          <w:trHeight w:val="240"/>
        </w:trPr>
        <w:tc>
          <w:tcPr>
            <w:tcW w:w="14860" w:type="dxa"/>
            <w:gridSpan w:val="9"/>
            <w:shd w:val="clear" w:color="auto" w:fill="auto"/>
          </w:tcPr>
          <w:p w14:paraId="3B770BA0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Задача 2. Создание условий для дальнейшего развития и совершенствования системы  патриотического воспитания молодёжи Краснотуранского района, вовлечение ее в добровольческую деятельность;    </w:t>
            </w:r>
          </w:p>
        </w:tc>
      </w:tr>
      <w:tr w:rsidR="00437DCA" w:rsidRPr="003A6FE4" w14:paraId="58AD2324" w14:textId="77777777" w:rsidTr="009C6210">
        <w:trPr>
          <w:trHeight w:val="240"/>
        </w:trPr>
        <w:tc>
          <w:tcPr>
            <w:tcW w:w="14860" w:type="dxa"/>
            <w:gridSpan w:val="9"/>
            <w:shd w:val="clear" w:color="auto" w:fill="auto"/>
          </w:tcPr>
          <w:p w14:paraId="34AC7FBC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Подпрограмма 2. «Патриотическое воспитание молодежи Краснотуранского района»</w:t>
            </w:r>
          </w:p>
        </w:tc>
      </w:tr>
      <w:tr w:rsidR="002D6396" w:rsidRPr="003A6FE4" w14:paraId="4B7192B3" w14:textId="77777777" w:rsidTr="009C6210">
        <w:trPr>
          <w:trHeight w:val="240"/>
        </w:trPr>
        <w:tc>
          <w:tcPr>
            <w:tcW w:w="810" w:type="dxa"/>
            <w:shd w:val="clear" w:color="auto" w:fill="auto"/>
          </w:tcPr>
          <w:p w14:paraId="0529FFBD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5038" w:type="dxa"/>
            <w:shd w:val="clear" w:color="auto" w:fill="auto"/>
          </w:tcPr>
          <w:p w14:paraId="3744991A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ind w:firstLine="7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Доля молодых граждан,  являющихся членами или участниками патриотических объединений, участниками клубов патриотического воспитания муниципальных учреждений района</w:t>
            </w:r>
          </w:p>
        </w:tc>
        <w:tc>
          <w:tcPr>
            <w:tcW w:w="1348" w:type="dxa"/>
            <w:shd w:val="clear" w:color="auto" w:fill="auto"/>
          </w:tcPr>
          <w:p w14:paraId="5DB25110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027" w:type="dxa"/>
            <w:shd w:val="clear" w:color="auto" w:fill="auto"/>
          </w:tcPr>
          <w:p w14:paraId="1CDCABC1" w14:textId="74416F1E" w:rsidR="00437DCA" w:rsidRPr="003A6FE4" w:rsidRDefault="00437DCA" w:rsidP="00687EA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0,</w:t>
            </w:r>
            <w:r w:rsidR="00687EA2"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3681" w:type="dxa"/>
            <w:shd w:val="clear" w:color="auto" w:fill="auto"/>
          </w:tcPr>
          <w:p w14:paraId="58B5D5E4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Журнал регистрации </w:t>
            </w: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Половозрастной состав населения</w:t>
            </w:r>
          </w:p>
        </w:tc>
        <w:tc>
          <w:tcPr>
            <w:tcW w:w="709" w:type="dxa"/>
            <w:shd w:val="clear" w:color="auto" w:fill="auto"/>
          </w:tcPr>
          <w:p w14:paraId="52DB704E" w14:textId="77777777" w:rsidR="00437DCA" w:rsidRPr="003A6FE4" w:rsidRDefault="00437DCA" w:rsidP="00437D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20" w:type="dxa"/>
            <w:shd w:val="clear" w:color="auto" w:fill="auto"/>
          </w:tcPr>
          <w:p w14:paraId="4770506E" w14:textId="5C47AA6F" w:rsidR="00437DCA" w:rsidRPr="003A6FE4" w:rsidRDefault="005E0DCC" w:rsidP="00437D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3ACA5B9C" w14:textId="01A26AB0" w:rsidR="00437DCA" w:rsidRPr="003A6FE4" w:rsidRDefault="00F73D5C" w:rsidP="00437D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18" w:type="dxa"/>
            <w:shd w:val="clear" w:color="auto" w:fill="auto"/>
          </w:tcPr>
          <w:p w14:paraId="00294CBD" w14:textId="77777777" w:rsidR="00437DCA" w:rsidRPr="003A6FE4" w:rsidRDefault="00437DCA" w:rsidP="00437D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2D6396" w:rsidRPr="003A6FE4" w14:paraId="4EE799F5" w14:textId="77777777" w:rsidTr="009C6210">
        <w:trPr>
          <w:trHeight w:val="240"/>
        </w:trPr>
        <w:tc>
          <w:tcPr>
            <w:tcW w:w="810" w:type="dxa"/>
            <w:shd w:val="clear" w:color="auto" w:fill="auto"/>
          </w:tcPr>
          <w:p w14:paraId="0E580A23" w14:textId="08812EF9" w:rsidR="00687EA2" w:rsidRPr="003A6FE4" w:rsidRDefault="00687EA2" w:rsidP="00437D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2.2.</w:t>
            </w:r>
          </w:p>
        </w:tc>
        <w:tc>
          <w:tcPr>
            <w:tcW w:w="5038" w:type="dxa"/>
            <w:shd w:val="clear" w:color="auto" w:fill="auto"/>
          </w:tcPr>
          <w:p w14:paraId="62898A73" w14:textId="3DD9B25D" w:rsidR="00687EA2" w:rsidRPr="003A6FE4" w:rsidRDefault="002A14A3" w:rsidP="002D6396">
            <w:pPr>
              <w:suppressAutoHyphens/>
              <w:autoSpaceDE w:val="0"/>
              <w:spacing w:after="0" w:line="240" w:lineRule="auto"/>
              <w:ind w:firstLine="7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87EA2"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Численность граждан</w:t>
            </w: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gramStart"/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вовлеченных</w:t>
            </w:r>
            <w:proofErr w:type="gramEnd"/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ресурсным центром, в добровольческую (волонтерскую) </w:t>
            </w: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деятельность</w:t>
            </w:r>
          </w:p>
        </w:tc>
        <w:tc>
          <w:tcPr>
            <w:tcW w:w="1348" w:type="dxa"/>
            <w:shd w:val="clear" w:color="auto" w:fill="auto"/>
          </w:tcPr>
          <w:p w14:paraId="51913E49" w14:textId="56A363B9" w:rsidR="00687EA2" w:rsidRPr="003A6FE4" w:rsidRDefault="00687EA2" w:rsidP="00437D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чел</w:t>
            </w:r>
          </w:p>
        </w:tc>
        <w:tc>
          <w:tcPr>
            <w:tcW w:w="1027" w:type="dxa"/>
            <w:shd w:val="clear" w:color="auto" w:fill="auto"/>
          </w:tcPr>
          <w:p w14:paraId="4C0F4E8F" w14:textId="3E027815" w:rsidR="00687EA2" w:rsidRPr="003A6FE4" w:rsidRDefault="00687EA2" w:rsidP="00437D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0,05</w:t>
            </w:r>
          </w:p>
        </w:tc>
        <w:tc>
          <w:tcPr>
            <w:tcW w:w="3681" w:type="dxa"/>
            <w:shd w:val="clear" w:color="auto" w:fill="auto"/>
          </w:tcPr>
          <w:p w14:paraId="0245AE34" w14:textId="75857889" w:rsidR="00687EA2" w:rsidRPr="003A6FE4" w:rsidRDefault="00687EA2" w:rsidP="00437D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Журнал регистрации</w:t>
            </w:r>
          </w:p>
        </w:tc>
        <w:tc>
          <w:tcPr>
            <w:tcW w:w="709" w:type="dxa"/>
            <w:shd w:val="clear" w:color="auto" w:fill="auto"/>
          </w:tcPr>
          <w:p w14:paraId="4638A3BB" w14:textId="600A2AD1" w:rsidR="00687EA2" w:rsidRPr="003A6FE4" w:rsidRDefault="005E0DCC" w:rsidP="00437D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3846</w:t>
            </w:r>
          </w:p>
        </w:tc>
        <w:tc>
          <w:tcPr>
            <w:tcW w:w="820" w:type="dxa"/>
            <w:shd w:val="clear" w:color="auto" w:fill="auto"/>
          </w:tcPr>
          <w:p w14:paraId="05EE2889" w14:textId="21694F0B" w:rsidR="00687EA2" w:rsidRPr="003A6FE4" w:rsidRDefault="005E0DCC" w:rsidP="00437D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C95D3F5" w14:textId="2B373410" w:rsidR="00687EA2" w:rsidRPr="003A6FE4" w:rsidRDefault="00687EA2" w:rsidP="00437D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18" w:type="dxa"/>
            <w:shd w:val="clear" w:color="auto" w:fill="auto"/>
          </w:tcPr>
          <w:p w14:paraId="3AF11CB8" w14:textId="7FD51975" w:rsidR="00687EA2" w:rsidRPr="003A6FE4" w:rsidRDefault="00687EA2" w:rsidP="00437D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437DCA" w:rsidRPr="003A6FE4" w14:paraId="61348A43" w14:textId="77777777" w:rsidTr="009C6210">
        <w:trPr>
          <w:trHeight w:val="240"/>
        </w:trPr>
        <w:tc>
          <w:tcPr>
            <w:tcW w:w="14860" w:type="dxa"/>
            <w:gridSpan w:val="9"/>
            <w:shd w:val="clear" w:color="auto" w:fill="auto"/>
          </w:tcPr>
          <w:p w14:paraId="5F15C507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Задача 3</w:t>
            </w: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социально ориентированных не</w:t>
            </w:r>
            <w:r w:rsidRPr="003A6FE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коммерческих организаций и инициативных групп, осуществляющих деятельность на территории Краснотуранского района. </w:t>
            </w: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DCA" w:rsidRPr="003A6FE4" w14:paraId="6D97DF44" w14:textId="77777777" w:rsidTr="009C6210">
        <w:trPr>
          <w:trHeight w:val="240"/>
        </w:trPr>
        <w:tc>
          <w:tcPr>
            <w:tcW w:w="14860" w:type="dxa"/>
            <w:gridSpan w:val="9"/>
            <w:shd w:val="clear" w:color="auto" w:fill="auto"/>
          </w:tcPr>
          <w:p w14:paraId="37A91BAF" w14:textId="77777777" w:rsidR="00437DCA" w:rsidRPr="003A6FE4" w:rsidRDefault="00437DCA" w:rsidP="00437D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3. </w:t>
            </w:r>
            <w:r w:rsidRPr="003A6FE4">
              <w:rPr>
                <w:rFonts w:ascii="Times New Roman" w:hAnsi="Times New Roman" w:cs="Times New Roman"/>
                <w:bCs/>
                <w:sz w:val="20"/>
                <w:szCs w:val="20"/>
              </w:rPr>
              <w:t>«Поддержка социально ориентированных некоммерческих организаций Краснотуранского района»</w:t>
            </w:r>
          </w:p>
        </w:tc>
      </w:tr>
      <w:tr w:rsidR="002D6396" w:rsidRPr="003A6FE4" w14:paraId="08819923" w14:textId="77777777" w:rsidTr="009C6210">
        <w:trPr>
          <w:trHeight w:val="240"/>
        </w:trPr>
        <w:tc>
          <w:tcPr>
            <w:tcW w:w="810" w:type="dxa"/>
            <w:shd w:val="clear" w:color="auto" w:fill="auto"/>
          </w:tcPr>
          <w:p w14:paraId="765D139C" w14:textId="77777777" w:rsidR="00437DCA" w:rsidRPr="003A6FE4" w:rsidRDefault="00437DCA" w:rsidP="00437D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5038" w:type="dxa"/>
            <w:shd w:val="clear" w:color="auto" w:fill="auto"/>
          </w:tcPr>
          <w:p w14:paraId="6BC634B1" w14:textId="53EB83BB" w:rsidR="00437DCA" w:rsidRPr="003A6FE4" w:rsidRDefault="00437DCA" w:rsidP="00437D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некоммерческих организаций и инициативных групп Краснотуранского района, получивших</w:t>
            </w:r>
            <w:r w:rsidR="005D3426" w:rsidRPr="003A6F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финансовую, </w:t>
            </w:r>
            <w:r w:rsidRPr="003A6F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информационную, методическую и консультационную  поддержку организаций и </w:t>
            </w:r>
            <w:r w:rsidR="005D3426" w:rsidRPr="003A6F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инициативных </w:t>
            </w:r>
            <w:r w:rsidRPr="003A6F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групп.</w:t>
            </w:r>
          </w:p>
        </w:tc>
        <w:tc>
          <w:tcPr>
            <w:tcW w:w="1348" w:type="dxa"/>
            <w:shd w:val="clear" w:color="auto" w:fill="auto"/>
          </w:tcPr>
          <w:p w14:paraId="2DE04F3B" w14:textId="77777777" w:rsidR="00437DCA" w:rsidRPr="003A6FE4" w:rsidRDefault="00437DCA" w:rsidP="00437D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27" w:type="dxa"/>
            <w:shd w:val="clear" w:color="auto" w:fill="auto"/>
          </w:tcPr>
          <w:p w14:paraId="114C57B0" w14:textId="77777777" w:rsidR="00437DCA" w:rsidRPr="003A6FE4" w:rsidRDefault="00437DCA" w:rsidP="00437D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81" w:type="dxa"/>
            <w:shd w:val="clear" w:color="auto" w:fill="auto"/>
          </w:tcPr>
          <w:p w14:paraId="38CCB8D4" w14:textId="2933B58C" w:rsidR="00437DCA" w:rsidRPr="003A6FE4" w:rsidRDefault="005D3426" w:rsidP="00437D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Реестр социально ориентированных некоммерческих организаций - получателей поддержки</w:t>
            </w:r>
          </w:p>
        </w:tc>
        <w:tc>
          <w:tcPr>
            <w:tcW w:w="709" w:type="dxa"/>
            <w:shd w:val="clear" w:color="auto" w:fill="auto"/>
          </w:tcPr>
          <w:p w14:paraId="20DB7835" w14:textId="77777777" w:rsidR="00437DCA" w:rsidRPr="003A6FE4" w:rsidRDefault="00437DCA" w:rsidP="00437D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0" w:type="dxa"/>
            <w:shd w:val="clear" w:color="auto" w:fill="auto"/>
          </w:tcPr>
          <w:p w14:paraId="1E9F3EE8" w14:textId="77777777" w:rsidR="00437DCA" w:rsidRPr="003A6FE4" w:rsidRDefault="00437DCA" w:rsidP="00437D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5E3CFFDA" w14:textId="77777777" w:rsidR="00437DCA" w:rsidRPr="003A6FE4" w:rsidRDefault="00437DCA" w:rsidP="00437D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8" w:type="dxa"/>
            <w:shd w:val="clear" w:color="auto" w:fill="auto"/>
          </w:tcPr>
          <w:p w14:paraId="65304986" w14:textId="60673051" w:rsidR="00437DCA" w:rsidRPr="003A6FE4" w:rsidRDefault="005E5FAB" w:rsidP="00437D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37DCA" w:rsidRPr="003A6FE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D6396" w:rsidRPr="003A6FE4" w14:paraId="0E1B2166" w14:textId="77777777" w:rsidTr="009C6210">
        <w:trPr>
          <w:trHeight w:val="240"/>
        </w:trPr>
        <w:tc>
          <w:tcPr>
            <w:tcW w:w="810" w:type="dxa"/>
            <w:shd w:val="clear" w:color="auto" w:fill="auto"/>
          </w:tcPr>
          <w:p w14:paraId="6EDC8610" w14:textId="77777777" w:rsidR="00437DCA" w:rsidRPr="003A6FE4" w:rsidRDefault="00437DCA" w:rsidP="00437D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3.2</w:t>
            </w:r>
          </w:p>
        </w:tc>
        <w:tc>
          <w:tcPr>
            <w:tcW w:w="5038" w:type="dxa"/>
            <w:shd w:val="clear" w:color="auto" w:fill="auto"/>
          </w:tcPr>
          <w:p w14:paraId="1D10166A" w14:textId="77777777" w:rsidR="00437DCA" w:rsidRPr="003A6FE4" w:rsidRDefault="00437DCA" w:rsidP="00437D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Количество поддержанных социальных проектов, программ и услуг социально ориентированных некоммерческих организаций</w:t>
            </w:r>
          </w:p>
        </w:tc>
        <w:tc>
          <w:tcPr>
            <w:tcW w:w="1348" w:type="dxa"/>
            <w:shd w:val="clear" w:color="auto" w:fill="auto"/>
          </w:tcPr>
          <w:p w14:paraId="0D38AB11" w14:textId="77777777" w:rsidR="00437DCA" w:rsidRPr="003A6FE4" w:rsidRDefault="00437DCA" w:rsidP="00437D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27" w:type="dxa"/>
            <w:shd w:val="clear" w:color="auto" w:fill="auto"/>
          </w:tcPr>
          <w:p w14:paraId="52075463" w14:textId="77777777" w:rsidR="00437DCA" w:rsidRPr="003A6FE4" w:rsidRDefault="00437DCA" w:rsidP="00437D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81" w:type="dxa"/>
            <w:shd w:val="clear" w:color="auto" w:fill="auto"/>
          </w:tcPr>
          <w:p w14:paraId="7E3D300E" w14:textId="77777777" w:rsidR="00437DCA" w:rsidRPr="003A6FE4" w:rsidRDefault="00437DCA" w:rsidP="00437D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 xml:space="preserve">Отчетность по соглашению о предоставлении субсидии </w:t>
            </w:r>
          </w:p>
        </w:tc>
        <w:tc>
          <w:tcPr>
            <w:tcW w:w="709" w:type="dxa"/>
            <w:shd w:val="clear" w:color="auto" w:fill="auto"/>
          </w:tcPr>
          <w:p w14:paraId="0C697DFA" w14:textId="01197B42" w:rsidR="00437DCA" w:rsidRPr="003A6FE4" w:rsidRDefault="005E0DCC" w:rsidP="00437D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shd w:val="clear" w:color="auto" w:fill="auto"/>
          </w:tcPr>
          <w:p w14:paraId="4612A115" w14:textId="499A3299" w:rsidR="00437DCA" w:rsidRPr="003A6FE4" w:rsidRDefault="005E0DCC" w:rsidP="00437D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3BA847C" w14:textId="77777777" w:rsidR="00437DCA" w:rsidRPr="003A6FE4" w:rsidRDefault="00437DCA" w:rsidP="00437D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14:paraId="35796B6E" w14:textId="77777777" w:rsidR="00437DCA" w:rsidRPr="003A6FE4" w:rsidRDefault="00437DCA" w:rsidP="00437D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D6396" w:rsidRPr="003A6FE4" w14:paraId="22F5E738" w14:textId="77777777" w:rsidTr="009C6210">
        <w:trPr>
          <w:trHeight w:val="240"/>
        </w:trPr>
        <w:tc>
          <w:tcPr>
            <w:tcW w:w="810" w:type="dxa"/>
            <w:shd w:val="clear" w:color="auto" w:fill="auto"/>
          </w:tcPr>
          <w:p w14:paraId="41DCEFA4" w14:textId="77777777" w:rsidR="00437DCA" w:rsidRPr="003A6FE4" w:rsidRDefault="00437DCA" w:rsidP="00437D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bookmarkStart w:id="0" w:name="_Hlk53497459"/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3.3</w:t>
            </w:r>
          </w:p>
        </w:tc>
        <w:tc>
          <w:tcPr>
            <w:tcW w:w="5038" w:type="dxa"/>
            <w:shd w:val="clear" w:color="auto" w:fill="auto"/>
          </w:tcPr>
          <w:p w14:paraId="53E23926" w14:textId="77777777" w:rsidR="00437DCA" w:rsidRPr="003A6FE4" w:rsidRDefault="00437DCA" w:rsidP="00437D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социальных проектов, реализованных на территории района при поддержке муниципального ресурсного центра.</w:t>
            </w:r>
          </w:p>
        </w:tc>
        <w:tc>
          <w:tcPr>
            <w:tcW w:w="1348" w:type="dxa"/>
            <w:shd w:val="clear" w:color="auto" w:fill="auto"/>
          </w:tcPr>
          <w:p w14:paraId="28B74717" w14:textId="77777777" w:rsidR="00437DCA" w:rsidRPr="003A6FE4" w:rsidRDefault="00437DCA" w:rsidP="00437D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27" w:type="dxa"/>
            <w:shd w:val="clear" w:color="auto" w:fill="auto"/>
          </w:tcPr>
          <w:p w14:paraId="1A2F007E" w14:textId="77777777" w:rsidR="00437DCA" w:rsidRPr="003A6FE4" w:rsidRDefault="00437DCA" w:rsidP="00437D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681" w:type="dxa"/>
            <w:shd w:val="clear" w:color="auto" w:fill="auto"/>
          </w:tcPr>
          <w:p w14:paraId="1832B206" w14:textId="77777777" w:rsidR="00437DCA" w:rsidRPr="003A6FE4" w:rsidRDefault="00437DCA" w:rsidP="00437D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Отчетная сводная информация Ресурсного центра</w:t>
            </w:r>
          </w:p>
        </w:tc>
        <w:tc>
          <w:tcPr>
            <w:tcW w:w="709" w:type="dxa"/>
            <w:shd w:val="clear" w:color="auto" w:fill="auto"/>
          </w:tcPr>
          <w:p w14:paraId="6BE45842" w14:textId="77777777" w:rsidR="00437DCA" w:rsidRPr="003A6FE4" w:rsidRDefault="00437DCA" w:rsidP="00437D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shd w:val="clear" w:color="auto" w:fill="auto"/>
          </w:tcPr>
          <w:p w14:paraId="321AD224" w14:textId="3B93E416" w:rsidR="00437DCA" w:rsidRPr="003A6FE4" w:rsidRDefault="005E0DCC" w:rsidP="00437D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49FC73C9" w14:textId="1589A81A" w:rsidR="00437DCA" w:rsidRPr="003A6FE4" w:rsidRDefault="00437DCA" w:rsidP="00F73D5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73D5C" w:rsidRPr="003A6FE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14:paraId="74F2D583" w14:textId="77777777" w:rsidR="00437DCA" w:rsidRPr="003A6FE4" w:rsidRDefault="00437DCA" w:rsidP="00437D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bookmarkEnd w:id="0"/>
      <w:tr w:rsidR="002D6396" w:rsidRPr="003A6FE4" w14:paraId="1F668F40" w14:textId="77777777" w:rsidTr="009C6210">
        <w:trPr>
          <w:trHeight w:val="240"/>
        </w:trPr>
        <w:tc>
          <w:tcPr>
            <w:tcW w:w="810" w:type="dxa"/>
            <w:shd w:val="clear" w:color="auto" w:fill="auto"/>
          </w:tcPr>
          <w:p w14:paraId="4EB42716" w14:textId="77777777" w:rsidR="00437DCA" w:rsidRPr="003A6FE4" w:rsidRDefault="00437DCA" w:rsidP="00437D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3.4</w:t>
            </w:r>
          </w:p>
        </w:tc>
        <w:tc>
          <w:tcPr>
            <w:tcW w:w="5038" w:type="dxa"/>
            <w:shd w:val="clear" w:color="auto" w:fill="auto"/>
          </w:tcPr>
          <w:p w14:paraId="704C455D" w14:textId="77777777" w:rsidR="00437DCA" w:rsidRPr="003A6FE4" w:rsidRDefault="00437DCA" w:rsidP="00437D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некоммерческих организаций и инициативных групп Краснотуранского района, получивших имущественную поддержку.</w:t>
            </w:r>
          </w:p>
        </w:tc>
        <w:tc>
          <w:tcPr>
            <w:tcW w:w="1348" w:type="dxa"/>
            <w:shd w:val="clear" w:color="auto" w:fill="auto"/>
          </w:tcPr>
          <w:p w14:paraId="390E00D7" w14:textId="77777777" w:rsidR="00437DCA" w:rsidRPr="003A6FE4" w:rsidRDefault="00437DCA" w:rsidP="00437D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27" w:type="dxa"/>
            <w:shd w:val="clear" w:color="auto" w:fill="auto"/>
          </w:tcPr>
          <w:p w14:paraId="6942FBEA" w14:textId="77777777" w:rsidR="00437DCA" w:rsidRPr="003A6FE4" w:rsidRDefault="00437DCA" w:rsidP="00437D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81" w:type="dxa"/>
            <w:shd w:val="clear" w:color="auto" w:fill="auto"/>
          </w:tcPr>
          <w:p w14:paraId="49C7289C" w14:textId="77777777" w:rsidR="00437DCA" w:rsidRPr="003A6FE4" w:rsidRDefault="00437DCA" w:rsidP="00437D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Реестр социально ориентированных некоммерческих организаций - получателей поддержки</w:t>
            </w:r>
          </w:p>
        </w:tc>
        <w:tc>
          <w:tcPr>
            <w:tcW w:w="709" w:type="dxa"/>
            <w:shd w:val="clear" w:color="auto" w:fill="auto"/>
          </w:tcPr>
          <w:p w14:paraId="786DB206" w14:textId="77777777" w:rsidR="00437DCA" w:rsidRPr="003A6FE4" w:rsidRDefault="00437DCA" w:rsidP="00437D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14:paraId="235389B7" w14:textId="77777777" w:rsidR="00437DCA" w:rsidRPr="003A6FE4" w:rsidRDefault="00437DCA" w:rsidP="00437D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6D6FCEF" w14:textId="77777777" w:rsidR="00437DCA" w:rsidRPr="003A6FE4" w:rsidRDefault="00437DCA" w:rsidP="00437D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14:paraId="10B2334B" w14:textId="77777777" w:rsidR="00437DCA" w:rsidRPr="003A6FE4" w:rsidRDefault="00437DCA" w:rsidP="00437D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7111380E" w14:textId="77777777" w:rsidR="008F6313" w:rsidRPr="00BE4512" w:rsidRDefault="008F6313" w:rsidP="00437D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4512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60867FD2" w14:textId="26F71C9B" w:rsidR="00113E41" w:rsidRPr="00BE4512" w:rsidRDefault="0094086B" w:rsidP="00113E41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4512"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="00113E41" w:rsidRPr="00BE4512">
        <w:rPr>
          <w:rFonts w:ascii="Times New Roman" w:eastAsia="Calibri" w:hAnsi="Times New Roman" w:cs="Times New Roman"/>
          <w:sz w:val="28"/>
          <w:szCs w:val="28"/>
        </w:rPr>
        <w:t xml:space="preserve">риложение 2 </w:t>
      </w:r>
    </w:p>
    <w:p w14:paraId="22E28A69" w14:textId="77777777" w:rsidR="00113E41" w:rsidRPr="00BE4512" w:rsidRDefault="00113E41" w:rsidP="00113E41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</w:t>
      </w:r>
      <w:r w:rsidR="006453A2" w:rsidRPr="00BE451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BE451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муниципальной программы </w:t>
      </w:r>
    </w:p>
    <w:p w14:paraId="67E49FEE" w14:textId="77777777" w:rsidR="00113E41" w:rsidRPr="00BE4512" w:rsidRDefault="00113E41" w:rsidP="00113E41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«Молодежь Краснотуранского района» </w:t>
      </w:r>
    </w:p>
    <w:p w14:paraId="48D859BB" w14:textId="77777777" w:rsidR="00113E41" w:rsidRPr="00BE4512" w:rsidRDefault="00113E41" w:rsidP="00113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Par452"/>
      <w:bookmarkEnd w:id="1"/>
      <w:r w:rsidRPr="00BE4512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14:paraId="2EF746D5" w14:textId="77777777" w:rsidR="00113E41" w:rsidRPr="00BE4512" w:rsidRDefault="00113E41" w:rsidP="00113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4512">
        <w:rPr>
          <w:rFonts w:ascii="Times New Roman" w:eastAsia="Calibri" w:hAnsi="Times New Roman" w:cs="Times New Roman"/>
          <w:sz w:val="28"/>
          <w:szCs w:val="28"/>
        </w:rPr>
        <w:t>мероприятий подпрограмм и отдельных мероприятий</w:t>
      </w:r>
    </w:p>
    <w:p w14:paraId="5F65226F" w14:textId="77777777" w:rsidR="00113E41" w:rsidRPr="00BE4512" w:rsidRDefault="00113E41" w:rsidP="00113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4512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tbl>
      <w:tblPr>
        <w:tblStyle w:val="aff6"/>
        <w:tblW w:w="4924" w:type="pct"/>
        <w:tblLayout w:type="fixed"/>
        <w:tblLook w:val="0000" w:firstRow="0" w:lastRow="0" w:firstColumn="0" w:lastColumn="0" w:noHBand="0" w:noVBand="0"/>
      </w:tblPr>
      <w:tblGrid>
        <w:gridCol w:w="674"/>
        <w:gridCol w:w="2979"/>
        <w:gridCol w:w="1560"/>
        <w:gridCol w:w="994"/>
        <w:gridCol w:w="991"/>
        <w:gridCol w:w="1874"/>
        <w:gridCol w:w="2228"/>
        <w:gridCol w:w="2982"/>
      </w:tblGrid>
      <w:tr w:rsidR="00113E41" w:rsidRPr="003A6FE4" w14:paraId="151627EF" w14:textId="77777777" w:rsidTr="003A6FE4">
        <w:trPr>
          <w:trHeight w:val="20"/>
        </w:trPr>
        <w:tc>
          <w:tcPr>
            <w:tcW w:w="236" w:type="pct"/>
            <w:vMerge w:val="restart"/>
          </w:tcPr>
          <w:p w14:paraId="45E6D9FC" w14:textId="77777777" w:rsidR="00113E41" w:rsidRPr="003A6FE4" w:rsidRDefault="00113E41" w:rsidP="00113E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043" w:type="pct"/>
            <w:vMerge w:val="restart"/>
          </w:tcPr>
          <w:p w14:paraId="44457456" w14:textId="77777777" w:rsidR="00113E41" w:rsidRPr="003A6FE4" w:rsidRDefault="00113E41" w:rsidP="00113E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46" w:type="pct"/>
            <w:vMerge w:val="restart"/>
          </w:tcPr>
          <w:p w14:paraId="378CCE46" w14:textId="77777777" w:rsidR="00113E41" w:rsidRPr="003A6FE4" w:rsidRDefault="00113E41" w:rsidP="00113E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 мероприятия</w:t>
            </w:r>
          </w:p>
        </w:tc>
        <w:tc>
          <w:tcPr>
            <w:tcW w:w="695" w:type="pct"/>
            <w:gridSpan w:val="2"/>
          </w:tcPr>
          <w:p w14:paraId="2FD234C3" w14:textId="77777777" w:rsidR="00113E41" w:rsidRPr="003A6FE4" w:rsidRDefault="00113E41" w:rsidP="00113E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656" w:type="pct"/>
            <w:vMerge w:val="restart"/>
          </w:tcPr>
          <w:p w14:paraId="2E3EF4CF" w14:textId="77777777" w:rsidR="00113E41" w:rsidRPr="003A6FE4" w:rsidRDefault="00113E41" w:rsidP="00113E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780" w:type="pct"/>
            <w:vMerge w:val="restart"/>
          </w:tcPr>
          <w:p w14:paraId="4042661E" w14:textId="77777777" w:rsidR="00113E41" w:rsidRPr="003A6FE4" w:rsidRDefault="00113E41" w:rsidP="00113E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Последствия </w:t>
            </w:r>
            <w:r w:rsidR="00A60BA6"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не реализации</w:t>
            </w: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044" w:type="pct"/>
            <w:vMerge w:val="restart"/>
          </w:tcPr>
          <w:p w14:paraId="4E545A39" w14:textId="77777777" w:rsidR="00113E41" w:rsidRPr="003A6FE4" w:rsidRDefault="00113E41" w:rsidP="00113E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113E41" w:rsidRPr="003A6FE4" w14:paraId="0378916A" w14:textId="77777777" w:rsidTr="003A6FE4">
        <w:trPr>
          <w:trHeight w:val="20"/>
        </w:trPr>
        <w:tc>
          <w:tcPr>
            <w:tcW w:w="236" w:type="pct"/>
            <w:vMerge/>
          </w:tcPr>
          <w:p w14:paraId="0E06AC88" w14:textId="77777777" w:rsidR="00113E41" w:rsidRPr="003A6FE4" w:rsidRDefault="00113E41" w:rsidP="00113E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pct"/>
            <w:vMerge/>
          </w:tcPr>
          <w:p w14:paraId="3115936E" w14:textId="77777777" w:rsidR="00113E41" w:rsidRPr="003A6FE4" w:rsidRDefault="00113E41" w:rsidP="00113E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14:paraId="23C5BB61" w14:textId="77777777" w:rsidR="00113E41" w:rsidRPr="003A6FE4" w:rsidRDefault="00113E41" w:rsidP="00113E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14:paraId="73B23899" w14:textId="77777777" w:rsidR="00113E41" w:rsidRPr="003A6FE4" w:rsidRDefault="00113E41" w:rsidP="00113E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начала реализации</w:t>
            </w:r>
          </w:p>
          <w:p w14:paraId="173246E9" w14:textId="77777777" w:rsidR="00113E41" w:rsidRPr="003A6FE4" w:rsidRDefault="00113E41" w:rsidP="00113E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14:paraId="1DEFB0CB" w14:textId="35EFB671" w:rsidR="00113E41" w:rsidRPr="003A6FE4" w:rsidRDefault="00113E41" w:rsidP="00855D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656" w:type="pct"/>
            <w:vMerge/>
          </w:tcPr>
          <w:p w14:paraId="0F5E2780" w14:textId="77777777" w:rsidR="00113E41" w:rsidRPr="003A6FE4" w:rsidRDefault="00113E41" w:rsidP="00113E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0" w:type="pct"/>
            <w:vMerge/>
          </w:tcPr>
          <w:p w14:paraId="2A1E257B" w14:textId="77777777" w:rsidR="00113E41" w:rsidRPr="003A6FE4" w:rsidRDefault="00113E41" w:rsidP="00113E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  <w:vMerge/>
          </w:tcPr>
          <w:p w14:paraId="61909A33" w14:textId="77777777" w:rsidR="00113E41" w:rsidRPr="003A6FE4" w:rsidRDefault="00113E41" w:rsidP="00113E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3E41" w:rsidRPr="003A6FE4" w14:paraId="0D5F1404" w14:textId="77777777" w:rsidTr="003A6FE4">
        <w:trPr>
          <w:trHeight w:val="20"/>
        </w:trPr>
        <w:tc>
          <w:tcPr>
            <w:tcW w:w="236" w:type="pct"/>
          </w:tcPr>
          <w:p w14:paraId="436F3ECA" w14:textId="77777777" w:rsidR="00113E41" w:rsidRPr="003A6FE4" w:rsidRDefault="00113E41" w:rsidP="00113E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3" w:type="pct"/>
          </w:tcPr>
          <w:p w14:paraId="1DC89677" w14:textId="77777777" w:rsidR="00113E41" w:rsidRPr="003A6FE4" w:rsidRDefault="00113E41" w:rsidP="00113E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6" w:type="pct"/>
          </w:tcPr>
          <w:p w14:paraId="334106DB" w14:textId="77777777" w:rsidR="00113E41" w:rsidRPr="003A6FE4" w:rsidRDefault="00113E41" w:rsidP="00113E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8" w:type="pct"/>
          </w:tcPr>
          <w:p w14:paraId="60B0DF2A" w14:textId="77777777" w:rsidR="00113E41" w:rsidRPr="003A6FE4" w:rsidRDefault="00113E41" w:rsidP="00113E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7C6E45C4" w14:textId="77777777" w:rsidR="00113E41" w:rsidRPr="003A6FE4" w:rsidRDefault="00113E41" w:rsidP="00113E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6" w:type="pct"/>
          </w:tcPr>
          <w:p w14:paraId="2D77658B" w14:textId="77777777" w:rsidR="00113E41" w:rsidRPr="003A6FE4" w:rsidRDefault="00113E41" w:rsidP="00113E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0" w:type="pct"/>
          </w:tcPr>
          <w:p w14:paraId="587F4A5B" w14:textId="77777777" w:rsidR="00113E41" w:rsidRPr="003A6FE4" w:rsidRDefault="00113E41" w:rsidP="00113E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4" w:type="pct"/>
          </w:tcPr>
          <w:p w14:paraId="26545C21" w14:textId="77777777" w:rsidR="00113E41" w:rsidRPr="003A6FE4" w:rsidRDefault="00113E41" w:rsidP="00113E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113E41" w:rsidRPr="003A6FE4" w14:paraId="47E531D1" w14:textId="77777777" w:rsidTr="003A6FE4">
        <w:trPr>
          <w:trHeight w:val="20"/>
        </w:trPr>
        <w:tc>
          <w:tcPr>
            <w:tcW w:w="236" w:type="pct"/>
          </w:tcPr>
          <w:p w14:paraId="138F8F82" w14:textId="77777777" w:rsidR="00113E41" w:rsidRPr="003A6FE4" w:rsidRDefault="00113E41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4" w:type="pct"/>
            <w:gridSpan w:val="7"/>
          </w:tcPr>
          <w:p w14:paraId="05812E98" w14:textId="77777777" w:rsidR="00113E41" w:rsidRPr="003A6FE4" w:rsidRDefault="00113E41" w:rsidP="00113E41">
            <w:pPr>
              <w:suppressAutoHyphens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1 </w:t>
            </w:r>
            <w:r w:rsidRPr="003A6FE4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ar-SA"/>
              </w:rPr>
              <w:t>«Вовлечение молодежи Краснотуранского района</w:t>
            </w: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в социальную практику»</w:t>
            </w:r>
          </w:p>
        </w:tc>
      </w:tr>
      <w:tr w:rsidR="00113E41" w:rsidRPr="003A6FE4" w14:paraId="13A4A0C8" w14:textId="77777777" w:rsidTr="003A6FE4">
        <w:trPr>
          <w:trHeight w:val="20"/>
        </w:trPr>
        <w:tc>
          <w:tcPr>
            <w:tcW w:w="236" w:type="pct"/>
          </w:tcPr>
          <w:p w14:paraId="3EB50C65" w14:textId="77777777" w:rsidR="00113E41" w:rsidRPr="003A6FE4" w:rsidRDefault="00C27051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43" w:type="pct"/>
          </w:tcPr>
          <w:p w14:paraId="42A966FE" w14:textId="77777777" w:rsidR="003802D8" w:rsidRPr="003A6FE4" w:rsidRDefault="00113E41" w:rsidP="003802D8">
            <w:pPr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Мероприятие </w:t>
            </w:r>
            <w:r w:rsidR="00F66965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1 </w:t>
            </w:r>
            <w:r w:rsidR="003802D8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Проведение районных конкурсов, фестивалей, проектов, поощрение талантливой молодежи.</w:t>
            </w:r>
          </w:p>
          <w:p w14:paraId="77E0F21D" w14:textId="77777777" w:rsidR="003802D8" w:rsidRPr="003A6FE4" w:rsidRDefault="003802D8" w:rsidP="003802D8">
            <w:pPr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Отдых детей и подростков в краевых профильных лагерях.</w:t>
            </w:r>
          </w:p>
          <w:p w14:paraId="0BB54C8E" w14:textId="77777777" w:rsidR="003802D8" w:rsidRPr="003A6FE4" w:rsidRDefault="003802D8" w:rsidP="003802D8">
            <w:pPr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Обеспечение деятельности молодежных инициативных групп Финансовая (</w:t>
            </w:r>
            <w:proofErr w:type="spellStart"/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грантовая</w:t>
            </w:r>
            <w:proofErr w:type="spellEnd"/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) поддержка инициативных групп молодёжи </w:t>
            </w:r>
          </w:p>
          <w:p w14:paraId="4546AD8A" w14:textId="77777777" w:rsidR="003802D8" w:rsidRPr="003A6FE4" w:rsidRDefault="003802D8" w:rsidP="003802D8">
            <w:pPr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Проведение летних образовательных площадок, форумов для молодежи</w:t>
            </w:r>
          </w:p>
          <w:p w14:paraId="1DF06EFA" w14:textId="14674101" w:rsidR="00113E41" w:rsidRPr="003A6FE4" w:rsidRDefault="0094086B" w:rsidP="003802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Проведение районного</w:t>
            </w:r>
            <w:r w:rsidR="003802D8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инфраструктурного </w:t>
            </w: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проекта «</w:t>
            </w:r>
            <w:r w:rsidR="003802D8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Молодежный </w:t>
            </w: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конвент «</w:t>
            </w:r>
            <w:r w:rsidR="003802D8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Создаем будущее сейчас»</w:t>
            </w:r>
          </w:p>
          <w:p w14:paraId="2BDE2D2F" w14:textId="439094F5" w:rsidR="00F87AE7" w:rsidRPr="003A6FE4" w:rsidRDefault="00F87AE7" w:rsidP="00F87AE7">
            <w:pPr>
              <w:suppressAutoHyphens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</w:t>
            </w:r>
            <w:r w:rsidR="0094086B" w:rsidRPr="003A6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мероприятий,</w:t>
            </w:r>
            <w:r w:rsidRPr="003A6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направленных на формирование законопослушного поведения, профилактику правонарушений и преступлений, а также терроризма и экстремизма, воспитание толерантного </w:t>
            </w:r>
            <w:r w:rsidRPr="003A6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отношения к окружающим.</w:t>
            </w:r>
          </w:p>
          <w:p w14:paraId="437C6BB0" w14:textId="05783F0B" w:rsidR="00F87AE7" w:rsidRPr="003A6FE4" w:rsidRDefault="00F87AE7" w:rsidP="00F87A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в средствах массовой информации и местах массового пребывания граждан социальной рекламы.</w:t>
            </w:r>
          </w:p>
        </w:tc>
        <w:tc>
          <w:tcPr>
            <w:tcW w:w="546" w:type="pct"/>
          </w:tcPr>
          <w:p w14:paraId="173C0FA3" w14:textId="77777777" w:rsidR="00113E41" w:rsidRPr="003A6FE4" w:rsidRDefault="00113E41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Отдел культуры, молодежи и спорта</w:t>
            </w:r>
          </w:p>
        </w:tc>
        <w:tc>
          <w:tcPr>
            <w:tcW w:w="348" w:type="pct"/>
          </w:tcPr>
          <w:p w14:paraId="7630ABBD" w14:textId="77777777" w:rsidR="00113E41" w:rsidRPr="003A6FE4" w:rsidRDefault="00113E41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347" w:type="pct"/>
          </w:tcPr>
          <w:p w14:paraId="44397576" w14:textId="77777777" w:rsidR="00113E41" w:rsidRPr="003A6FE4" w:rsidRDefault="00113E41" w:rsidP="007153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715343"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6" w:type="pct"/>
          </w:tcPr>
          <w:p w14:paraId="6B5BF6D2" w14:textId="77777777" w:rsidR="00113E41" w:rsidRPr="003A6FE4" w:rsidRDefault="00113E41" w:rsidP="00665F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Проведение ежегодно не менее 10 общерайонных мероприятий Поддержка не менее 10</w:t>
            </w:r>
            <w:r w:rsidR="00665F0C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-ти проектов ежегодно.</w:t>
            </w:r>
          </w:p>
        </w:tc>
        <w:tc>
          <w:tcPr>
            <w:tcW w:w="780" w:type="pct"/>
          </w:tcPr>
          <w:p w14:paraId="4218D704" w14:textId="77777777" w:rsidR="00113E41" w:rsidRPr="003A6FE4" w:rsidRDefault="00113E41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снижение количества благополучателей, получающих услуги от реализации молодежных проектов</w:t>
            </w:r>
          </w:p>
        </w:tc>
        <w:tc>
          <w:tcPr>
            <w:tcW w:w="1044" w:type="pct"/>
          </w:tcPr>
          <w:p w14:paraId="4DFD90B0" w14:textId="77777777" w:rsidR="00113E41" w:rsidRPr="003A6FE4" w:rsidRDefault="00113E41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влияет на целевые индикаторы:</w:t>
            </w: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Удельный вес молодых граждан, проживающих </w:t>
            </w:r>
            <w:proofErr w:type="gramStart"/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proofErr w:type="gramEnd"/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Краснотуранском</w:t>
            </w:r>
            <w:proofErr w:type="gramEnd"/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районе, вовлеченных в реализацию общерайонных социально-экономических проектов к общей численности молодежи; </w:t>
            </w:r>
            <w:r w:rsidR="00B65AD8"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связано с показателями подпрограммы: </w:t>
            </w: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проектов инициативных групп молодёжи, получивших финансовую поддержку</w:t>
            </w:r>
          </w:p>
        </w:tc>
      </w:tr>
      <w:tr w:rsidR="00113E41" w:rsidRPr="003A6FE4" w14:paraId="2BA38659" w14:textId="77777777" w:rsidTr="003A6FE4">
        <w:trPr>
          <w:trHeight w:val="20"/>
        </w:trPr>
        <w:tc>
          <w:tcPr>
            <w:tcW w:w="236" w:type="pct"/>
          </w:tcPr>
          <w:p w14:paraId="2DB8E143" w14:textId="77777777" w:rsidR="00113E41" w:rsidRPr="003A6FE4" w:rsidRDefault="00FF46C9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043" w:type="pct"/>
          </w:tcPr>
          <w:p w14:paraId="28A6A18E" w14:textId="77777777" w:rsidR="00113E41" w:rsidRPr="003A6FE4" w:rsidRDefault="00113E41" w:rsidP="00113E41">
            <w:pPr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2</w:t>
            </w:r>
          </w:p>
          <w:p w14:paraId="1B9092BD" w14:textId="33A1F064" w:rsidR="00113E41" w:rsidRPr="003A6FE4" w:rsidRDefault="00113E41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Премия Глав</w:t>
            </w:r>
            <w:r w:rsidR="005E0DCC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ы</w:t>
            </w: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района молодым талантам «Наша молодежь»</w:t>
            </w:r>
          </w:p>
        </w:tc>
        <w:tc>
          <w:tcPr>
            <w:tcW w:w="546" w:type="pct"/>
          </w:tcPr>
          <w:p w14:paraId="145A2173" w14:textId="77777777" w:rsidR="00113E41" w:rsidRPr="003A6FE4" w:rsidRDefault="00113E41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348" w:type="pct"/>
          </w:tcPr>
          <w:p w14:paraId="60C1E283" w14:textId="77777777" w:rsidR="00113E41" w:rsidRPr="003A6FE4" w:rsidRDefault="00113E41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347" w:type="pct"/>
          </w:tcPr>
          <w:p w14:paraId="091B9C1A" w14:textId="77777777" w:rsidR="00113E41" w:rsidRPr="003A6FE4" w:rsidRDefault="00FF46C9" w:rsidP="007153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715343"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6" w:type="pct"/>
          </w:tcPr>
          <w:p w14:paraId="03404320" w14:textId="77777777" w:rsidR="00113E41" w:rsidRPr="003A6FE4" w:rsidRDefault="00113E41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Поддержка талантливой молодежи</w:t>
            </w:r>
          </w:p>
        </w:tc>
        <w:tc>
          <w:tcPr>
            <w:tcW w:w="780" w:type="pct"/>
          </w:tcPr>
          <w:p w14:paraId="535BE682" w14:textId="77777777" w:rsidR="00113E41" w:rsidRPr="003A6FE4" w:rsidRDefault="00113E41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отсутствие эффективного механизма, позволяющего выявлять молодых специалистов - управленцев</w:t>
            </w:r>
          </w:p>
        </w:tc>
        <w:tc>
          <w:tcPr>
            <w:tcW w:w="1044" w:type="pct"/>
          </w:tcPr>
          <w:p w14:paraId="07A6F8CD" w14:textId="77777777" w:rsidR="00113E41" w:rsidRPr="003A6FE4" w:rsidRDefault="00113E41" w:rsidP="00F411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влияет на целевые индикаторы: </w:t>
            </w:r>
            <w:r w:rsidR="00F41146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Удельный вес молодых граждан, проживающих </w:t>
            </w:r>
            <w:proofErr w:type="gramStart"/>
            <w:r w:rsidR="00F41146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в</w:t>
            </w:r>
            <w:proofErr w:type="gramEnd"/>
            <w:r w:rsidR="00F41146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="00F41146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Краснотуранском</w:t>
            </w:r>
            <w:proofErr w:type="gramEnd"/>
            <w:r w:rsidR="00F41146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районе, вовлеченных в реализацию общерайонных социально-экономических проектов к общей численности молодежи;</w:t>
            </w:r>
          </w:p>
        </w:tc>
      </w:tr>
      <w:tr w:rsidR="00113E41" w:rsidRPr="003A6FE4" w14:paraId="661E1510" w14:textId="77777777" w:rsidTr="003A6FE4">
        <w:trPr>
          <w:trHeight w:val="20"/>
        </w:trPr>
        <w:tc>
          <w:tcPr>
            <w:tcW w:w="236" w:type="pct"/>
          </w:tcPr>
          <w:p w14:paraId="3B65CED0" w14:textId="77777777" w:rsidR="00113E41" w:rsidRPr="003A6FE4" w:rsidRDefault="00FF46C9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043" w:type="pct"/>
          </w:tcPr>
          <w:p w14:paraId="4BBBCA2B" w14:textId="77777777" w:rsidR="00113E41" w:rsidRPr="003A6FE4" w:rsidRDefault="00113E41" w:rsidP="00113E41">
            <w:pPr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3</w:t>
            </w:r>
          </w:p>
          <w:p w14:paraId="7E47ADD5" w14:textId="77777777" w:rsidR="00113E41" w:rsidRPr="003A6FE4" w:rsidRDefault="00113E41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Организация  работы Трудового отряда Главы района</w:t>
            </w:r>
          </w:p>
        </w:tc>
        <w:tc>
          <w:tcPr>
            <w:tcW w:w="546" w:type="pct"/>
          </w:tcPr>
          <w:p w14:paraId="1EE4B8E5" w14:textId="77777777" w:rsidR="00113E41" w:rsidRPr="003A6FE4" w:rsidRDefault="00113E41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348" w:type="pct"/>
          </w:tcPr>
          <w:p w14:paraId="4795EE0D" w14:textId="77777777" w:rsidR="00113E41" w:rsidRPr="003A6FE4" w:rsidRDefault="00113E41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347" w:type="pct"/>
          </w:tcPr>
          <w:p w14:paraId="5DDA3FCA" w14:textId="77777777" w:rsidR="00113E41" w:rsidRPr="003A6FE4" w:rsidRDefault="00FF46C9" w:rsidP="007153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715343"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6" w:type="pct"/>
          </w:tcPr>
          <w:p w14:paraId="18CE04C6" w14:textId="77777777" w:rsidR="00113E41" w:rsidRPr="003A6FE4" w:rsidRDefault="00113E41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Трудоустройство несовершеннолетних граждан</w:t>
            </w:r>
          </w:p>
        </w:tc>
        <w:tc>
          <w:tcPr>
            <w:tcW w:w="780" w:type="pct"/>
            <w:vMerge w:val="restart"/>
          </w:tcPr>
          <w:p w14:paraId="3299D1FC" w14:textId="77777777" w:rsidR="00113E41" w:rsidRPr="003A6FE4" w:rsidRDefault="00113E41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снижение числа трудоустроенных молодых людей в летний период в возрасте от 14 до 18 лет</w:t>
            </w:r>
          </w:p>
          <w:p w14:paraId="521970E9" w14:textId="77777777" w:rsidR="00113E41" w:rsidRPr="003A6FE4" w:rsidRDefault="00113E41" w:rsidP="00113E4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молодые граждане района не будут в достаточной мере обеспечены социальными услугами отрасли "Молодежная политика"</w:t>
            </w:r>
          </w:p>
        </w:tc>
        <w:tc>
          <w:tcPr>
            <w:tcW w:w="1044" w:type="pct"/>
            <w:vMerge w:val="restart"/>
          </w:tcPr>
          <w:p w14:paraId="350D759C" w14:textId="77777777" w:rsidR="00762D10" w:rsidRPr="003A6FE4" w:rsidRDefault="00762D10" w:rsidP="00113E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влияет на целевые индикаторы: Удельный вес молодых граждан, проживающих </w:t>
            </w:r>
            <w:proofErr w:type="gramStart"/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в</w:t>
            </w:r>
            <w:proofErr w:type="gramEnd"/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Краснотуранском</w:t>
            </w:r>
            <w:proofErr w:type="gramEnd"/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районе, вовлеченных в реализацию общерайонных социально-экономических проектов к общей численности молодежи</w:t>
            </w:r>
            <w:r w:rsidRPr="003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;</w:t>
            </w:r>
          </w:p>
          <w:p w14:paraId="6065A8C7" w14:textId="77777777" w:rsidR="00113E41" w:rsidRPr="003A6FE4" w:rsidRDefault="00762D10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Связано с показателями подпрограммы</w:t>
            </w:r>
            <w:r w:rsidR="00113E41" w:rsidRPr="003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:</w:t>
            </w:r>
            <w:r w:rsidR="00113E41"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Количество созданных рабочих мест для несовершеннолетних граждан, проживающих </w:t>
            </w:r>
            <w:proofErr w:type="gramStart"/>
            <w:r w:rsidR="00113E41"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proofErr w:type="gramEnd"/>
            <w:r w:rsidR="00113E41"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="00113E41"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Краснотуранском</w:t>
            </w:r>
            <w:proofErr w:type="gramEnd"/>
            <w:r w:rsidR="00113E41"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районе</w:t>
            </w:r>
          </w:p>
          <w:p w14:paraId="3708C298" w14:textId="77777777" w:rsidR="00113E41" w:rsidRPr="003A6FE4" w:rsidRDefault="00113E41" w:rsidP="00113E4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3E41" w:rsidRPr="003A6FE4" w14:paraId="5C8AB05E" w14:textId="77777777" w:rsidTr="003A6FE4">
        <w:trPr>
          <w:trHeight w:val="20"/>
        </w:trPr>
        <w:tc>
          <w:tcPr>
            <w:tcW w:w="236" w:type="pct"/>
          </w:tcPr>
          <w:p w14:paraId="2B1AEA78" w14:textId="77777777" w:rsidR="00113E41" w:rsidRPr="003A6FE4" w:rsidRDefault="00FF46C9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043" w:type="pct"/>
          </w:tcPr>
          <w:p w14:paraId="42A1C766" w14:textId="77777777" w:rsidR="00113E41" w:rsidRPr="003A6FE4" w:rsidRDefault="00113E41" w:rsidP="00113E41">
            <w:pPr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4</w:t>
            </w:r>
          </w:p>
          <w:p w14:paraId="536B6AAC" w14:textId="77777777" w:rsidR="00113E41" w:rsidRPr="003A6FE4" w:rsidRDefault="00113E41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Трудоустройство несовершеннолетних граждан в возрасте 14 – 17 лет</w:t>
            </w:r>
          </w:p>
        </w:tc>
        <w:tc>
          <w:tcPr>
            <w:tcW w:w="546" w:type="pct"/>
          </w:tcPr>
          <w:p w14:paraId="5AE8216C" w14:textId="77777777" w:rsidR="00113E41" w:rsidRPr="003A6FE4" w:rsidRDefault="00113E41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348" w:type="pct"/>
          </w:tcPr>
          <w:p w14:paraId="16571D61" w14:textId="77777777" w:rsidR="00113E41" w:rsidRPr="003A6FE4" w:rsidRDefault="00113E41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347" w:type="pct"/>
          </w:tcPr>
          <w:p w14:paraId="270ED05B" w14:textId="77777777" w:rsidR="00113E41" w:rsidRPr="003A6FE4" w:rsidRDefault="00FF46C9" w:rsidP="007153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715343"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6" w:type="pct"/>
          </w:tcPr>
          <w:p w14:paraId="7E5BFCC9" w14:textId="77777777" w:rsidR="00113E41" w:rsidRPr="003A6FE4" w:rsidRDefault="00113E41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Трудоустройство несовершеннолетних граждан</w:t>
            </w:r>
          </w:p>
        </w:tc>
        <w:tc>
          <w:tcPr>
            <w:tcW w:w="780" w:type="pct"/>
            <w:vMerge/>
          </w:tcPr>
          <w:p w14:paraId="29FDA109" w14:textId="77777777" w:rsidR="00113E41" w:rsidRPr="003A6FE4" w:rsidRDefault="00113E41" w:rsidP="00113E4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  <w:vMerge/>
          </w:tcPr>
          <w:p w14:paraId="02178D0C" w14:textId="77777777" w:rsidR="00113E41" w:rsidRPr="003A6FE4" w:rsidRDefault="00113E41" w:rsidP="00113E4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3E41" w:rsidRPr="003A6FE4" w14:paraId="6A2FC9C1" w14:textId="77777777" w:rsidTr="003A6FE4">
        <w:trPr>
          <w:trHeight w:val="20"/>
        </w:trPr>
        <w:tc>
          <w:tcPr>
            <w:tcW w:w="236" w:type="pct"/>
          </w:tcPr>
          <w:p w14:paraId="4F9CEA08" w14:textId="77777777" w:rsidR="00113E41" w:rsidRPr="003A6FE4" w:rsidRDefault="00FF46C9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1043" w:type="pct"/>
          </w:tcPr>
          <w:p w14:paraId="51CB0441" w14:textId="77777777" w:rsidR="00113E41" w:rsidRPr="003A6FE4" w:rsidRDefault="00113E41" w:rsidP="00113E41">
            <w:pPr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5</w:t>
            </w:r>
          </w:p>
          <w:p w14:paraId="746F1929" w14:textId="77777777" w:rsidR="00113E41" w:rsidRPr="003A6FE4" w:rsidRDefault="00A035AB" w:rsidP="00A035A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Обеспечение деятельности подведомственных учреждений в сфере молодежной политики</w:t>
            </w:r>
          </w:p>
        </w:tc>
        <w:tc>
          <w:tcPr>
            <w:tcW w:w="546" w:type="pct"/>
          </w:tcPr>
          <w:p w14:paraId="65253B25" w14:textId="77777777" w:rsidR="00113E41" w:rsidRPr="003A6FE4" w:rsidRDefault="00113E41" w:rsidP="00113E4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348" w:type="pct"/>
          </w:tcPr>
          <w:p w14:paraId="605AE104" w14:textId="77777777" w:rsidR="00113E41" w:rsidRPr="003A6FE4" w:rsidRDefault="00113E41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347" w:type="pct"/>
          </w:tcPr>
          <w:p w14:paraId="197749D8" w14:textId="77777777" w:rsidR="00113E41" w:rsidRPr="003A6FE4" w:rsidRDefault="00FF46C9" w:rsidP="007153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715343"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6" w:type="pct"/>
            <w:vMerge w:val="restart"/>
          </w:tcPr>
          <w:p w14:paraId="1058B2D2" w14:textId="77777777" w:rsidR="00113E41" w:rsidRPr="003A6FE4" w:rsidRDefault="00113E41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Выполнение  учреждением доведенного муниципального задания на 100%</w:t>
            </w:r>
          </w:p>
        </w:tc>
        <w:tc>
          <w:tcPr>
            <w:tcW w:w="780" w:type="pct"/>
            <w:vMerge/>
          </w:tcPr>
          <w:p w14:paraId="35D0E37A" w14:textId="77777777" w:rsidR="00113E41" w:rsidRPr="003A6FE4" w:rsidRDefault="00113E41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  <w:vMerge/>
          </w:tcPr>
          <w:p w14:paraId="29B39A36" w14:textId="77777777" w:rsidR="00113E41" w:rsidRPr="003A6FE4" w:rsidRDefault="00113E41" w:rsidP="00113E4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113E41" w:rsidRPr="003A6FE4" w14:paraId="7821CD9B" w14:textId="77777777" w:rsidTr="003A6FE4">
        <w:trPr>
          <w:trHeight w:val="20"/>
        </w:trPr>
        <w:tc>
          <w:tcPr>
            <w:tcW w:w="236" w:type="pct"/>
          </w:tcPr>
          <w:p w14:paraId="465BDD89" w14:textId="77777777" w:rsidR="00113E41" w:rsidRPr="003A6FE4" w:rsidRDefault="00FF46C9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1043" w:type="pct"/>
          </w:tcPr>
          <w:p w14:paraId="4D4EA43D" w14:textId="77777777" w:rsidR="00113E41" w:rsidRPr="003A6FE4" w:rsidRDefault="00113E41" w:rsidP="00113E41">
            <w:pPr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6</w:t>
            </w:r>
          </w:p>
          <w:p w14:paraId="5CFF9F56" w14:textId="77777777" w:rsidR="00113E41" w:rsidRPr="003A6FE4" w:rsidRDefault="00CE057C" w:rsidP="00113E41">
            <w:pPr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Софинансирование к  субсидии  на поддержку деятельности  муниципальных молодежных центров  </w:t>
            </w:r>
          </w:p>
        </w:tc>
        <w:tc>
          <w:tcPr>
            <w:tcW w:w="546" w:type="pct"/>
          </w:tcPr>
          <w:p w14:paraId="559084A7" w14:textId="77777777" w:rsidR="00113E41" w:rsidRPr="003A6FE4" w:rsidRDefault="00113E41" w:rsidP="00113E4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348" w:type="pct"/>
          </w:tcPr>
          <w:p w14:paraId="243DCF6A" w14:textId="77777777" w:rsidR="00113E41" w:rsidRPr="003A6FE4" w:rsidRDefault="00113E41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347" w:type="pct"/>
          </w:tcPr>
          <w:p w14:paraId="724AD9B1" w14:textId="77777777" w:rsidR="00113E41" w:rsidRPr="003A6FE4" w:rsidRDefault="00FF46C9" w:rsidP="007153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715343"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6" w:type="pct"/>
            <w:vMerge/>
          </w:tcPr>
          <w:p w14:paraId="3C8E4061" w14:textId="77777777" w:rsidR="00113E41" w:rsidRPr="003A6FE4" w:rsidRDefault="00113E41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0" w:type="pct"/>
            <w:vMerge/>
          </w:tcPr>
          <w:p w14:paraId="3848A46D" w14:textId="77777777" w:rsidR="00113E41" w:rsidRPr="003A6FE4" w:rsidRDefault="00113E41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  <w:vMerge/>
          </w:tcPr>
          <w:p w14:paraId="55D8C59C" w14:textId="77777777" w:rsidR="00113E41" w:rsidRPr="003A6FE4" w:rsidRDefault="00113E41" w:rsidP="00113E4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113E41" w:rsidRPr="003A6FE4" w14:paraId="6EB66BB0" w14:textId="77777777" w:rsidTr="003A6FE4">
        <w:trPr>
          <w:trHeight w:val="20"/>
        </w:trPr>
        <w:tc>
          <w:tcPr>
            <w:tcW w:w="236" w:type="pct"/>
          </w:tcPr>
          <w:p w14:paraId="43D9AEA4" w14:textId="77777777" w:rsidR="00113E41" w:rsidRPr="003A6FE4" w:rsidRDefault="00FF46C9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1043" w:type="pct"/>
          </w:tcPr>
          <w:p w14:paraId="110DA2D2" w14:textId="77777777" w:rsidR="00113E41" w:rsidRPr="003A6FE4" w:rsidRDefault="00113E41" w:rsidP="00113E41">
            <w:pPr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7</w:t>
            </w:r>
          </w:p>
          <w:p w14:paraId="532C1294" w14:textId="77777777" w:rsidR="00113E41" w:rsidRPr="003A6FE4" w:rsidRDefault="00113E41" w:rsidP="00113E41">
            <w:pPr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Краевая субсидия на поддержку деятельности муниципальных молодежных центров</w:t>
            </w:r>
          </w:p>
        </w:tc>
        <w:tc>
          <w:tcPr>
            <w:tcW w:w="546" w:type="pct"/>
          </w:tcPr>
          <w:p w14:paraId="5CD18BC2" w14:textId="77777777" w:rsidR="00113E41" w:rsidRPr="003A6FE4" w:rsidRDefault="00113E41" w:rsidP="00113E4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348" w:type="pct"/>
          </w:tcPr>
          <w:p w14:paraId="6DEB8311" w14:textId="77777777" w:rsidR="00113E41" w:rsidRPr="003A6FE4" w:rsidRDefault="00113E41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347" w:type="pct"/>
          </w:tcPr>
          <w:p w14:paraId="7F100B19" w14:textId="77777777" w:rsidR="00113E41" w:rsidRPr="003A6FE4" w:rsidRDefault="00FF46C9" w:rsidP="007153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715343"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6" w:type="pct"/>
          </w:tcPr>
          <w:p w14:paraId="2586BBE3" w14:textId="77777777" w:rsidR="00113E41" w:rsidRPr="003A6FE4" w:rsidRDefault="00113E41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Выполнение  учреждением доведенного муниципального задания на 100%</w:t>
            </w:r>
          </w:p>
        </w:tc>
        <w:tc>
          <w:tcPr>
            <w:tcW w:w="780" w:type="pct"/>
            <w:vMerge w:val="restart"/>
          </w:tcPr>
          <w:p w14:paraId="3CE2CC68" w14:textId="77777777" w:rsidR="00113E41" w:rsidRPr="003A6FE4" w:rsidRDefault="00113E41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молодые граждане района не будут в достаточной мере обеспечены социальными услугами отрасли "Молодежная политика"</w:t>
            </w:r>
          </w:p>
        </w:tc>
        <w:tc>
          <w:tcPr>
            <w:tcW w:w="1044" w:type="pct"/>
            <w:vMerge w:val="restart"/>
          </w:tcPr>
          <w:p w14:paraId="63C87C8F" w14:textId="77777777" w:rsidR="00361C87" w:rsidRPr="003A6FE4" w:rsidRDefault="00113E41" w:rsidP="00113E4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влияет на целевые индикаторы: </w:t>
            </w:r>
            <w:r w:rsidR="00361C87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Удельный вес молодых граждан, проживающих </w:t>
            </w:r>
            <w:proofErr w:type="gramStart"/>
            <w:r w:rsidR="00361C87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в</w:t>
            </w:r>
            <w:proofErr w:type="gramEnd"/>
            <w:r w:rsidR="00361C87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="00361C87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Краснотуранском</w:t>
            </w:r>
            <w:proofErr w:type="gramEnd"/>
            <w:r w:rsidR="00361C87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районе, вовлеченных в реализацию общерайонных социально-экономических проектов к общей численности молодежи;</w:t>
            </w:r>
          </w:p>
          <w:p w14:paraId="1D5F5E6E" w14:textId="77777777" w:rsidR="00A60BA6" w:rsidRPr="003A6FE4" w:rsidRDefault="00554F58" w:rsidP="00113E4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Удельный вес молодых граждан, проживающих </w:t>
            </w:r>
            <w:proofErr w:type="gramStart"/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в</w:t>
            </w:r>
            <w:proofErr w:type="gramEnd"/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Краснотуранском</w:t>
            </w:r>
            <w:proofErr w:type="gramEnd"/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районе, вовлеченных в </w:t>
            </w: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добровольческую деятельнос</w:t>
            </w:r>
            <w:r w:rsidR="0022144A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ть к общей численности молодежи.</w:t>
            </w:r>
          </w:p>
        </w:tc>
      </w:tr>
      <w:tr w:rsidR="00113E41" w:rsidRPr="003A6FE4" w14:paraId="7E5B1160" w14:textId="77777777" w:rsidTr="003A6FE4">
        <w:trPr>
          <w:trHeight w:val="20"/>
        </w:trPr>
        <w:tc>
          <w:tcPr>
            <w:tcW w:w="236" w:type="pct"/>
          </w:tcPr>
          <w:p w14:paraId="674E34F3" w14:textId="77777777" w:rsidR="00113E41" w:rsidRPr="003A6FE4" w:rsidRDefault="00FF46C9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1043" w:type="pct"/>
          </w:tcPr>
          <w:p w14:paraId="3E522B6A" w14:textId="77777777" w:rsidR="00113E41" w:rsidRPr="003A6FE4" w:rsidRDefault="00113E41" w:rsidP="00113E41">
            <w:pPr>
              <w:tabs>
                <w:tab w:val="left" w:pos="-142"/>
              </w:tabs>
              <w:ind w:right="3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Мероприятие 8</w:t>
            </w:r>
          </w:p>
          <w:p w14:paraId="715852E1" w14:textId="77777777" w:rsidR="00113E41" w:rsidRPr="003A6FE4" w:rsidRDefault="00113E41" w:rsidP="00113E41">
            <w:pPr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Краевая субсидия на частичное финансирование (возмещение) расходов на повышение </w:t>
            </w:r>
            <w:proofErr w:type="gramStart"/>
            <w:r w:rsidRPr="003A6F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3A6F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специалистов по работе с молодежью, методистов </w:t>
            </w:r>
            <w:r w:rsidRPr="003A6F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молодежных центров</w:t>
            </w:r>
          </w:p>
        </w:tc>
        <w:tc>
          <w:tcPr>
            <w:tcW w:w="546" w:type="pct"/>
          </w:tcPr>
          <w:p w14:paraId="6470659E" w14:textId="77777777" w:rsidR="00113E41" w:rsidRPr="003A6FE4" w:rsidRDefault="00113E41" w:rsidP="00113E4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Отдел культуры, молодежи и спорта</w:t>
            </w:r>
          </w:p>
        </w:tc>
        <w:tc>
          <w:tcPr>
            <w:tcW w:w="348" w:type="pct"/>
          </w:tcPr>
          <w:p w14:paraId="46F73D2F" w14:textId="77777777" w:rsidR="00113E41" w:rsidRPr="003A6FE4" w:rsidRDefault="00113E41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47" w:type="pct"/>
          </w:tcPr>
          <w:p w14:paraId="15F3054D" w14:textId="77777777" w:rsidR="00113E41" w:rsidRPr="003A6FE4" w:rsidRDefault="00921C74" w:rsidP="00F463C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F463CF"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56" w:type="pct"/>
          </w:tcPr>
          <w:p w14:paraId="271F0A8E" w14:textId="77777777" w:rsidR="00113E41" w:rsidRPr="003A6FE4" w:rsidRDefault="00113E41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Выполнение  учреждением доведенного муниципального задания на 100%</w:t>
            </w:r>
          </w:p>
        </w:tc>
        <w:tc>
          <w:tcPr>
            <w:tcW w:w="780" w:type="pct"/>
            <w:vMerge/>
          </w:tcPr>
          <w:p w14:paraId="6CE4AA2C" w14:textId="77777777" w:rsidR="00113E41" w:rsidRPr="003A6FE4" w:rsidRDefault="00113E41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  <w:vMerge/>
          </w:tcPr>
          <w:p w14:paraId="1B6149DB" w14:textId="77777777" w:rsidR="00113E41" w:rsidRPr="003A6FE4" w:rsidRDefault="00113E41" w:rsidP="00113E4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F7E50" w:rsidRPr="003A6FE4" w14:paraId="5D0DE569" w14:textId="77777777" w:rsidTr="003A6FE4">
        <w:trPr>
          <w:trHeight w:val="20"/>
        </w:trPr>
        <w:tc>
          <w:tcPr>
            <w:tcW w:w="236" w:type="pct"/>
          </w:tcPr>
          <w:p w14:paraId="06B68045" w14:textId="77777777" w:rsidR="00A60BA6" w:rsidRPr="003A6FE4" w:rsidRDefault="00FF46C9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1.9.</w:t>
            </w:r>
          </w:p>
        </w:tc>
        <w:tc>
          <w:tcPr>
            <w:tcW w:w="1043" w:type="pct"/>
          </w:tcPr>
          <w:p w14:paraId="22639C3A" w14:textId="77777777" w:rsidR="00A60BA6" w:rsidRPr="003A6FE4" w:rsidRDefault="00A60BA6" w:rsidP="00A60BA6">
            <w:pPr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9</w:t>
            </w:r>
          </w:p>
          <w:p w14:paraId="626D29A5" w14:textId="77777777" w:rsidR="00A60BA6" w:rsidRPr="003A6FE4" w:rsidRDefault="00715343" w:rsidP="00A60BA6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Организация о</w:t>
            </w:r>
            <w:r w:rsidR="00A60BA6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тдых</w:t>
            </w: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а</w:t>
            </w:r>
            <w:r w:rsidR="00A60BA6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детей и подростков в краевых профильных лагерях</w:t>
            </w:r>
          </w:p>
        </w:tc>
        <w:tc>
          <w:tcPr>
            <w:tcW w:w="546" w:type="pct"/>
          </w:tcPr>
          <w:p w14:paraId="10E39136" w14:textId="77777777" w:rsidR="00A60BA6" w:rsidRPr="003A6FE4" w:rsidRDefault="00A60BA6" w:rsidP="005B2DEB">
            <w:pPr>
              <w:widowControl w:val="0"/>
              <w:suppressAutoHyphens/>
              <w:spacing w:line="100" w:lineRule="atLeast"/>
              <w:ind w:left="127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348" w:type="pct"/>
          </w:tcPr>
          <w:p w14:paraId="0546782C" w14:textId="77777777" w:rsidR="00A60BA6" w:rsidRPr="003A6FE4" w:rsidRDefault="00A60BA6" w:rsidP="005B2DEB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2014</w:t>
            </w:r>
          </w:p>
        </w:tc>
        <w:tc>
          <w:tcPr>
            <w:tcW w:w="347" w:type="pct"/>
          </w:tcPr>
          <w:p w14:paraId="7B7CE242" w14:textId="77777777" w:rsidR="00A60BA6" w:rsidRPr="003A6FE4" w:rsidRDefault="00FF46C9" w:rsidP="007E5E74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20</w:t>
            </w:r>
            <w:r w:rsidR="007E5E74" w:rsidRPr="003A6FE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14</w:t>
            </w:r>
          </w:p>
        </w:tc>
        <w:tc>
          <w:tcPr>
            <w:tcW w:w="656" w:type="pct"/>
          </w:tcPr>
          <w:p w14:paraId="0100F99D" w14:textId="77777777" w:rsidR="00A60BA6" w:rsidRPr="003A6FE4" w:rsidRDefault="00F02AC0" w:rsidP="00113E41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Доставка подростков в летние профильные лагеря</w:t>
            </w:r>
          </w:p>
        </w:tc>
        <w:tc>
          <w:tcPr>
            <w:tcW w:w="780" w:type="pct"/>
          </w:tcPr>
          <w:p w14:paraId="1D74A46D" w14:textId="77777777" w:rsidR="00A60BA6" w:rsidRPr="003A6FE4" w:rsidRDefault="00707286" w:rsidP="00113E41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</w:t>
            </w:r>
            <w:r w:rsidR="00F02AC0" w:rsidRPr="003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олодые граждане района не буду</w:t>
            </w:r>
            <w:r w:rsidR="00351D86" w:rsidRPr="003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т в достаточной мере обеспечены </w:t>
            </w:r>
            <w:r w:rsidR="00F02AC0" w:rsidRPr="003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социальными услугами</w:t>
            </w:r>
          </w:p>
        </w:tc>
        <w:tc>
          <w:tcPr>
            <w:tcW w:w="1044" w:type="pct"/>
          </w:tcPr>
          <w:p w14:paraId="1ED49968" w14:textId="77777777" w:rsidR="00A60BA6" w:rsidRPr="003A6FE4" w:rsidRDefault="00707286" w:rsidP="007072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влияет на целевые индикаторы: </w:t>
            </w:r>
            <w:r w:rsidR="00554E85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Удельный вес молодых граждан, проживающих </w:t>
            </w:r>
            <w:proofErr w:type="gramStart"/>
            <w:r w:rsidR="00554E85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в</w:t>
            </w:r>
            <w:proofErr w:type="gramEnd"/>
            <w:r w:rsidR="00554E85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="00554E85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Краснотуранском</w:t>
            </w:r>
            <w:proofErr w:type="gramEnd"/>
            <w:r w:rsidR="00554E85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районе, вовлеченных в реализацию общерайонных социально-экономических проектов к общей численности молодежи;</w:t>
            </w:r>
          </w:p>
        </w:tc>
      </w:tr>
      <w:tr w:rsidR="00EF7E50" w:rsidRPr="003A6FE4" w14:paraId="583BC4FC" w14:textId="77777777" w:rsidTr="003A6FE4">
        <w:trPr>
          <w:trHeight w:val="20"/>
        </w:trPr>
        <w:tc>
          <w:tcPr>
            <w:tcW w:w="236" w:type="pct"/>
          </w:tcPr>
          <w:p w14:paraId="7926DF4B" w14:textId="77777777" w:rsidR="005B2DEB" w:rsidRPr="003A6FE4" w:rsidRDefault="00FF46C9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1043" w:type="pct"/>
          </w:tcPr>
          <w:p w14:paraId="63514937" w14:textId="77777777" w:rsidR="005B2DEB" w:rsidRPr="003A6FE4" w:rsidRDefault="005B2DEB" w:rsidP="00A60BA6">
            <w:pPr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10</w:t>
            </w:r>
          </w:p>
          <w:p w14:paraId="40729E51" w14:textId="77777777" w:rsidR="005B2DEB" w:rsidRPr="003A6FE4" w:rsidRDefault="005B2DEB" w:rsidP="00A60BA6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Поддержка и развитие молодёжных  средств массовой информации (газета, Интернет), изготовление информационных материалов</w:t>
            </w:r>
          </w:p>
        </w:tc>
        <w:tc>
          <w:tcPr>
            <w:tcW w:w="546" w:type="pct"/>
          </w:tcPr>
          <w:p w14:paraId="08307361" w14:textId="77777777" w:rsidR="005B2DEB" w:rsidRPr="003A6FE4" w:rsidRDefault="005B2DEB" w:rsidP="005B2DEB">
            <w:pPr>
              <w:widowControl w:val="0"/>
              <w:suppressAutoHyphens/>
              <w:spacing w:line="100" w:lineRule="atLeast"/>
              <w:ind w:left="127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348" w:type="pct"/>
          </w:tcPr>
          <w:p w14:paraId="45C6FD92" w14:textId="77777777" w:rsidR="005B2DEB" w:rsidRPr="003A6FE4" w:rsidRDefault="005B2DEB" w:rsidP="005B2DEB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2014</w:t>
            </w:r>
          </w:p>
        </w:tc>
        <w:tc>
          <w:tcPr>
            <w:tcW w:w="347" w:type="pct"/>
          </w:tcPr>
          <w:p w14:paraId="7DFA9FC1" w14:textId="77777777" w:rsidR="005B2DEB" w:rsidRPr="003A6FE4" w:rsidRDefault="00FF46C9" w:rsidP="007E5E74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20</w:t>
            </w:r>
            <w:r w:rsidR="007E5E74" w:rsidRPr="003A6FE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14</w:t>
            </w:r>
          </w:p>
        </w:tc>
        <w:tc>
          <w:tcPr>
            <w:tcW w:w="656" w:type="pct"/>
          </w:tcPr>
          <w:p w14:paraId="12CFA787" w14:textId="77777777" w:rsidR="005B2DEB" w:rsidRPr="003A6FE4" w:rsidRDefault="00F02AC0" w:rsidP="00113E41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Изготовление  информационных буклетов</w:t>
            </w:r>
          </w:p>
        </w:tc>
        <w:tc>
          <w:tcPr>
            <w:tcW w:w="780" w:type="pct"/>
          </w:tcPr>
          <w:p w14:paraId="435A959F" w14:textId="77777777" w:rsidR="005B2DEB" w:rsidRPr="003A6FE4" w:rsidRDefault="00707286" w:rsidP="00113E41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 xml:space="preserve">Отсутствие информационной поддержки </w:t>
            </w:r>
            <w:r w:rsidR="00AF616F" w:rsidRPr="003A6FE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молодежи Краснотуранского района</w:t>
            </w:r>
          </w:p>
        </w:tc>
        <w:tc>
          <w:tcPr>
            <w:tcW w:w="1044" w:type="pct"/>
          </w:tcPr>
          <w:p w14:paraId="052ADBB8" w14:textId="77777777" w:rsidR="005B2DEB" w:rsidRPr="003A6FE4" w:rsidRDefault="00F02AC0" w:rsidP="00113E41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влияет на целевые индикаторы: </w:t>
            </w:r>
            <w:r w:rsidR="00AD1F49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Удельный вес молодых граждан, проживающих </w:t>
            </w:r>
            <w:proofErr w:type="gramStart"/>
            <w:r w:rsidR="00AD1F49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в</w:t>
            </w:r>
            <w:proofErr w:type="gramEnd"/>
            <w:r w:rsidR="00AD1F49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="00AD1F49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Краснотуранском</w:t>
            </w:r>
            <w:proofErr w:type="gramEnd"/>
            <w:r w:rsidR="00AD1F49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районе, вовлеченных в реализацию общерайонных социально-экономических проектов к общей численности молодежи;</w:t>
            </w:r>
          </w:p>
        </w:tc>
      </w:tr>
      <w:tr w:rsidR="00EF7E50" w:rsidRPr="003A6FE4" w14:paraId="3DA3B400" w14:textId="77777777" w:rsidTr="003A6FE4">
        <w:trPr>
          <w:trHeight w:val="20"/>
        </w:trPr>
        <w:tc>
          <w:tcPr>
            <w:tcW w:w="236" w:type="pct"/>
          </w:tcPr>
          <w:p w14:paraId="0800D8A8" w14:textId="77777777" w:rsidR="00A763E7" w:rsidRPr="003A6FE4" w:rsidRDefault="00082237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043" w:type="pct"/>
          </w:tcPr>
          <w:p w14:paraId="23846818" w14:textId="77777777" w:rsidR="00A763E7" w:rsidRPr="003A6FE4" w:rsidRDefault="00665F0C" w:rsidP="00A763E7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Мероприятие 11</w:t>
            </w:r>
          </w:p>
          <w:p w14:paraId="299A2A00" w14:textId="77777777" w:rsidR="00A763E7" w:rsidRPr="003A6FE4" w:rsidRDefault="00A763E7" w:rsidP="00A763E7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Обеспечение деятельности молодежных инициативных групп (молодежный совет, участие в краевых и региональных молодёжных форумах и проектах)</w:t>
            </w:r>
          </w:p>
        </w:tc>
        <w:tc>
          <w:tcPr>
            <w:tcW w:w="546" w:type="pct"/>
          </w:tcPr>
          <w:p w14:paraId="1A4A0E34" w14:textId="77777777" w:rsidR="00A763E7" w:rsidRPr="003A6FE4" w:rsidRDefault="00A763E7" w:rsidP="00F11BB6">
            <w:pPr>
              <w:widowControl w:val="0"/>
              <w:suppressAutoHyphens/>
              <w:spacing w:line="100" w:lineRule="atLeast"/>
              <w:ind w:left="127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348" w:type="pct"/>
          </w:tcPr>
          <w:p w14:paraId="260FB051" w14:textId="77777777" w:rsidR="00A763E7" w:rsidRPr="003A6FE4" w:rsidRDefault="00A763E7" w:rsidP="00F11BB6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2014</w:t>
            </w:r>
          </w:p>
        </w:tc>
        <w:tc>
          <w:tcPr>
            <w:tcW w:w="347" w:type="pct"/>
          </w:tcPr>
          <w:p w14:paraId="42EBDB95" w14:textId="77777777" w:rsidR="00A763E7" w:rsidRPr="003A6FE4" w:rsidRDefault="00FF46C9" w:rsidP="007E5E74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20</w:t>
            </w:r>
            <w:r w:rsidR="007E5E74" w:rsidRPr="003A6FE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14</w:t>
            </w:r>
          </w:p>
        </w:tc>
        <w:tc>
          <w:tcPr>
            <w:tcW w:w="656" w:type="pct"/>
          </w:tcPr>
          <w:p w14:paraId="6D53B9E5" w14:textId="77777777" w:rsidR="00A763E7" w:rsidRPr="003A6FE4" w:rsidRDefault="00F02AC0" w:rsidP="00113E41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 xml:space="preserve">Проведение </w:t>
            </w:r>
            <w:proofErr w:type="gramStart"/>
            <w:r w:rsidRPr="003A6FE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заседании</w:t>
            </w:r>
            <w:proofErr w:type="gramEnd"/>
            <w:r w:rsidRPr="003A6FE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 xml:space="preserve">  молодежного совета</w:t>
            </w:r>
          </w:p>
        </w:tc>
        <w:tc>
          <w:tcPr>
            <w:tcW w:w="780" w:type="pct"/>
          </w:tcPr>
          <w:p w14:paraId="400F6D11" w14:textId="77777777" w:rsidR="00A763E7" w:rsidRPr="003A6FE4" w:rsidRDefault="00F02AC0" w:rsidP="00113E41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отсутствие эффективного механизма, позволяющего выявлять молодых специалистов - управленцев</w:t>
            </w:r>
          </w:p>
        </w:tc>
        <w:tc>
          <w:tcPr>
            <w:tcW w:w="1044" w:type="pct"/>
          </w:tcPr>
          <w:p w14:paraId="2AD80E27" w14:textId="77777777" w:rsidR="00A763E7" w:rsidRPr="003A6FE4" w:rsidRDefault="00F02AC0" w:rsidP="00113E41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влияет на целевые индикаторы: </w:t>
            </w:r>
            <w:r w:rsidR="00AD1F49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Удельный вес молодых граждан, проживающих </w:t>
            </w:r>
            <w:proofErr w:type="gramStart"/>
            <w:r w:rsidR="00AD1F49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в</w:t>
            </w:r>
            <w:proofErr w:type="gramEnd"/>
            <w:r w:rsidR="00AD1F49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="00AD1F49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Краснотуранском</w:t>
            </w:r>
            <w:proofErr w:type="gramEnd"/>
            <w:r w:rsidR="00AD1F49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районе, вовлеченных в реализацию общерайонных социально-экономических проектов к общей численности молодежи;</w:t>
            </w:r>
          </w:p>
        </w:tc>
      </w:tr>
      <w:tr w:rsidR="00EF7E50" w:rsidRPr="003A6FE4" w14:paraId="2B2FEAB8" w14:textId="77777777" w:rsidTr="003A6FE4">
        <w:trPr>
          <w:trHeight w:val="20"/>
        </w:trPr>
        <w:tc>
          <w:tcPr>
            <w:tcW w:w="236" w:type="pct"/>
          </w:tcPr>
          <w:p w14:paraId="4C3D48EE" w14:textId="77777777" w:rsidR="00131C6B" w:rsidRPr="003A6FE4" w:rsidRDefault="00FF46C9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1043" w:type="pct"/>
          </w:tcPr>
          <w:p w14:paraId="66239FA3" w14:textId="77777777" w:rsidR="00131C6B" w:rsidRPr="003A6FE4" w:rsidRDefault="00131C6B" w:rsidP="00A763E7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12 Финансовая (</w:t>
            </w:r>
            <w:proofErr w:type="spellStart"/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грантовая</w:t>
            </w:r>
            <w:proofErr w:type="spellEnd"/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) поддержка инициативных групп молодёжи</w:t>
            </w:r>
            <w:r w:rsidR="00715343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через проведения грантового конкурса «Краснотуранский район 2020»</w:t>
            </w:r>
          </w:p>
        </w:tc>
        <w:tc>
          <w:tcPr>
            <w:tcW w:w="546" w:type="pct"/>
          </w:tcPr>
          <w:p w14:paraId="7FB00D7F" w14:textId="77777777" w:rsidR="00131C6B" w:rsidRPr="003A6FE4" w:rsidRDefault="00131C6B" w:rsidP="00F11BB6">
            <w:pPr>
              <w:widowControl w:val="0"/>
              <w:suppressAutoHyphens/>
              <w:spacing w:line="100" w:lineRule="atLeast"/>
              <w:ind w:left="127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348" w:type="pct"/>
          </w:tcPr>
          <w:p w14:paraId="2002C6D0" w14:textId="77777777" w:rsidR="00131C6B" w:rsidRPr="003A6FE4" w:rsidRDefault="00131C6B" w:rsidP="00F11BB6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2014</w:t>
            </w:r>
          </w:p>
        </w:tc>
        <w:tc>
          <w:tcPr>
            <w:tcW w:w="347" w:type="pct"/>
          </w:tcPr>
          <w:p w14:paraId="2591CED7" w14:textId="77777777" w:rsidR="00131C6B" w:rsidRPr="003A6FE4" w:rsidRDefault="00FF46C9" w:rsidP="000B13AA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20</w:t>
            </w:r>
            <w:r w:rsidR="000B13AA" w:rsidRPr="003A6FE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14</w:t>
            </w:r>
          </w:p>
        </w:tc>
        <w:tc>
          <w:tcPr>
            <w:tcW w:w="656" w:type="pct"/>
          </w:tcPr>
          <w:p w14:paraId="65B8C733" w14:textId="77777777" w:rsidR="00131C6B" w:rsidRPr="003A6FE4" w:rsidRDefault="00F02AC0" w:rsidP="00113E41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Финансовая поддержка молодых граждан</w:t>
            </w:r>
          </w:p>
        </w:tc>
        <w:tc>
          <w:tcPr>
            <w:tcW w:w="780" w:type="pct"/>
          </w:tcPr>
          <w:p w14:paraId="7CBED919" w14:textId="77777777" w:rsidR="00131C6B" w:rsidRPr="003A6FE4" w:rsidRDefault="00F02AC0" w:rsidP="00113E41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снижение количества благополучателей, получающих услуги от реализации молодежных проектов</w:t>
            </w:r>
          </w:p>
        </w:tc>
        <w:tc>
          <w:tcPr>
            <w:tcW w:w="1044" w:type="pct"/>
          </w:tcPr>
          <w:p w14:paraId="409B91AA" w14:textId="77777777" w:rsidR="00131C6B" w:rsidRPr="003A6FE4" w:rsidRDefault="00F02AC0" w:rsidP="00665F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влияет на целевые индикаторы: </w:t>
            </w:r>
            <w:r w:rsidR="00AD1F49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Удельный вес молодых граждан, проживающих </w:t>
            </w:r>
            <w:proofErr w:type="gramStart"/>
            <w:r w:rsidR="00AD1F49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в</w:t>
            </w:r>
            <w:proofErr w:type="gramEnd"/>
            <w:r w:rsidR="00AD1F49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="00AD1F49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Краснотуранском</w:t>
            </w:r>
            <w:proofErr w:type="gramEnd"/>
            <w:r w:rsidR="00AD1F49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районе, вовлеченных в реализацию общерайонных социально-экономических проектов к общей численности молодежи;</w:t>
            </w:r>
          </w:p>
        </w:tc>
      </w:tr>
      <w:tr w:rsidR="006E4414" w:rsidRPr="003A6FE4" w14:paraId="68873C90" w14:textId="77777777" w:rsidTr="003A6FE4">
        <w:trPr>
          <w:trHeight w:val="20"/>
        </w:trPr>
        <w:tc>
          <w:tcPr>
            <w:tcW w:w="236" w:type="pct"/>
          </w:tcPr>
          <w:p w14:paraId="684C6504" w14:textId="77777777" w:rsidR="006E4414" w:rsidRPr="003A6FE4" w:rsidRDefault="006E4414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1043" w:type="pct"/>
          </w:tcPr>
          <w:p w14:paraId="55CC31EE" w14:textId="77777777" w:rsidR="006E4414" w:rsidRPr="003A6FE4" w:rsidRDefault="006E4414" w:rsidP="005C796A">
            <w:pPr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13</w:t>
            </w:r>
            <w:r w:rsidR="005C796A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Краевая субсидия на организационную и материально-техническую модернизацию  муниципальных молодежных центров</w:t>
            </w:r>
          </w:p>
        </w:tc>
        <w:tc>
          <w:tcPr>
            <w:tcW w:w="546" w:type="pct"/>
          </w:tcPr>
          <w:p w14:paraId="15A44B62" w14:textId="77777777" w:rsidR="006E4414" w:rsidRPr="003A6FE4" w:rsidRDefault="006E4414" w:rsidP="00FD3033">
            <w:pPr>
              <w:widowControl w:val="0"/>
              <w:suppressAutoHyphens/>
              <w:spacing w:line="100" w:lineRule="atLeast"/>
              <w:ind w:left="127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348" w:type="pct"/>
          </w:tcPr>
          <w:p w14:paraId="5AECB2DC" w14:textId="77777777" w:rsidR="006E4414" w:rsidRPr="003A6FE4" w:rsidRDefault="006E4414" w:rsidP="00F11BB6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2019</w:t>
            </w:r>
          </w:p>
        </w:tc>
        <w:tc>
          <w:tcPr>
            <w:tcW w:w="347" w:type="pct"/>
          </w:tcPr>
          <w:p w14:paraId="45968DF8" w14:textId="77777777" w:rsidR="006E4414" w:rsidRPr="003A6FE4" w:rsidRDefault="006E4414" w:rsidP="000B13AA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2019</w:t>
            </w:r>
          </w:p>
        </w:tc>
        <w:tc>
          <w:tcPr>
            <w:tcW w:w="656" w:type="pct"/>
          </w:tcPr>
          <w:p w14:paraId="3BD13A16" w14:textId="77777777" w:rsidR="006E4414" w:rsidRPr="003A6FE4" w:rsidRDefault="006E4414" w:rsidP="00113E41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Модернизированный молодежный центр</w:t>
            </w:r>
          </w:p>
        </w:tc>
        <w:tc>
          <w:tcPr>
            <w:tcW w:w="780" w:type="pct"/>
          </w:tcPr>
          <w:p w14:paraId="64AE3369" w14:textId="77777777" w:rsidR="006E4414" w:rsidRPr="003A6FE4" w:rsidRDefault="006E4414" w:rsidP="00FD3033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снижение количества благополучателей, получающих услуги от реализации молодежных проектов</w:t>
            </w:r>
          </w:p>
        </w:tc>
        <w:tc>
          <w:tcPr>
            <w:tcW w:w="1044" w:type="pct"/>
          </w:tcPr>
          <w:p w14:paraId="09F71FAF" w14:textId="77777777" w:rsidR="006E4414" w:rsidRPr="003A6FE4" w:rsidRDefault="006E4414" w:rsidP="00FD3033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влияет на целевые индикаторы: </w:t>
            </w:r>
            <w:r w:rsidR="00AD1F49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Удельный вес молодых граждан, проживающих </w:t>
            </w:r>
            <w:proofErr w:type="gramStart"/>
            <w:r w:rsidR="00AD1F49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в</w:t>
            </w:r>
            <w:proofErr w:type="gramEnd"/>
            <w:r w:rsidR="00AD1F49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="00AD1F49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Краснотуранском</w:t>
            </w:r>
            <w:proofErr w:type="gramEnd"/>
            <w:r w:rsidR="00AD1F49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районе, вовлеченных в реализацию общерайонных социально-экономических проектов к </w:t>
            </w:r>
            <w:r w:rsidR="00AD1F49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общей численности молодежи;</w:t>
            </w:r>
          </w:p>
        </w:tc>
      </w:tr>
      <w:tr w:rsidR="006E4414" w:rsidRPr="003A6FE4" w14:paraId="63A6369E" w14:textId="77777777" w:rsidTr="003A6FE4">
        <w:trPr>
          <w:trHeight w:val="20"/>
        </w:trPr>
        <w:tc>
          <w:tcPr>
            <w:tcW w:w="236" w:type="pct"/>
          </w:tcPr>
          <w:p w14:paraId="272B3ECD" w14:textId="77777777" w:rsidR="006E4414" w:rsidRPr="003A6FE4" w:rsidRDefault="006E4414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1.14</w:t>
            </w:r>
          </w:p>
        </w:tc>
        <w:tc>
          <w:tcPr>
            <w:tcW w:w="1043" w:type="pct"/>
          </w:tcPr>
          <w:p w14:paraId="4114F3D2" w14:textId="77777777" w:rsidR="006E4414" w:rsidRPr="003A6FE4" w:rsidRDefault="006E4414" w:rsidP="005C796A">
            <w:pPr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14</w:t>
            </w:r>
            <w:r w:rsidR="005C796A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Софинсирование к краевой субсидии на организационную и материально-техническую модернизацию  муниципальных молодежных центров</w:t>
            </w:r>
          </w:p>
        </w:tc>
        <w:tc>
          <w:tcPr>
            <w:tcW w:w="546" w:type="pct"/>
          </w:tcPr>
          <w:p w14:paraId="5BDAA5B7" w14:textId="77777777" w:rsidR="006E4414" w:rsidRPr="003A6FE4" w:rsidRDefault="006E4414" w:rsidP="00FD3033">
            <w:pPr>
              <w:widowControl w:val="0"/>
              <w:suppressAutoHyphens/>
              <w:spacing w:line="100" w:lineRule="atLeast"/>
              <w:ind w:left="127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348" w:type="pct"/>
          </w:tcPr>
          <w:p w14:paraId="6E1442EE" w14:textId="77777777" w:rsidR="006E4414" w:rsidRPr="003A6FE4" w:rsidRDefault="006E4414" w:rsidP="00FD3033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2019</w:t>
            </w:r>
          </w:p>
        </w:tc>
        <w:tc>
          <w:tcPr>
            <w:tcW w:w="347" w:type="pct"/>
          </w:tcPr>
          <w:p w14:paraId="1A58A26B" w14:textId="77777777" w:rsidR="006E4414" w:rsidRPr="003A6FE4" w:rsidRDefault="006E4414" w:rsidP="00FD3033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2019</w:t>
            </w:r>
          </w:p>
        </w:tc>
        <w:tc>
          <w:tcPr>
            <w:tcW w:w="656" w:type="pct"/>
          </w:tcPr>
          <w:p w14:paraId="555BA362" w14:textId="77777777" w:rsidR="006E4414" w:rsidRPr="003A6FE4" w:rsidRDefault="006E4414" w:rsidP="00FD3033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Модернизированный молодежный центр</w:t>
            </w:r>
          </w:p>
        </w:tc>
        <w:tc>
          <w:tcPr>
            <w:tcW w:w="780" w:type="pct"/>
          </w:tcPr>
          <w:p w14:paraId="3797CF81" w14:textId="77777777" w:rsidR="006E4414" w:rsidRPr="003A6FE4" w:rsidRDefault="006E4414" w:rsidP="00FD3033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снижение количества благополучателей, получающих услуги от реализации молодежных проектов</w:t>
            </w:r>
          </w:p>
        </w:tc>
        <w:tc>
          <w:tcPr>
            <w:tcW w:w="1044" w:type="pct"/>
          </w:tcPr>
          <w:p w14:paraId="560046BA" w14:textId="77777777" w:rsidR="006E4414" w:rsidRPr="003A6FE4" w:rsidRDefault="006E4414" w:rsidP="00FD3033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влияет на целевые индикаторы: </w:t>
            </w:r>
            <w:r w:rsidR="00AD1F49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Удельный вес молодых граждан, проживающих </w:t>
            </w:r>
            <w:proofErr w:type="gramStart"/>
            <w:r w:rsidR="00AD1F49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в</w:t>
            </w:r>
            <w:proofErr w:type="gramEnd"/>
            <w:r w:rsidR="00AD1F49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="00AD1F49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Краснотуранском</w:t>
            </w:r>
            <w:proofErr w:type="gramEnd"/>
            <w:r w:rsidR="00AD1F49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районе, вовлеченных в реализацию общерайонных социально-экономических проектов к общей численности молодежи;</w:t>
            </w:r>
          </w:p>
        </w:tc>
      </w:tr>
      <w:tr w:rsidR="006E4414" w:rsidRPr="003A6FE4" w14:paraId="0E340F75" w14:textId="77777777" w:rsidTr="003A6FE4">
        <w:trPr>
          <w:trHeight w:val="20"/>
        </w:trPr>
        <w:tc>
          <w:tcPr>
            <w:tcW w:w="236" w:type="pct"/>
          </w:tcPr>
          <w:p w14:paraId="7A8A3E8F" w14:textId="77777777" w:rsidR="006E4414" w:rsidRPr="003A6FE4" w:rsidRDefault="006E4414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1043" w:type="pct"/>
          </w:tcPr>
          <w:p w14:paraId="248EFB1F" w14:textId="77777777" w:rsidR="006E4414" w:rsidRPr="003A6FE4" w:rsidRDefault="006E4414" w:rsidP="005C796A">
            <w:pPr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15</w:t>
            </w:r>
            <w:r w:rsidR="005C796A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Краевая субсидия бюджетам муниципальных образований на реализацию муниципальных программ молодежной политики</w:t>
            </w:r>
          </w:p>
        </w:tc>
        <w:tc>
          <w:tcPr>
            <w:tcW w:w="546" w:type="pct"/>
          </w:tcPr>
          <w:p w14:paraId="1C44A1D1" w14:textId="77777777" w:rsidR="006E4414" w:rsidRPr="003A6FE4" w:rsidRDefault="006E4414" w:rsidP="00FD3033">
            <w:pPr>
              <w:widowControl w:val="0"/>
              <w:suppressAutoHyphens/>
              <w:spacing w:line="100" w:lineRule="atLeast"/>
              <w:ind w:left="127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348" w:type="pct"/>
          </w:tcPr>
          <w:p w14:paraId="10008254" w14:textId="77777777" w:rsidR="006E4414" w:rsidRPr="003A6FE4" w:rsidRDefault="006E4414" w:rsidP="00FD3033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2019</w:t>
            </w:r>
          </w:p>
        </w:tc>
        <w:tc>
          <w:tcPr>
            <w:tcW w:w="347" w:type="pct"/>
          </w:tcPr>
          <w:p w14:paraId="7E949B37" w14:textId="77777777" w:rsidR="006E4414" w:rsidRPr="003A6FE4" w:rsidRDefault="006E4414" w:rsidP="00BB1058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20</w:t>
            </w:r>
            <w:r w:rsidR="00BB1058" w:rsidRPr="003A6FE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19</w:t>
            </w:r>
          </w:p>
        </w:tc>
        <w:tc>
          <w:tcPr>
            <w:tcW w:w="656" w:type="pct"/>
          </w:tcPr>
          <w:p w14:paraId="261390DB" w14:textId="77777777" w:rsidR="006E4414" w:rsidRPr="003A6FE4" w:rsidRDefault="006E4414" w:rsidP="00FD3033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Проведение 1 районного мероприятия с привлечением 70 молодых человек</w:t>
            </w:r>
          </w:p>
        </w:tc>
        <w:tc>
          <w:tcPr>
            <w:tcW w:w="780" w:type="pct"/>
          </w:tcPr>
          <w:p w14:paraId="57A8EF68" w14:textId="77777777" w:rsidR="006E4414" w:rsidRPr="003A6FE4" w:rsidRDefault="006E4414" w:rsidP="00FD3033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снижение количества благополучателей, получающих услуги от реализации молодежных проектов</w:t>
            </w:r>
          </w:p>
        </w:tc>
        <w:tc>
          <w:tcPr>
            <w:tcW w:w="1044" w:type="pct"/>
          </w:tcPr>
          <w:p w14:paraId="06F55E6C" w14:textId="77777777" w:rsidR="006E4414" w:rsidRPr="003A6FE4" w:rsidRDefault="006E4414" w:rsidP="005C7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влияет на целевые индикаторы: </w:t>
            </w:r>
            <w:r w:rsidR="00AD1F49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Удельный вес молодых граждан, проживающих </w:t>
            </w:r>
            <w:proofErr w:type="gramStart"/>
            <w:r w:rsidR="00AD1F49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в</w:t>
            </w:r>
            <w:proofErr w:type="gramEnd"/>
            <w:r w:rsidR="00AD1F49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="00AD1F49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Краснотуранском</w:t>
            </w:r>
            <w:proofErr w:type="gramEnd"/>
            <w:r w:rsidR="00AD1F49"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районе, вовлеченных в реализацию общерайонных социально-экономических проектов к общей численности молодежи;</w:t>
            </w:r>
          </w:p>
        </w:tc>
      </w:tr>
      <w:tr w:rsidR="006265C4" w:rsidRPr="003A6FE4" w14:paraId="0AAB98C4" w14:textId="77777777" w:rsidTr="003A6FE4">
        <w:trPr>
          <w:trHeight w:val="20"/>
        </w:trPr>
        <w:tc>
          <w:tcPr>
            <w:tcW w:w="236" w:type="pct"/>
          </w:tcPr>
          <w:p w14:paraId="7E41B425" w14:textId="0FCCD587" w:rsidR="006265C4" w:rsidRPr="003A6FE4" w:rsidRDefault="007E3397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6265C4"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43" w:type="pct"/>
          </w:tcPr>
          <w:p w14:paraId="39A8FBEF" w14:textId="77777777" w:rsidR="006265C4" w:rsidRPr="003A6FE4" w:rsidRDefault="006265C4" w:rsidP="005C796A">
            <w:pPr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16 Проведение районного выездного мероприятия «Школа местных лидеров» в рамках реализации субсидии на реализацию отдельных мероприятий муниципальных программ, подпрограмм молодежной политики</w:t>
            </w:r>
          </w:p>
        </w:tc>
        <w:tc>
          <w:tcPr>
            <w:tcW w:w="546" w:type="pct"/>
          </w:tcPr>
          <w:p w14:paraId="22D5C97B" w14:textId="77777777" w:rsidR="006265C4" w:rsidRPr="003A6FE4" w:rsidRDefault="006265C4" w:rsidP="00FD3033">
            <w:pPr>
              <w:widowControl w:val="0"/>
              <w:suppressAutoHyphens/>
              <w:spacing w:line="100" w:lineRule="atLeast"/>
              <w:ind w:left="127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348" w:type="pct"/>
          </w:tcPr>
          <w:p w14:paraId="7E9F3C5C" w14:textId="77777777" w:rsidR="006265C4" w:rsidRPr="003A6FE4" w:rsidRDefault="006265C4" w:rsidP="00FD3033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2020</w:t>
            </w:r>
          </w:p>
        </w:tc>
        <w:tc>
          <w:tcPr>
            <w:tcW w:w="347" w:type="pct"/>
          </w:tcPr>
          <w:p w14:paraId="3DDB9CF8" w14:textId="77777777" w:rsidR="006265C4" w:rsidRPr="003A6FE4" w:rsidRDefault="006265C4" w:rsidP="001B44DE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2020</w:t>
            </w:r>
          </w:p>
        </w:tc>
        <w:tc>
          <w:tcPr>
            <w:tcW w:w="656" w:type="pct"/>
          </w:tcPr>
          <w:p w14:paraId="2D21A033" w14:textId="77777777" w:rsidR="006265C4" w:rsidRPr="003A6FE4" w:rsidRDefault="006265C4" w:rsidP="006265C4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Проведение 1 районного мероприятия с привлечением 90 молодых человек</w:t>
            </w:r>
          </w:p>
        </w:tc>
        <w:tc>
          <w:tcPr>
            <w:tcW w:w="780" w:type="pct"/>
          </w:tcPr>
          <w:p w14:paraId="7E0B90A7" w14:textId="77777777" w:rsidR="006265C4" w:rsidRPr="003A6FE4" w:rsidRDefault="006265C4" w:rsidP="00DD79E4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снижение количества благополучателей, получающих услуги от реализации молодежных проектов</w:t>
            </w:r>
          </w:p>
        </w:tc>
        <w:tc>
          <w:tcPr>
            <w:tcW w:w="1044" w:type="pct"/>
          </w:tcPr>
          <w:p w14:paraId="1CB9457D" w14:textId="77777777" w:rsidR="006265C4" w:rsidRPr="003A6FE4" w:rsidRDefault="006265C4" w:rsidP="00DD79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влияет на целевые индикаторы: Удельный вес молодых граждан, проживающих </w:t>
            </w:r>
            <w:proofErr w:type="gramStart"/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в</w:t>
            </w:r>
            <w:proofErr w:type="gramEnd"/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Краснотуранском</w:t>
            </w:r>
            <w:proofErr w:type="gramEnd"/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районе, вовлеченных в реализацию общерайонных социально-экономических проектов к общей численности молодежи;</w:t>
            </w:r>
          </w:p>
        </w:tc>
      </w:tr>
      <w:tr w:rsidR="00993365" w:rsidRPr="003A6FE4" w14:paraId="5D85A7E8" w14:textId="77777777" w:rsidTr="003A6FE4">
        <w:trPr>
          <w:trHeight w:val="20"/>
        </w:trPr>
        <w:tc>
          <w:tcPr>
            <w:tcW w:w="236" w:type="pct"/>
          </w:tcPr>
          <w:p w14:paraId="384CF573" w14:textId="74BE5991" w:rsidR="00993365" w:rsidRPr="003A6FE4" w:rsidRDefault="00993365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1043" w:type="pct"/>
          </w:tcPr>
          <w:p w14:paraId="7B7120CE" w14:textId="646AEACB" w:rsidR="00993365" w:rsidRPr="003A6FE4" w:rsidRDefault="00993365" w:rsidP="00993365">
            <w:pPr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17 Конкурс на лучший юнармейский отряд Краснотуранского  района</w:t>
            </w:r>
          </w:p>
        </w:tc>
        <w:tc>
          <w:tcPr>
            <w:tcW w:w="546" w:type="pct"/>
          </w:tcPr>
          <w:p w14:paraId="3E046B7B" w14:textId="26B87075" w:rsidR="00993365" w:rsidRPr="003A6FE4" w:rsidRDefault="00993365" w:rsidP="00FD3033">
            <w:pPr>
              <w:widowControl w:val="0"/>
              <w:suppressAutoHyphens/>
              <w:spacing w:line="100" w:lineRule="atLeast"/>
              <w:ind w:left="127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348" w:type="pct"/>
          </w:tcPr>
          <w:p w14:paraId="4A9C360F" w14:textId="0CBF0C94" w:rsidR="00993365" w:rsidRPr="003A6FE4" w:rsidRDefault="00993365" w:rsidP="00FD3033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2022</w:t>
            </w:r>
          </w:p>
        </w:tc>
        <w:tc>
          <w:tcPr>
            <w:tcW w:w="347" w:type="pct"/>
          </w:tcPr>
          <w:p w14:paraId="65D2B843" w14:textId="1852359A" w:rsidR="00993365" w:rsidRPr="003A6FE4" w:rsidRDefault="00993365" w:rsidP="001B44DE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2022</w:t>
            </w:r>
          </w:p>
        </w:tc>
        <w:tc>
          <w:tcPr>
            <w:tcW w:w="656" w:type="pct"/>
          </w:tcPr>
          <w:p w14:paraId="5FF3C1DF" w14:textId="5E4FCAAC" w:rsidR="00993365" w:rsidRPr="003A6FE4" w:rsidRDefault="00993365" w:rsidP="00993365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Проведение 1 районного мероприятия с привлечением не менее 200 человек</w:t>
            </w:r>
          </w:p>
        </w:tc>
        <w:tc>
          <w:tcPr>
            <w:tcW w:w="780" w:type="pct"/>
          </w:tcPr>
          <w:p w14:paraId="2561788E" w14:textId="3C35852F" w:rsidR="00993365" w:rsidRPr="003A6FE4" w:rsidRDefault="00993365" w:rsidP="00DD79E4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снижение количества благополучателей, получающих услуги от реализации молодежных проектов</w:t>
            </w:r>
          </w:p>
        </w:tc>
        <w:tc>
          <w:tcPr>
            <w:tcW w:w="1044" w:type="pct"/>
          </w:tcPr>
          <w:p w14:paraId="275AB2AF" w14:textId="6C433DB4" w:rsidR="00993365" w:rsidRPr="003A6FE4" w:rsidRDefault="00993365" w:rsidP="00DD79E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влияет на целевые индикаторы: Удельный вес молодых граждан, проживающих </w:t>
            </w:r>
            <w:proofErr w:type="gramStart"/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в</w:t>
            </w:r>
            <w:proofErr w:type="gramEnd"/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Краснотуранском</w:t>
            </w:r>
            <w:proofErr w:type="gramEnd"/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районе, вовлеченных в реализацию общерайонных социально-экономических проектов к общей численности молодежи;</w:t>
            </w:r>
          </w:p>
        </w:tc>
      </w:tr>
      <w:tr w:rsidR="00993365" w:rsidRPr="003A6FE4" w14:paraId="5A81166D" w14:textId="77777777" w:rsidTr="003A6FE4">
        <w:trPr>
          <w:trHeight w:val="20"/>
        </w:trPr>
        <w:tc>
          <w:tcPr>
            <w:tcW w:w="236" w:type="pct"/>
          </w:tcPr>
          <w:p w14:paraId="74104E33" w14:textId="77777777" w:rsidR="00993365" w:rsidRPr="003A6FE4" w:rsidRDefault="00993365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64" w:type="pct"/>
            <w:gridSpan w:val="7"/>
          </w:tcPr>
          <w:p w14:paraId="3094E0CE" w14:textId="77777777" w:rsidR="00993365" w:rsidRPr="003A6FE4" w:rsidRDefault="00993365" w:rsidP="00113E41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 xml:space="preserve">Подпрограмма 2 </w:t>
            </w:r>
            <w:r w:rsidRPr="003A6FE4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«Патриотическое воспитание молодежи Краснотуранского района» </w:t>
            </w:r>
          </w:p>
        </w:tc>
      </w:tr>
      <w:tr w:rsidR="00993365" w:rsidRPr="003A6FE4" w14:paraId="2EC2E86D" w14:textId="77777777" w:rsidTr="003A6FE4">
        <w:trPr>
          <w:trHeight w:val="20"/>
        </w:trPr>
        <w:tc>
          <w:tcPr>
            <w:tcW w:w="236" w:type="pct"/>
          </w:tcPr>
          <w:p w14:paraId="25463A67" w14:textId="77777777" w:rsidR="00993365" w:rsidRPr="003A6FE4" w:rsidRDefault="00993365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043" w:type="pct"/>
          </w:tcPr>
          <w:p w14:paraId="123B3CFD" w14:textId="77777777" w:rsidR="00993365" w:rsidRPr="003A6FE4" w:rsidRDefault="00993365" w:rsidP="00113E41">
            <w:pPr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1</w:t>
            </w:r>
          </w:p>
          <w:p w14:paraId="059F78E6" w14:textId="213E0CB8" w:rsidR="00993365" w:rsidRPr="003A6FE4" w:rsidRDefault="00993365" w:rsidP="00FC78B0">
            <w:pPr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Проведение районных конкурсов, фестивалей, семинаров, тренингов, добровольческих акций, социальных проектов, смотров, а также военно-спортивных </w:t>
            </w: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игр, участие в общероссийских, краевых и региональных патриотических конкурсах и фестивалях.</w:t>
            </w:r>
          </w:p>
        </w:tc>
        <w:tc>
          <w:tcPr>
            <w:tcW w:w="546" w:type="pct"/>
          </w:tcPr>
          <w:p w14:paraId="51EDD1DE" w14:textId="77777777" w:rsidR="00993365" w:rsidRPr="003A6FE4" w:rsidRDefault="00993365" w:rsidP="00113E4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Отдел культуры, молодежи и спорта</w:t>
            </w:r>
          </w:p>
        </w:tc>
        <w:tc>
          <w:tcPr>
            <w:tcW w:w="348" w:type="pct"/>
          </w:tcPr>
          <w:p w14:paraId="2B9901F9" w14:textId="77777777" w:rsidR="00993365" w:rsidRPr="003A6FE4" w:rsidRDefault="00993365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347" w:type="pct"/>
          </w:tcPr>
          <w:p w14:paraId="27ED7C82" w14:textId="77777777" w:rsidR="00993365" w:rsidRPr="003A6FE4" w:rsidRDefault="00993365" w:rsidP="000B13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6" w:type="pct"/>
          </w:tcPr>
          <w:p w14:paraId="5CCE52E7" w14:textId="77777777" w:rsidR="00993365" w:rsidRPr="003A6FE4" w:rsidRDefault="00993365" w:rsidP="00113E41">
            <w:pPr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Ежегодно не менее  5 мероприятий ежегодно</w:t>
            </w:r>
          </w:p>
          <w:p w14:paraId="724F534A" w14:textId="77777777" w:rsidR="00993365" w:rsidRPr="003A6FE4" w:rsidRDefault="00993365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Участие не менее чем в 2-х региональных мероприятиях</w:t>
            </w:r>
          </w:p>
        </w:tc>
        <w:tc>
          <w:tcPr>
            <w:tcW w:w="780" w:type="pct"/>
          </w:tcPr>
          <w:p w14:paraId="683B22E2" w14:textId="77777777" w:rsidR="00993365" w:rsidRPr="003A6FE4" w:rsidRDefault="00993365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молодые граждане района не будут в достаточной мере обеспечены социальными услугами отрасли "Молодежная политика"</w:t>
            </w:r>
          </w:p>
        </w:tc>
        <w:tc>
          <w:tcPr>
            <w:tcW w:w="1044" w:type="pct"/>
          </w:tcPr>
          <w:p w14:paraId="3FB6329C" w14:textId="77777777" w:rsidR="00993365" w:rsidRPr="003A6FE4" w:rsidRDefault="00993365" w:rsidP="00113E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влияет на целевые индикаторы: Удельный вес молодых граждан, проживающих </w:t>
            </w:r>
            <w:proofErr w:type="gramStart"/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в</w:t>
            </w:r>
            <w:proofErr w:type="gramEnd"/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Краснотуранском</w:t>
            </w:r>
            <w:proofErr w:type="gramEnd"/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районе, вовлеченных в реализацию общерайонных социально-экономических проектов к </w:t>
            </w: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общей численности молодежи;</w:t>
            </w:r>
          </w:p>
          <w:p w14:paraId="4BC063D6" w14:textId="77777777" w:rsidR="00993365" w:rsidRPr="003A6FE4" w:rsidRDefault="00993365" w:rsidP="00113E4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Связано с показателями подпрограммы: Доля молодых граждан,  являющихся членами или участниками патриотических объединений, участниками клубов патриотического воспитания муниципальных учреждений района</w:t>
            </w:r>
          </w:p>
        </w:tc>
      </w:tr>
      <w:tr w:rsidR="0015356D" w:rsidRPr="003A6FE4" w14:paraId="7AEC47BC" w14:textId="77777777" w:rsidTr="003A6FE4">
        <w:trPr>
          <w:trHeight w:val="20"/>
        </w:trPr>
        <w:tc>
          <w:tcPr>
            <w:tcW w:w="236" w:type="pct"/>
          </w:tcPr>
          <w:p w14:paraId="065B75B8" w14:textId="77777777" w:rsidR="0015356D" w:rsidRPr="003A6FE4" w:rsidRDefault="0015356D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043" w:type="pct"/>
          </w:tcPr>
          <w:p w14:paraId="7DBFB855" w14:textId="77777777" w:rsidR="0015356D" w:rsidRPr="003A6FE4" w:rsidRDefault="0015356D" w:rsidP="00F72A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Мероприятие 2. Субсидия бюджетам муниципальных образований на развитие системы патриотического воспитания в рамках деятельности муниципальных молодежных центров</w:t>
            </w:r>
          </w:p>
        </w:tc>
        <w:tc>
          <w:tcPr>
            <w:tcW w:w="546" w:type="pct"/>
          </w:tcPr>
          <w:p w14:paraId="3F0F8054" w14:textId="77777777" w:rsidR="0015356D" w:rsidRPr="003A6FE4" w:rsidRDefault="0015356D" w:rsidP="00113E4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348" w:type="pct"/>
          </w:tcPr>
          <w:p w14:paraId="50BADC46" w14:textId="77777777" w:rsidR="0015356D" w:rsidRPr="003A6FE4" w:rsidRDefault="0015356D" w:rsidP="0011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47" w:type="pct"/>
          </w:tcPr>
          <w:p w14:paraId="2BA14764" w14:textId="77777777" w:rsidR="0015356D" w:rsidRPr="003A6FE4" w:rsidRDefault="0015356D" w:rsidP="006E44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6" w:type="pct"/>
            <w:vMerge w:val="restart"/>
          </w:tcPr>
          <w:p w14:paraId="60B80F09" w14:textId="06CAF2C9" w:rsidR="0015356D" w:rsidRPr="003A6FE4" w:rsidRDefault="0015356D" w:rsidP="00FE7319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В 2022 году </w:t>
            </w: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муниципальных молодежных центров, направленных на развитие системы патриотического воспитания молодежи,</w:t>
            </w:r>
            <w:r w:rsidRPr="003A6FE4">
              <w:rPr>
                <w:rFonts w:ascii="Times New Roman" w:hAnsi="Times New Roman" w:cs="Times New Roman"/>
                <w:sz w:val="20"/>
                <w:szCs w:val="20"/>
              </w:rPr>
              <w:br/>
              <w:t>составит  не менее 32 единиц</w:t>
            </w:r>
          </w:p>
        </w:tc>
        <w:tc>
          <w:tcPr>
            <w:tcW w:w="780" w:type="pct"/>
            <w:vMerge w:val="restart"/>
          </w:tcPr>
          <w:p w14:paraId="1025AF1A" w14:textId="078CF6CD" w:rsidR="0015356D" w:rsidRPr="003A6FE4" w:rsidRDefault="0015356D" w:rsidP="00AF61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молодые граждане района не будут в достаточной мере обеспечены социальными услугами отрасли "Молодежная политика"</w:t>
            </w:r>
          </w:p>
        </w:tc>
        <w:tc>
          <w:tcPr>
            <w:tcW w:w="1044" w:type="pct"/>
            <w:vMerge w:val="restart"/>
          </w:tcPr>
          <w:p w14:paraId="10BB4254" w14:textId="77777777" w:rsidR="0015356D" w:rsidRPr="003A6FE4" w:rsidRDefault="0015356D" w:rsidP="00AF616F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влияет на целевые индикаторы: Удельный вес молодых граждан, проживающих </w:t>
            </w:r>
            <w:proofErr w:type="gramStart"/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в</w:t>
            </w:r>
            <w:proofErr w:type="gramEnd"/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Краснотуранском</w:t>
            </w:r>
            <w:proofErr w:type="gramEnd"/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районе, вовлеченных в реализацию общерайонных социально-экономических проектов к общей численности молодежи; Связано с показателями подпрограммы: Доля молодых граждан,  являющихся членами или участниками патриотических объединений, участниками клубов патриотического воспитания муниципальных учреждений района.</w:t>
            </w:r>
          </w:p>
        </w:tc>
      </w:tr>
      <w:tr w:rsidR="0015356D" w:rsidRPr="003A6FE4" w14:paraId="31C42C70" w14:textId="77777777" w:rsidTr="003A6FE4">
        <w:trPr>
          <w:trHeight w:val="20"/>
        </w:trPr>
        <w:tc>
          <w:tcPr>
            <w:tcW w:w="236" w:type="pct"/>
          </w:tcPr>
          <w:p w14:paraId="5588F27A" w14:textId="77777777" w:rsidR="0015356D" w:rsidRPr="003A6FE4" w:rsidRDefault="0015356D" w:rsidP="00AF61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043" w:type="pct"/>
          </w:tcPr>
          <w:p w14:paraId="01CB23D7" w14:textId="77777777" w:rsidR="0015356D" w:rsidRPr="003A6FE4" w:rsidRDefault="0015356D" w:rsidP="00AF6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Мероприятие 3</w:t>
            </w:r>
          </w:p>
          <w:p w14:paraId="692AA9B2" w14:textId="77777777" w:rsidR="0015356D" w:rsidRPr="003A6FE4" w:rsidRDefault="0015356D" w:rsidP="00AF6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Софинансирование к субсидии бюджетам муниципальных образований на развитие системы патриотического воспитания в рамках деятельности муниципальных молодежных центров</w:t>
            </w:r>
          </w:p>
        </w:tc>
        <w:tc>
          <w:tcPr>
            <w:tcW w:w="546" w:type="pct"/>
          </w:tcPr>
          <w:p w14:paraId="24BD1385" w14:textId="77777777" w:rsidR="0015356D" w:rsidRPr="003A6FE4" w:rsidRDefault="0015356D" w:rsidP="00AF616F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348" w:type="pct"/>
          </w:tcPr>
          <w:p w14:paraId="04A2977B" w14:textId="77777777" w:rsidR="0015356D" w:rsidRPr="003A6FE4" w:rsidRDefault="0015356D" w:rsidP="00AF61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47" w:type="pct"/>
          </w:tcPr>
          <w:p w14:paraId="6C9A0C11" w14:textId="77777777" w:rsidR="0015356D" w:rsidRPr="003A6FE4" w:rsidRDefault="0015356D" w:rsidP="00AF61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6" w:type="pct"/>
            <w:vMerge/>
          </w:tcPr>
          <w:p w14:paraId="31F6E762" w14:textId="4EF2B8ED" w:rsidR="0015356D" w:rsidRPr="003A6FE4" w:rsidRDefault="0015356D" w:rsidP="00AF616F">
            <w:pPr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0" w:type="pct"/>
            <w:vMerge/>
          </w:tcPr>
          <w:p w14:paraId="68176DB2" w14:textId="67A183F1" w:rsidR="0015356D" w:rsidRPr="003A6FE4" w:rsidRDefault="0015356D" w:rsidP="00AF61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44" w:type="pct"/>
            <w:vMerge/>
          </w:tcPr>
          <w:p w14:paraId="65D8305C" w14:textId="77777777" w:rsidR="0015356D" w:rsidRPr="003A6FE4" w:rsidRDefault="0015356D" w:rsidP="00AF616F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993365" w:rsidRPr="003A6FE4" w14:paraId="2A81DA2A" w14:textId="77777777" w:rsidTr="003A6FE4">
        <w:trPr>
          <w:trHeight w:val="20"/>
        </w:trPr>
        <w:tc>
          <w:tcPr>
            <w:tcW w:w="236" w:type="pct"/>
          </w:tcPr>
          <w:p w14:paraId="6667F3CA" w14:textId="660F59DF" w:rsidR="00993365" w:rsidRPr="003A6FE4" w:rsidRDefault="00993365" w:rsidP="00AF61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1043" w:type="pct"/>
          </w:tcPr>
          <w:p w14:paraId="54BEC3AF" w14:textId="4B979AE4" w:rsidR="00993365" w:rsidRPr="003A6FE4" w:rsidRDefault="00993365" w:rsidP="00FC7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Мероприятие 4.</w:t>
            </w:r>
          </w:p>
          <w:p w14:paraId="3D0071D6" w14:textId="7C8B24AA" w:rsidR="00993365" w:rsidRPr="003A6FE4" w:rsidRDefault="00993365" w:rsidP="00AF61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Организация  и проведение патриотических лагерей.</w:t>
            </w:r>
          </w:p>
        </w:tc>
        <w:tc>
          <w:tcPr>
            <w:tcW w:w="546" w:type="pct"/>
          </w:tcPr>
          <w:p w14:paraId="551BF655" w14:textId="00A355C5" w:rsidR="00993365" w:rsidRPr="003A6FE4" w:rsidRDefault="00993365" w:rsidP="00AF616F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348" w:type="pct"/>
          </w:tcPr>
          <w:p w14:paraId="2CC601AF" w14:textId="151E0A29" w:rsidR="00993365" w:rsidRPr="003A6FE4" w:rsidRDefault="00993365" w:rsidP="00AF61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47" w:type="pct"/>
          </w:tcPr>
          <w:p w14:paraId="433B5224" w14:textId="05B42705" w:rsidR="00993365" w:rsidRPr="003A6FE4" w:rsidRDefault="00993365" w:rsidP="00AF61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6" w:type="pct"/>
          </w:tcPr>
          <w:p w14:paraId="55CB186D" w14:textId="4261DD94" w:rsidR="00993365" w:rsidRPr="003A6FE4" w:rsidRDefault="00993365" w:rsidP="00AF616F">
            <w:pPr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Проведение летней смены патриотического лагеря с не менее 20 несовершеннолетними </w:t>
            </w:r>
          </w:p>
        </w:tc>
        <w:tc>
          <w:tcPr>
            <w:tcW w:w="780" w:type="pct"/>
          </w:tcPr>
          <w:p w14:paraId="6B74F645" w14:textId="53B2799B" w:rsidR="00993365" w:rsidRPr="003A6FE4" w:rsidRDefault="0015356D" w:rsidP="00AF61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молодые граждане района не будут в достаточной мере обеспечены социальными услугами отрасли "Молодежная политика"</w:t>
            </w:r>
          </w:p>
        </w:tc>
        <w:tc>
          <w:tcPr>
            <w:tcW w:w="1044" w:type="pct"/>
          </w:tcPr>
          <w:p w14:paraId="0118ABC2" w14:textId="0786963A" w:rsidR="00993365" w:rsidRPr="003A6FE4" w:rsidRDefault="00993365" w:rsidP="00AF616F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Доля молодых граждан,  являющихся членами или участниками патриотических объединений, участниками клубов патриотического воспитания муниципальных учреждений района.</w:t>
            </w:r>
          </w:p>
        </w:tc>
      </w:tr>
      <w:tr w:rsidR="002C2D3D" w:rsidRPr="003A6FE4" w14:paraId="6E226D54" w14:textId="77777777" w:rsidTr="003A6FE4">
        <w:trPr>
          <w:trHeight w:val="20"/>
        </w:trPr>
        <w:tc>
          <w:tcPr>
            <w:tcW w:w="236" w:type="pct"/>
          </w:tcPr>
          <w:p w14:paraId="66EA99DD" w14:textId="71805F4F" w:rsidR="00993365" w:rsidRPr="003A6FE4" w:rsidRDefault="00993365" w:rsidP="00AF6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1043" w:type="pct"/>
          </w:tcPr>
          <w:p w14:paraId="511D9DC2" w14:textId="385863EB" w:rsidR="00993365" w:rsidRPr="003A6FE4" w:rsidRDefault="00993365" w:rsidP="00AF6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5. Субсидия на поддержку деятельности муниципального ресурсного центра поддержки добровольчества (волонтерства) региональной общественной молодежной организации поддержки и развития </w:t>
            </w:r>
            <w:r w:rsidRPr="003A6F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 значимых инициатив Красноярского края «Перспектива»</w:t>
            </w:r>
          </w:p>
        </w:tc>
        <w:tc>
          <w:tcPr>
            <w:tcW w:w="546" w:type="pct"/>
          </w:tcPr>
          <w:p w14:paraId="7839F995" w14:textId="77DBD2C7" w:rsidR="00993365" w:rsidRPr="003A6FE4" w:rsidRDefault="00993365" w:rsidP="00AF6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культуры, молодежи и спорта</w:t>
            </w:r>
          </w:p>
        </w:tc>
        <w:tc>
          <w:tcPr>
            <w:tcW w:w="348" w:type="pct"/>
          </w:tcPr>
          <w:p w14:paraId="6328CEB9" w14:textId="3C788516" w:rsidR="00993365" w:rsidRPr="003A6FE4" w:rsidRDefault="00993365" w:rsidP="00AF6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47" w:type="pct"/>
          </w:tcPr>
          <w:p w14:paraId="1DF1FAB4" w14:textId="77777777" w:rsidR="00993365" w:rsidRPr="003A6FE4" w:rsidRDefault="00993365" w:rsidP="00AF6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2F8F8A51" w14:textId="63C26C6E" w:rsidR="005E0DCC" w:rsidRPr="003A6FE4" w:rsidRDefault="005E0DCC" w:rsidP="00AF6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56" w:type="pct"/>
          </w:tcPr>
          <w:p w14:paraId="225001D7" w14:textId="2B5023E5" w:rsidR="00993365" w:rsidRPr="003A6FE4" w:rsidRDefault="00993365" w:rsidP="001F44A7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В 2022-2024 годах количество </w:t>
            </w:r>
            <w:r w:rsidR="00000980"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мероприятий,</w:t>
            </w: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направленных на развитие добровольческой деятельности</w:t>
            </w:r>
          </w:p>
          <w:p w14:paraId="30BA099D" w14:textId="0A3A54DA" w:rsidR="00993365" w:rsidRPr="003A6FE4" w:rsidRDefault="00993365" w:rsidP="001F44A7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составит  не менее </w:t>
            </w: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lastRenderedPageBreak/>
              <w:t>10 единиц</w:t>
            </w:r>
          </w:p>
        </w:tc>
        <w:tc>
          <w:tcPr>
            <w:tcW w:w="780" w:type="pct"/>
          </w:tcPr>
          <w:p w14:paraId="6C0F8ABF" w14:textId="615DC8F0" w:rsidR="00993365" w:rsidRPr="003A6FE4" w:rsidRDefault="00993365" w:rsidP="001F4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граждане района не будут в достаточной мере не </w:t>
            </w: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вовлечены   добровольческую деятельность</w:t>
            </w:r>
            <w:r w:rsidRPr="003A6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4" w:type="pct"/>
          </w:tcPr>
          <w:p w14:paraId="2B4AC2DD" w14:textId="07B5E9A0" w:rsidR="00993365" w:rsidRPr="003A6FE4" w:rsidRDefault="00993365" w:rsidP="00E72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индикаторы: </w:t>
            </w: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Численность граждан, </w:t>
            </w:r>
            <w:proofErr w:type="gramStart"/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вовлеченных</w:t>
            </w:r>
            <w:proofErr w:type="gramEnd"/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ресурсным центром, в добровольческую (волонтерскую) деятельность</w:t>
            </w:r>
          </w:p>
        </w:tc>
      </w:tr>
      <w:tr w:rsidR="00993365" w:rsidRPr="003A6FE4" w14:paraId="5670380A" w14:textId="77777777" w:rsidTr="003A6FE4">
        <w:trPr>
          <w:trHeight w:val="20"/>
        </w:trPr>
        <w:tc>
          <w:tcPr>
            <w:tcW w:w="236" w:type="pct"/>
          </w:tcPr>
          <w:p w14:paraId="4DE9978F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764" w:type="pct"/>
            <w:gridSpan w:val="7"/>
          </w:tcPr>
          <w:p w14:paraId="15681EBF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3 </w:t>
            </w:r>
            <w:r w:rsidRPr="003A6F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«Поддержка социально ориентированных некоммерческих организаций Краснотуранского района»</w:t>
            </w:r>
          </w:p>
        </w:tc>
      </w:tr>
      <w:tr w:rsidR="00993365" w:rsidRPr="003A6FE4" w14:paraId="1B822D6F" w14:textId="77777777" w:rsidTr="003A6FE4">
        <w:trPr>
          <w:trHeight w:val="20"/>
        </w:trPr>
        <w:tc>
          <w:tcPr>
            <w:tcW w:w="236" w:type="pct"/>
          </w:tcPr>
          <w:p w14:paraId="2A22A962" w14:textId="2F94FFD3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043" w:type="pct"/>
          </w:tcPr>
          <w:p w14:paraId="2F7F17A8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</w:t>
            </w:r>
          </w:p>
          <w:p w14:paraId="48AA8DB0" w14:textId="39BB52BD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ресурсного центра поддержки общественных инициатив Краснотуранского района</w:t>
            </w:r>
          </w:p>
        </w:tc>
        <w:tc>
          <w:tcPr>
            <w:tcW w:w="546" w:type="pct"/>
          </w:tcPr>
          <w:p w14:paraId="520A6510" w14:textId="6179F258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348" w:type="pct"/>
          </w:tcPr>
          <w:p w14:paraId="73D405A1" w14:textId="73AA2C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347" w:type="pct"/>
          </w:tcPr>
          <w:p w14:paraId="27E8E421" w14:textId="4FC2642D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6" w:type="pct"/>
          </w:tcPr>
          <w:p w14:paraId="2C849C88" w14:textId="17C3EFCC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1.Ресурсный центр поддержки СО НКО оснащен офисной мебелью</w:t>
            </w:r>
          </w:p>
        </w:tc>
        <w:tc>
          <w:tcPr>
            <w:tcW w:w="780" w:type="pct"/>
            <w:vMerge w:val="restart"/>
          </w:tcPr>
          <w:p w14:paraId="46739309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молодые граждане района не будут в достаточной мере обеспечены социальными услугами</w:t>
            </w:r>
          </w:p>
          <w:p w14:paraId="23075B24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  <w:vMerge w:val="restart"/>
          </w:tcPr>
          <w:p w14:paraId="2573D024" w14:textId="52415E9D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Связано с показателями подпрограммы Количество некоммерческих организаций и инициативных групп Краснотуранского района, получивших финансовую, информационную, методическую и консультационную поддержку организаций и инициативных групп. Количество поддержанных социальных проектов, программ и услуг социально ориентированных некоммерческих организаций, </w:t>
            </w:r>
          </w:p>
          <w:p w14:paraId="6C4E8646" w14:textId="6704B810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социальных проектов, реализованных  на территории района при поддержке муниципального ресурсного центра.</w:t>
            </w:r>
          </w:p>
        </w:tc>
      </w:tr>
      <w:tr w:rsidR="00993365" w:rsidRPr="003A6FE4" w14:paraId="7F7843D4" w14:textId="77777777" w:rsidTr="003A6FE4">
        <w:trPr>
          <w:trHeight w:val="20"/>
        </w:trPr>
        <w:tc>
          <w:tcPr>
            <w:tcW w:w="236" w:type="pct"/>
          </w:tcPr>
          <w:p w14:paraId="6C15B47E" w14:textId="0682CE41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043" w:type="pct"/>
          </w:tcPr>
          <w:p w14:paraId="29E376B7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</w:t>
            </w:r>
          </w:p>
          <w:p w14:paraId="5DC294AB" w14:textId="164E1C61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субсидий по итогам конкурса для социально ориентированных некоммерческих организаций Краснотуранского района  </w:t>
            </w:r>
          </w:p>
        </w:tc>
        <w:tc>
          <w:tcPr>
            <w:tcW w:w="546" w:type="pct"/>
          </w:tcPr>
          <w:p w14:paraId="0CCE5CC2" w14:textId="1405C2D9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348" w:type="pct"/>
          </w:tcPr>
          <w:p w14:paraId="63C942E2" w14:textId="6B63C68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347" w:type="pct"/>
          </w:tcPr>
          <w:p w14:paraId="3B17D216" w14:textId="16F9A3E2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6" w:type="pct"/>
          </w:tcPr>
          <w:p w14:paraId="0210DC5D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Поддержано социальных проектов:</w:t>
            </w:r>
          </w:p>
          <w:p w14:paraId="25E39307" w14:textId="70DA7B1C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 xml:space="preserve">2022 год – </w:t>
            </w:r>
            <w:r w:rsidR="008F5C0D" w:rsidRPr="003A6F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  <w:p w14:paraId="268C2D3D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2023 год – 2</w:t>
            </w:r>
          </w:p>
          <w:p w14:paraId="7795C606" w14:textId="3CDBACFE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2024 год – 2</w:t>
            </w:r>
          </w:p>
          <w:p w14:paraId="44DD8197" w14:textId="2616A4A8" w:rsidR="00045EA1" w:rsidRPr="003A6FE4" w:rsidRDefault="00045EA1" w:rsidP="0004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2025 год – 2</w:t>
            </w:r>
          </w:p>
          <w:p w14:paraId="287DC58F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27ABED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pct"/>
            <w:vMerge/>
          </w:tcPr>
          <w:p w14:paraId="5FFB84CD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  <w:vMerge/>
          </w:tcPr>
          <w:p w14:paraId="4F22A748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3365" w:rsidRPr="003A6FE4" w14:paraId="1E8FBFBE" w14:textId="77777777" w:rsidTr="003A6FE4">
        <w:trPr>
          <w:trHeight w:val="20"/>
        </w:trPr>
        <w:tc>
          <w:tcPr>
            <w:tcW w:w="236" w:type="pct"/>
          </w:tcPr>
          <w:p w14:paraId="43CF1194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1043" w:type="pct"/>
          </w:tcPr>
          <w:p w14:paraId="79E23474" w14:textId="77777777" w:rsidR="00993365" w:rsidRPr="003A6FE4" w:rsidRDefault="00993365" w:rsidP="004F3C02">
            <w:pPr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3</w:t>
            </w:r>
          </w:p>
          <w:p w14:paraId="7603303C" w14:textId="77777777" w:rsidR="00993365" w:rsidRPr="003A6FE4" w:rsidRDefault="00993365" w:rsidP="004F3C02">
            <w:pPr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информационно-методического семинара по актуальным вопросам деятельности социально ориентированных некоммерческих организаций и социальному проектированию, в рамках деятельности муниципального ресурсного центра общественных инициатив</w:t>
            </w:r>
          </w:p>
        </w:tc>
        <w:tc>
          <w:tcPr>
            <w:tcW w:w="546" w:type="pct"/>
          </w:tcPr>
          <w:p w14:paraId="735E75CA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348" w:type="pct"/>
          </w:tcPr>
          <w:p w14:paraId="09D9BA4D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347" w:type="pct"/>
          </w:tcPr>
          <w:p w14:paraId="00CCCF74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6" w:type="pct"/>
          </w:tcPr>
          <w:p w14:paraId="4C3F4073" w14:textId="77777777" w:rsidR="00993365" w:rsidRPr="003A6FE4" w:rsidRDefault="00993365" w:rsidP="004F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 будет проводиться не менее 1 семинара </w:t>
            </w:r>
          </w:p>
          <w:p w14:paraId="3198552B" w14:textId="77777777" w:rsidR="00993365" w:rsidRPr="003A6FE4" w:rsidRDefault="00993365" w:rsidP="004F3C0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привлечением специалистов краевых ресурсных центров</w:t>
            </w:r>
          </w:p>
        </w:tc>
        <w:tc>
          <w:tcPr>
            <w:tcW w:w="780" w:type="pct"/>
            <w:vMerge/>
          </w:tcPr>
          <w:p w14:paraId="3C082C50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  <w:vMerge/>
          </w:tcPr>
          <w:p w14:paraId="2098BCCD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993365" w:rsidRPr="003A6FE4" w14:paraId="0C614B8C" w14:textId="77777777" w:rsidTr="003A6FE4">
        <w:trPr>
          <w:trHeight w:val="20"/>
        </w:trPr>
        <w:tc>
          <w:tcPr>
            <w:tcW w:w="236" w:type="pct"/>
          </w:tcPr>
          <w:p w14:paraId="0BBBA981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043" w:type="pct"/>
          </w:tcPr>
          <w:p w14:paraId="3962664C" w14:textId="77777777" w:rsidR="00993365" w:rsidRPr="003A6FE4" w:rsidRDefault="00993365" w:rsidP="004F3C02">
            <w:pPr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4</w:t>
            </w:r>
          </w:p>
          <w:p w14:paraId="0EFB4070" w14:textId="77777777" w:rsidR="00993365" w:rsidRPr="003A6FE4" w:rsidRDefault="00993365" w:rsidP="004F3C02">
            <w:pPr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Обеспечение информационной, консультационной и методической  поддержки социально ориентированным некоммерческим организациям через средства массовой информации и сайта администрации Краснотуранского района</w:t>
            </w:r>
          </w:p>
        </w:tc>
        <w:tc>
          <w:tcPr>
            <w:tcW w:w="546" w:type="pct"/>
          </w:tcPr>
          <w:p w14:paraId="57E3BF75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348" w:type="pct"/>
          </w:tcPr>
          <w:p w14:paraId="5734E33D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347" w:type="pct"/>
          </w:tcPr>
          <w:p w14:paraId="22FE7F0B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6" w:type="pct"/>
          </w:tcPr>
          <w:p w14:paraId="2FDAD739" w14:textId="41E07D5F" w:rsidR="00993365" w:rsidRPr="003A6FE4" w:rsidRDefault="00993365" w:rsidP="004F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Наполнение сайта администрации и ведение группы в социальных сетях</w:t>
            </w:r>
          </w:p>
        </w:tc>
        <w:tc>
          <w:tcPr>
            <w:tcW w:w="780" w:type="pct"/>
          </w:tcPr>
          <w:p w14:paraId="797F7FC5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СОНКО не будут в достаточной мере обеспечены всеми видами поддержки</w:t>
            </w:r>
          </w:p>
        </w:tc>
        <w:tc>
          <w:tcPr>
            <w:tcW w:w="1044" w:type="pct"/>
            <w:vMerge/>
          </w:tcPr>
          <w:p w14:paraId="2B558F25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993365" w:rsidRPr="003A6FE4" w14:paraId="356EEC5F" w14:textId="77777777" w:rsidTr="003A6FE4">
        <w:trPr>
          <w:trHeight w:val="20"/>
        </w:trPr>
        <w:tc>
          <w:tcPr>
            <w:tcW w:w="236" w:type="pct"/>
          </w:tcPr>
          <w:p w14:paraId="0B9BE9D1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1043" w:type="pct"/>
          </w:tcPr>
          <w:p w14:paraId="7765B3FD" w14:textId="77777777" w:rsidR="00993365" w:rsidRPr="003A6FE4" w:rsidRDefault="00993365" w:rsidP="004F3C02">
            <w:pPr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5</w:t>
            </w:r>
          </w:p>
          <w:p w14:paraId="13B6F28A" w14:textId="77777777" w:rsidR="00993365" w:rsidRPr="003A6FE4" w:rsidRDefault="00993365" w:rsidP="004F3C02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консультаций </w:t>
            </w:r>
            <w:r w:rsidRPr="003A6F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специалистов администрации и муниципальных учреждений с руководителями некоммерческих организаций по организационно-правовым вопросам.</w:t>
            </w:r>
          </w:p>
        </w:tc>
        <w:tc>
          <w:tcPr>
            <w:tcW w:w="546" w:type="pct"/>
          </w:tcPr>
          <w:p w14:paraId="6C8354E6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 xml:space="preserve">Отдел культуры, </w:t>
            </w: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молодежи и спорта</w:t>
            </w:r>
          </w:p>
        </w:tc>
        <w:tc>
          <w:tcPr>
            <w:tcW w:w="348" w:type="pct"/>
          </w:tcPr>
          <w:p w14:paraId="055CE150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347" w:type="pct"/>
          </w:tcPr>
          <w:p w14:paraId="573C60F3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6" w:type="pct"/>
          </w:tcPr>
          <w:p w14:paraId="42602E88" w14:textId="77777777" w:rsidR="00993365" w:rsidRPr="003A6FE4" w:rsidRDefault="00993365" w:rsidP="004F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не менее 2 </w:t>
            </w: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консультаций в месяц с СОНКО</w:t>
            </w:r>
          </w:p>
        </w:tc>
        <w:tc>
          <w:tcPr>
            <w:tcW w:w="780" w:type="pct"/>
          </w:tcPr>
          <w:p w14:paraId="7EE5F297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СОНКО не будут в достаточной мере </w:t>
            </w: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обеспечены всеми видами поддержки</w:t>
            </w:r>
          </w:p>
        </w:tc>
        <w:tc>
          <w:tcPr>
            <w:tcW w:w="1044" w:type="pct"/>
            <w:vMerge/>
          </w:tcPr>
          <w:p w14:paraId="56988D3B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993365" w:rsidRPr="003A6FE4" w14:paraId="3605A689" w14:textId="77777777" w:rsidTr="003A6FE4">
        <w:trPr>
          <w:trHeight w:val="20"/>
        </w:trPr>
        <w:tc>
          <w:tcPr>
            <w:tcW w:w="236" w:type="pct"/>
          </w:tcPr>
          <w:p w14:paraId="7B6ECD7A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3.6.</w:t>
            </w:r>
          </w:p>
        </w:tc>
        <w:tc>
          <w:tcPr>
            <w:tcW w:w="1043" w:type="pct"/>
          </w:tcPr>
          <w:p w14:paraId="64CDC0C5" w14:textId="77777777" w:rsidR="00993365" w:rsidRPr="003A6FE4" w:rsidRDefault="00993365" w:rsidP="004F3C02">
            <w:pPr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6</w:t>
            </w:r>
          </w:p>
          <w:p w14:paraId="446944B8" w14:textId="77777777" w:rsidR="00993365" w:rsidRPr="003A6FE4" w:rsidRDefault="00993365" w:rsidP="004F3C02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Привлечение социально ориентированных некоммерческих организаций к участию в проводимых семинарах, совещаниях, конференциях, иных мероприятиях.</w:t>
            </w:r>
          </w:p>
        </w:tc>
        <w:tc>
          <w:tcPr>
            <w:tcW w:w="546" w:type="pct"/>
          </w:tcPr>
          <w:p w14:paraId="157E2A0D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348" w:type="pct"/>
          </w:tcPr>
          <w:p w14:paraId="241FFB15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47" w:type="pct"/>
          </w:tcPr>
          <w:p w14:paraId="79F01D9B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6" w:type="pct"/>
          </w:tcPr>
          <w:p w14:paraId="0BACC05E" w14:textId="77777777" w:rsidR="00993365" w:rsidRPr="003A6FE4" w:rsidRDefault="00993365" w:rsidP="004F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5 НКО будут привлечены к </w:t>
            </w: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участию в проводимых семинарах, совещаниях, конференциях, иных мероприятиях.</w:t>
            </w:r>
          </w:p>
        </w:tc>
        <w:tc>
          <w:tcPr>
            <w:tcW w:w="780" w:type="pct"/>
          </w:tcPr>
          <w:p w14:paraId="7D5C8FC4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снижение количества благополучателей, </w:t>
            </w:r>
            <w:proofErr w:type="gramStart"/>
            <w:r w:rsidRPr="003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получающих</w:t>
            </w:r>
            <w:proofErr w:type="gramEnd"/>
            <w:r w:rsidRPr="003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информацию</w:t>
            </w:r>
          </w:p>
        </w:tc>
        <w:tc>
          <w:tcPr>
            <w:tcW w:w="1044" w:type="pct"/>
            <w:vMerge/>
          </w:tcPr>
          <w:p w14:paraId="63044631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993365" w:rsidRPr="003A6FE4" w14:paraId="774E6DAA" w14:textId="77777777" w:rsidTr="003A6FE4">
        <w:trPr>
          <w:trHeight w:val="20"/>
        </w:trPr>
        <w:tc>
          <w:tcPr>
            <w:tcW w:w="236" w:type="pct"/>
          </w:tcPr>
          <w:p w14:paraId="11D29C5B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1043" w:type="pct"/>
          </w:tcPr>
          <w:p w14:paraId="57C50694" w14:textId="77777777" w:rsidR="00993365" w:rsidRPr="003A6FE4" w:rsidRDefault="00993365" w:rsidP="004F3C02">
            <w:pPr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7</w:t>
            </w:r>
          </w:p>
          <w:p w14:paraId="3C9A4C75" w14:textId="77777777" w:rsidR="00993365" w:rsidRPr="003A6FE4" w:rsidRDefault="00993365" w:rsidP="004F3C02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 xml:space="preserve">Освещение деятельности социально ориентированных некоммерческих организаций через размещение информации в сети Интернет, в </w:t>
            </w:r>
            <w:proofErr w:type="gramStart"/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печатном</w:t>
            </w:r>
            <w:proofErr w:type="gramEnd"/>
            <w:r w:rsidRPr="003A6FE4">
              <w:rPr>
                <w:rFonts w:ascii="Times New Roman" w:hAnsi="Times New Roman" w:cs="Times New Roman"/>
                <w:sz w:val="20"/>
                <w:szCs w:val="20"/>
              </w:rPr>
              <w:t xml:space="preserve"> СМИ</w:t>
            </w:r>
          </w:p>
        </w:tc>
        <w:tc>
          <w:tcPr>
            <w:tcW w:w="546" w:type="pct"/>
          </w:tcPr>
          <w:p w14:paraId="0674058A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348" w:type="pct"/>
          </w:tcPr>
          <w:p w14:paraId="2C053B3A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47" w:type="pct"/>
          </w:tcPr>
          <w:p w14:paraId="5FBDED78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6" w:type="pct"/>
          </w:tcPr>
          <w:p w14:paraId="144C06CA" w14:textId="77777777" w:rsidR="00993365" w:rsidRPr="003A6FE4" w:rsidRDefault="00993365" w:rsidP="004F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будет выходить не менее 5 публикаций о реализации проектов и другим темам гражданской тематики</w:t>
            </w:r>
          </w:p>
        </w:tc>
        <w:tc>
          <w:tcPr>
            <w:tcW w:w="780" w:type="pct"/>
          </w:tcPr>
          <w:p w14:paraId="43AD1FF7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Недостаточная информированность населения о деятельности СОНКО</w:t>
            </w:r>
          </w:p>
        </w:tc>
        <w:tc>
          <w:tcPr>
            <w:tcW w:w="1044" w:type="pct"/>
            <w:vMerge/>
          </w:tcPr>
          <w:p w14:paraId="63B0237D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993365" w:rsidRPr="003A6FE4" w14:paraId="26430EA0" w14:textId="77777777" w:rsidTr="003A6FE4">
        <w:trPr>
          <w:trHeight w:val="20"/>
        </w:trPr>
        <w:tc>
          <w:tcPr>
            <w:tcW w:w="236" w:type="pct"/>
          </w:tcPr>
          <w:p w14:paraId="16D20B3F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1043" w:type="pct"/>
          </w:tcPr>
          <w:p w14:paraId="1306265D" w14:textId="77777777" w:rsidR="00993365" w:rsidRPr="003A6FE4" w:rsidRDefault="00993365" w:rsidP="004F3C02">
            <w:pPr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8</w:t>
            </w:r>
          </w:p>
          <w:p w14:paraId="6DFA7348" w14:textId="77777777" w:rsidR="00993365" w:rsidRPr="003A6FE4" w:rsidRDefault="00993365" w:rsidP="004F3C02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Организация и ведение реестра социально ориентированных некоммерческих организаций, которым оказывается поддержка</w:t>
            </w:r>
          </w:p>
        </w:tc>
        <w:tc>
          <w:tcPr>
            <w:tcW w:w="546" w:type="pct"/>
          </w:tcPr>
          <w:p w14:paraId="3C258585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348" w:type="pct"/>
          </w:tcPr>
          <w:p w14:paraId="06801C9B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47" w:type="pct"/>
          </w:tcPr>
          <w:p w14:paraId="7BD61F40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6" w:type="pct"/>
          </w:tcPr>
          <w:p w14:paraId="6079DC40" w14:textId="77777777" w:rsidR="00993365" w:rsidRPr="003A6FE4" w:rsidRDefault="00993365" w:rsidP="004F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реестра и официальное опубликование на сайте администрации района</w:t>
            </w:r>
          </w:p>
        </w:tc>
        <w:tc>
          <w:tcPr>
            <w:tcW w:w="780" w:type="pct"/>
          </w:tcPr>
          <w:p w14:paraId="3E0362C9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Отсутствие информации о СОНКО и мерах поддержки </w:t>
            </w:r>
            <w:proofErr w:type="gramStart"/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Краснотуранском</w:t>
            </w:r>
            <w:proofErr w:type="gramEnd"/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1044" w:type="pct"/>
            <w:vMerge/>
          </w:tcPr>
          <w:p w14:paraId="22F18333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993365" w:rsidRPr="003A6FE4" w14:paraId="1240D32F" w14:textId="77777777" w:rsidTr="003A6FE4">
        <w:trPr>
          <w:trHeight w:val="20"/>
        </w:trPr>
        <w:tc>
          <w:tcPr>
            <w:tcW w:w="236" w:type="pct"/>
          </w:tcPr>
          <w:p w14:paraId="7594D475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1043" w:type="pct"/>
          </w:tcPr>
          <w:p w14:paraId="69A77F84" w14:textId="77777777" w:rsidR="00993365" w:rsidRPr="003A6FE4" w:rsidRDefault="00993365" w:rsidP="004F3C02">
            <w:pPr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9</w:t>
            </w:r>
          </w:p>
          <w:p w14:paraId="59D3E443" w14:textId="77777777" w:rsidR="00993365" w:rsidRPr="003A6FE4" w:rsidRDefault="00993365" w:rsidP="004F3C02">
            <w:pPr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Предоставление субсидии социально ориентированным некоммерческим организациям Краснотуранского района на конкурсной основе на финансирование расходов, связанных с оказанием ими на безвозмездной основе услуг другим социально ориентированным некоммерческим организациям Краснотуранского района, с </w:t>
            </w: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 xml:space="preserve">целью </w:t>
            </w:r>
            <w:proofErr w:type="gramStart"/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обеспечения деятельности муниципального ресурсного центра поддержки общественных инициатив</w:t>
            </w:r>
            <w:proofErr w:type="gramEnd"/>
          </w:p>
        </w:tc>
        <w:tc>
          <w:tcPr>
            <w:tcW w:w="546" w:type="pct"/>
          </w:tcPr>
          <w:p w14:paraId="30E8BB1A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Отдел культуры, молодежи и спорта</w:t>
            </w:r>
          </w:p>
        </w:tc>
        <w:tc>
          <w:tcPr>
            <w:tcW w:w="348" w:type="pct"/>
          </w:tcPr>
          <w:p w14:paraId="6B5EA956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347" w:type="pct"/>
          </w:tcPr>
          <w:p w14:paraId="299340BB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6" w:type="pct"/>
          </w:tcPr>
          <w:p w14:paraId="1126FC69" w14:textId="3592DBC6" w:rsidR="00993365" w:rsidRPr="003A6FE4" w:rsidRDefault="00993365" w:rsidP="004F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субсидии социально ориентированным некоммерческим организациям для оказания   не менее 144 консультаций ежегодно; </w:t>
            </w:r>
          </w:p>
          <w:p w14:paraId="1FADFDA5" w14:textId="77777777" w:rsidR="00993365" w:rsidRPr="003A6FE4" w:rsidRDefault="00993365" w:rsidP="004F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24 мероприятий ежегодно.</w:t>
            </w:r>
          </w:p>
        </w:tc>
        <w:tc>
          <w:tcPr>
            <w:tcW w:w="780" w:type="pct"/>
          </w:tcPr>
          <w:p w14:paraId="70E870F0" w14:textId="5FB13C30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СОНКО не будут в достаточной мере обеспечены всеми видами поддержки</w:t>
            </w:r>
          </w:p>
        </w:tc>
        <w:tc>
          <w:tcPr>
            <w:tcW w:w="1044" w:type="pct"/>
          </w:tcPr>
          <w:p w14:paraId="2041AAC4" w14:textId="1B0A64A1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Связано с показателями подпрограммы: Количество некоммерческих организаций и инициативных групп Краснотуранского района, получивших финансовую,  информационную, методическую и консультационную  поддержку организаций и инициативных групп.</w:t>
            </w:r>
          </w:p>
        </w:tc>
      </w:tr>
      <w:tr w:rsidR="00993365" w:rsidRPr="003A6FE4" w14:paraId="1A46F4AF" w14:textId="77777777" w:rsidTr="003A6FE4">
        <w:trPr>
          <w:trHeight w:val="20"/>
        </w:trPr>
        <w:tc>
          <w:tcPr>
            <w:tcW w:w="236" w:type="pct"/>
          </w:tcPr>
          <w:p w14:paraId="7706FC32" w14:textId="2F259CBD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3.10</w:t>
            </w:r>
          </w:p>
        </w:tc>
        <w:tc>
          <w:tcPr>
            <w:tcW w:w="1043" w:type="pct"/>
          </w:tcPr>
          <w:p w14:paraId="60AA7EB9" w14:textId="07CC60D8" w:rsidR="00993365" w:rsidRPr="003A6FE4" w:rsidRDefault="00993365" w:rsidP="004F3C02">
            <w:pPr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10</w:t>
            </w:r>
          </w:p>
          <w:p w14:paraId="62060D96" w14:textId="77777777" w:rsidR="00993365" w:rsidRPr="003A6FE4" w:rsidRDefault="00993365" w:rsidP="004F3C02">
            <w:pPr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46" w:type="pct"/>
          </w:tcPr>
          <w:p w14:paraId="1D442443" w14:textId="305CA04E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Конкурс «Лидер НКО»</w:t>
            </w:r>
          </w:p>
        </w:tc>
        <w:tc>
          <w:tcPr>
            <w:tcW w:w="348" w:type="pct"/>
          </w:tcPr>
          <w:p w14:paraId="5A2FDFFA" w14:textId="6C7E9F3C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47" w:type="pct"/>
          </w:tcPr>
          <w:p w14:paraId="79B05827" w14:textId="50AFA4E6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6" w:type="pct"/>
          </w:tcPr>
          <w:p w14:paraId="7D32C44E" w14:textId="20DC6454" w:rsidR="00993365" w:rsidRPr="003A6FE4" w:rsidRDefault="00993365" w:rsidP="004F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не менее 1 СОНКО ежегодно</w:t>
            </w:r>
          </w:p>
        </w:tc>
        <w:tc>
          <w:tcPr>
            <w:tcW w:w="780" w:type="pct"/>
          </w:tcPr>
          <w:p w14:paraId="1FA1D302" w14:textId="7B94F368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Calibri" w:hAnsi="Times New Roman" w:cs="Times New Roman"/>
                <w:sz w:val="20"/>
                <w:szCs w:val="20"/>
              </w:rPr>
              <w:t>СОНКО не будут в достаточной мере обеспечены всеми видами поддержки</w:t>
            </w:r>
          </w:p>
        </w:tc>
        <w:tc>
          <w:tcPr>
            <w:tcW w:w="1044" w:type="pct"/>
          </w:tcPr>
          <w:p w14:paraId="1E28B225" w14:textId="1C3A7813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Количество некоммерческих организаций и инициативных групп Краснотуранского района, получивших финансовую,  информационную, методическую и консультационную  поддержку организаций и инициативных групп.</w:t>
            </w:r>
          </w:p>
        </w:tc>
      </w:tr>
      <w:tr w:rsidR="00993365" w:rsidRPr="003A6FE4" w14:paraId="090D0EF2" w14:textId="77777777" w:rsidTr="003A6FE4">
        <w:trPr>
          <w:trHeight w:val="20"/>
        </w:trPr>
        <w:tc>
          <w:tcPr>
            <w:tcW w:w="236" w:type="pct"/>
          </w:tcPr>
          <w:p w14:paraId="5BF26B78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764" w:type="pct"/>
            <w:gridSpan w:val="7"/>
          </w:tcPr>
          <w:p w14:paraId="7E11B9AD" w14:textId="77777777" w:rsidR="00993365" w:rsidRPr="003A6FE4" w:rsidRDefault="00993365" w:rsidP="004F3C02">
            <w:pPr>
              <w:autoSpaceDE w:val="0"/>
              <w:autoSpaceDN w:val="0"/>
              <w:adjustRightInd w:val="0"/>
              <w:ind w:right="325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Подпрограмма 3 «Обеспечение жильем молодых семей» (2014-2018)</w:t>
            </w:r>
          </w:p>
        </w:tc>
      </w:tr>
      <w:tr w:rsidR="00993365" w:rsidRPr="003A6FE4" w14:paraId="7C0290A0" w14:textId="77777777" w:rsidTr="003A6FE4">
        <w:trPr>
          <w:trHeight w:val="20"/>
        </w:trPr>
        <w:tc>
          <w:tcPr>
            <w:tcW w:w="236" w:type="pct"/>
          </w:tcPr>
          <w:p w14:paraId="55031F5F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4.1.</w:t>
            </w:r>
          </w:p>
        </w:tc>
        <w:tc>
          <w:tcPr>
            <w:tcW w:w="1043" w:type="pct"/>
          </w:tcPr>
          <w:p w14:paraId="73D767F5" w14:textId="77777777" w:rsidR="00993365" w:rsidRPr="003A6FE4" w:rsidRDefault="00993365" w:rsidP="004F3C02">
            <w:pPr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1</w:t>
            </w:r>
          </w:p>
          <w:p w14:paraId="29BC2A26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546" w:type="pct"/>
          </w:tcPr>
          <w:p w14:paraId="32A9CF4B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Администрация Краснотуранского района (МКУ «Служба заказчика)</w:t>
            </w:r>
          </w:p>
        </w:tc>
        <w:tc>
          <w:tcPr>
            <w:tcW w:w="348" w:type="pct"/>
          </w:tcPr>
          <w:p w14:paraId="378241C5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47" w:type="pct"/>
          </w:tcPr>
          <w:p w14:paraId="1B21EE06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656" w:type="pct"/>
          </w:tcPr>
          <w:p w14:paraId="7FB50C48" w14:textId="77777777" w:rsidR="00993365" w:rsidRPr="003A6FE4" w:rsidRDefault="00993365" w:rsidP="004F3C02">
            <w:pPr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Обеспечение жильем не менее 2 семей ежегодно </w:t>
            </w:r>
          </w:p>
        </w:tc>
        <w:tc>
          <w:tcPr>
            <w:tcW w:w="780" w:type="pct"/>
          </w:tcPr>
          <w:p w14:paraId="5FA51785" w14:textId="77777777" w:rsidR="00993365" w:rsidRPr="003A6FE4" w:rsidRDefault="00993365" w:rsidP="004F3C0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Молодые семьи не смогут улучшить свои жилищные условия</w:t>
            </w:r>
          </w:p>
        </w:tc>
        <w:tc>
          <w:tcPr>
            <w:tcW w:w="1044" w:type="pct"/>
          </w:tcPr>
          <w:p w14:paraId="5B8442C6" w14:textId="77777777" w:rsidR="00993365" w:rsidRPr="003A6FE4" w:rsidRDefault="00993365" w:rsidP="004F3C02">
            <w:pPr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влияет на показатель программы:  </w:t>
            </w:r>
            <w:proofErr w:type="gramStart"/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Доля молодых семей, улучшивших жилищные условия за счет полученных социальных выплат, в общем количестве молодых семей, включенных в </w:t>
            </w:r>
            <w:hyperlink r:id="rId13" w:history="1">
              <w:r w:rsidRPr="003A6FE4">
                <w:rPr>
                  <w:rFonts w:ascii="Times New Roman" w:eastAsia="SimSun" w:hAnsi="Times New Roman" w:cs="Times New Roman"/>
                  <w:kern w:val="1"/>
                  <w:sz w:val="20"/>
                  <w:szCs w:val="20"/>
                  <w:lang w:eastAsia="ar-SA"/>
                </w:rPr>
                <w:t>список</w:t>
              </w:r>
            </w:hyperlink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граждан, в отношении которых принято решение о предоставлении социальных выплат в планируемом году и в список граждан, включенных в резерв на предоставление социальных выплат на планируемый год признанных в установленном порядке участниками подпрограммы</w:t>
            </w:r>
            <w:proofErr w:type="gramEnd"/>
          </w:p>
        </w:tc>
      </w:tr>
    </w:tbl>
    <w:p w14:paraId="09733D25" w14:textId="77777777" w:rsidR="00113E41" w:rsidRPr="00BE4512" w:rsidRDefault="00113E41" w:rsidP="00113E4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  <w:sectPr w:rsidR="00113E41" w:rsidRPr="00BE4512" w:rsidSect="00213ADF">
          <w:headerReference w:type="default" r:id="rId14"/>
          <w:pgSz w:w="16838" w:h="11906" w:orient="landscape"/>
          <w:pgMar w:top="1134" w:right="851" w:bottom="568" w:left="1701" w:header="720" w:footer="720" w:gutter="0"/>
          <w:cols w:space="720"/>
          <w:docGrid w:linePitch="360"/>
        </w:sectPr>
      </w:pPr>
    </w:p>
    <w:p w14:paraId="24FD6107" w14:textId="77777777" w:rsidR="00151EDB" w:rsidRPr="00BE4512" w:rsidRDefault="00692C5B" w:rsidP="00151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3</w:t>
      </w:r>
    </w:p>
    <w:p w14:paraId="277FFFF1" w14:textId="77777777" w:rsidR="00EF3001" w:rsidRPr="00BE4512" w:rsidRDefault="00EF3001" w:rsidP="00151EDB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муниципальной программе </w:t>
      </w:r>
    </w:p>
    <w:p w14:paraId="748A9571" w14:textId="77777777" w:rsidR="00EF3001" w:rsidRPr="00BE4512" w:rsidRDefault="00EF3001" w:rsidP="00151EDB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«Молодежь Краснотуранского района» </w:t>
      </w:r>
    </w:p>
    <w:p w14:paraId="0394088A" w14:textId="77777777" w:rsidR="001A4910" w:rsidRPr="00BE4512" w:rsidRDefault="001A4910" w:rsidP="001A4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512">
        <w:rPr>
          <w:rFonts w:ascii="Times New Roman" w:hAnsi="Times New Roman" w:cs="Times New Roman"/>
          <w:sz w:val="28"/>
          <w:szCs w:val="28"/>
        </w:rPr>
        <w:t>ПРОГНОЗ</w:t>
      </w:r>
    </w:p>
    <w:p w14:paraId="61184C9B" w14:textId="77777777" w:rsidR="001A4910" w:rsidRPr="00BE4512" w:rsidRDefault="001A4910" w:rsidP="001A4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512">
        <w:rPr>
          <w:rFonts w:ascii="Times New Roman" w:hAnsi="Times New Roman" w:cs="Times New Roman"/>
          <w:sz w:val="28"/>
          <w:szCs w:val="28"/>
        </w:rPr>
        <w:t>сводных показателей муниципальных заданий на оказание</w:t>
      </w:r>
    </w:p>
    <w:p w14:paraId="7C3FB22B" w14:textId="77777777" w:rsidR="001A4910" w:rsidRPr="00BE4512" w:rsidRDefault="001A4910" w:rsidP="001A4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512">
        <w:rPr>
          <w:rFonts w:ascii="Times New Roman" w:hAnsi="Times New Roman" w:cs="Times New Roman"/>
          <w:sz w:val="28"/>
          <w:szCs w:val="28"/>
        </w:rPr>
        <w:t>муниципальных услуг (выполнение работ) муниципальными</w:t>
      </w:r>
    </w:p>
    <w:p w14:paraId="32A30FFC" w14:textId="77777777" w:rsidR="001A4910" w:rsidRPr="00BE4512" w:rsidRDefault="001A4910" w:rsidP="001A4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512">
        <w:rPr>
          <w:rFonts w:ascii="Times New Roman" w:hAnsi="Times New Roman" w:cs="Times New Roman"/>
          <w:sz w:val="28"/>
          <w:szCs w:val="28"/>
        </w:rPr>
        <w:t>учреждениями по программе</w:t>
      </w:r>
    </w:p>
    <w:p w14:paraId="34A913D5" w14:textId="77777777" w:rsidR="00A035AB" w:rsidRPr="00BE4512" w:rsidRDefault="00A035AB" w:rsidP="00A035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4871"/>
        <w:gridCol w:w="2126"/>
        <w:gridCol w:w="3686"/>
        <w:gridCol w:w="1224"/>
        <w:gridCol w:w="1247"/>
        <w:gridCol w:w="1247"/>
      </w:tblGrid>
      <w:tr w:rsidR="00594087" w:rsidRPr="003A6FE4" w14:paraId="4F8F9420" w14:textId="77777777" w:rsidTr="003A6FE4">
        <w:trPr>
          <w:trHeight w:val="20"/>
        </w:trPr>
        <w:tc>
          <w:tcPr>
            <w:tcW w:w="624" w:type="dxa"/>
            <w:vMerge w:val="restart"/>
            <w:shd w:val="clear" w:color="auto" w:fill="auto"/>
          </w:tcPr>
          <w:p w14:paraId="792F8892" w14:textId="77777777" w:rsidR="00594087" w:rsidRPr="003A6FE4" w:rsidRDefault="00594087" w:rsidP="005940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N </w:t>
            </w:r>
            <w:proofErr w:type="gramStart"/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</w:t>
            </w:r>
            <w:proofErr w:type="gramEnd"/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/п</w:t>
            </w:r>
          </w:p>
        </w:tc>
        <w:tc>
          <w:tcPr>
            <w:tcW w:w="4871" w:type="dxa"/>
            <w:vMerge w:val="restart"/>
            <w:shd w:val="clear" w:color="auto" w:fill="auto"/>
          </w:tcPr>
          <w:p w14:paraId="2F974EDD" w14:textId="77777777" w:rsidR="00594087" w:rsidRPr="003A6FE4" w:rsidRDefault="00594087" w:rsidP="005940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Наименование </w:t>
            </w:r>
            <w:proofErr w:type="gramStart"/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муниципальной</w:t>
            </w:r>
            <w:proofErr w:type="gramEnd"/>
          </w:p>
          <w:p w14:paraId="5AB937A5" w14:textId="77777777" w:rsidR="00594087" w:rsidRPr="003A6FE4" w:rsidRDefault="00594087" w:rsidP="005940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услуги (работы)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E989A19" w14:textId="77777777" w:rsidR="00594087" w:rsidRPr="003A6FE4" w:rsidRDefault="00594087" w:rsidP="005940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Содержание муниципальной услуги (работы) </w:t>
            </w:r>
            <w:hyperlink w:anchor="Par366" w:tooltip="&lt;1&gt; Содержание государственной услуги (работы) указывается по каждой реестровой записи." w:history="1">
              <w:r w:rsidRPr="003A6FE4">
                <w:rPr>
                  <w:rFonts w:ascii="Times New Roman" w:hAnsi="Times New Roman" w:cs="Times New Roman"/>
                  <w:kern w:val="1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686" w:type="dxa"/>
            <w:vMerge w:val="restart"/>
            <w:shd w:val="clear" w:color="auto" w:fill="auto"/>
          </w:tcPr>
          <w:p w14:paraId="0F5C6CCE" w14:textId="77777777" w:rsidR="00594087" w:rsidRPr="003A6FE4" w:rsidRDefault="00594087" w:rsidP="005940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718" w:type="dxa"/>
            <w:gridSpan w:val="3"/>
            <w:shd w:val="clear" w:color="auto" w:fill="auto"/>
          </w:tcPr>
          <w:p w14:paraId="67C6C565" w14:textId="77777777" w:rsidR="00594087" w:rsidRPr="003A6FE4" w:rsidRDefault="00594087" w:rsidP="005940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594087" w:rsidRPr="003A6FE4" w14:paraId="22F4852B" w14:textId="77777777" w:rsidTr="003A6FE4">
        <w:trPr>
          <w:trHeight w:val="20"/>
        </w:trPr>
        <w:tc>
          <w:tcPr>
            <w:tcW w:w="624" w:type="dxa"/>
            <w:vMerge/>
            <w:shd w:val="clear" w:color="auto" w:fill="auto"/>
          </w:tcPr>
          <w:p w14:paraId="523260B2" w14:textId="77777777" w:rsidR="00594087" w:rsidRPr="003A6FE4" w:rsidRDefault="00594087" w:rsidP="005940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4871" w:type="dxa"/>
            <w:vMerge/>
            <w:shd w:val="clear" w:color="auto" w:fill="auto"/>
          </w:tcPr>
          <w:p w14:paraId="71B47B08" w14:textId="77777777" w:rsidR="00594087" w:rsidRPr="003A6FE4" w:rsidRDefault="00594087" w:rsidP="005940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3E0D11A" w14:textId="77777777" w:rsidR="00594087" w:rsidRPr="003A6FE4" w:rsidRDefault="00594087" w:rsidP="005940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52C29B33" w14:textId="77777777" w:rsidR="00594087" w:rsidRPr="003A6FE4" w:rsidRDefault="00594087" w:rsidP="005940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14:paraId="0EC8DBAE" w14:textId="7214BE53" w:rsidR="00594087" w:rsidRPr="003A6FE4" w:rsidRDefault="007E3397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202</w:t>
            </w:r>
            <w:r w:rsidR="009F5D73"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3</w:t>
            </w:r>
            <w:r w:rsidR="00594087"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год</w:t>
            </w:r>
          </w:p>
        </w:tc>
        <w:tc>
          <w:tcPr>
            <w:tcW w:w="1247" w:type="dxa"/>
            <w:shd w:val="clear" w:color="auto" w:fill="auto"/>
          </w:tcPr>
          <w:p w14:paraId="4AA0681E" w14:textId="5D98BD77" w:rsidR="00594087" w:rsidRPr="003A6FE4" w:rsidRDefault="007E3397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202</w:t>
            </w:r>
            <w:r w:rsidR="009F5D73"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4</w:t>
            </w:r>
            <w:r w:rsidR="00594087"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год</w:t>
            </w:r>
          </w:p>
        </w:tc>
        <w:tc>
          <w:tcPr>
            <w:tcW w:w="1247" w:type="dxa"/>
            <w:shd w:val="clear" w:color="auto" w:fill="auto"/>
          </w:tcPr>
          <w:p w14:paraId="06C732CD" w14:textId="4617A28C" w:rsidR="00594087" w:rsidRPr="003A6FE4" w:rsidRDefault="007E3397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202</w:t>
            </w:r>
            <w:r w:rsidR="009F5D73"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5</w:t>
            </w:r>
            <w:r w:rsidR="00594087"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год</w:t>
            </w:r>
          </w:p>
        </w:tc>
      </w:tr>
      <w:tr w:rsidR="00594087" w:rsidRPr="003A6FE4" w14:paraId="0594078A" w14:textId="77777777" w:rsidTr="003A6FE4">
        <w:trPr>
          <w:trHeight w:val="20"/>
        </w:trPr>
        <w:tc>
          <w:tcPr>
            <w:tcW w:w="624" w:type="dxa"/>
            <w:shd w:val="clear" w:color="auto" w:fill="auto"/>
          </w:tcPr>
          <w:p w14:paraId="19A579EC" w14:textId="77777777" w:rsidR="00594087" w:rsidRPr="003A6FE4" w:rsidRDefault="00594087" w:rsidP="005940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4871" w:type="dxa"/>
            <w:shd w:val="clear" w:color="auto" w:fill="auto"/>
          </w:tcPr>
          <w:p w14:paraId="7C430828" w14:textId="77777777" w:rsidR="00594087" w:rsidRPr="003A6FE4" w:rsidRDefault="00594087" w:rsidP="005940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29CD3ED" w14:textId="77777777" w:rsidR="00594087" w:rsidRPr="003A6FE4" w:rsidRDefault="00594087" w:rsidP="005940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457B0C6E" w14:textId="77777777" w:rsidR="00594087" w:rsidRPr="003A6FE4" w:rsidRDefault="00594087" w:rsidP="005940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4</w:t>
            </w:r>
          </w:p>
        </w:tc>
        <w:tc>
          <w:tcPr>
            <w:tcW w:w="1224" w:type="dxa"/>
            <w:shd w:val="clear" w:color="auto" w:fill="auto"/>
          </w:tcPr>
          <w:p w14:paraId="1C98AFEE" w14:textId="77777777" w:rsidR="00594087" w:rsidRPr="003A6FE4" w:rsidRDefault="00594087" w:rsidP="005940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5</w:t>
            </w:r>
          </w:p>
        </w:tc>
        <w:tc>
          <w:tcPr>
            <w:tcW w:w="1247" w:type="dxa"/>
            <w:shd w:val="clear" w:color="auto" w:fill="auto"/>
          </w:tcPr>
          <w:p w14:paraId="28A1FA61" w14:textId="77777777" w:rsidR="00594087" w:rsidRPr="003A6FE4" w:rsidRDefault="00594087" w:rsidP="005940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6</w:t>
            </w:r>
          </w:p>
        </w:tc>
        <w:tc>
          <w:tcPr>
            <w:tcW w:w="1247" w:type="dxa"/>
            <w:shd w:val="clear" w:color="auto" w:fill="auto"/>
          </w:tcPr>
          <w:p w14:paraId="690F2890" w14:textId="77777777" w:rsidR="00594087" w:rsidRPr="003A6FE4" w:rsidRDefault="00594087" w:rsidP="005940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7</w:t>
            </w:r>
          </w:p>
        </w:tc>
      </w:tr>
      <w:tr w:rsidR="00BE4512" w:rsidRPr="003A6FE4" w14:paraId="54625595" w14:textId="77777777" w:rsidTr="003A6FE4">
        <w:trPr>
          <w:trHeight w:val="20"/>
        </w:trPr>
        <w:tc>
          <w:tcPr>
            <w:tcW w:w="624" w:type="dxa"/>
            <w:shd w:val="clear" w:color="auto" w:fill="auto"/>
          </w:tcPr>
          <w:p w14:paraId="1AF1E9D7" w14:textId="77777777" w:rsidR="005E0DCC" w:rsidRPr="003A6FE4" w:rsidRDefault="005E0DCC" w:rsidP="005940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4871" w:type="dxa"/>
            <w:shd w:val="clear" w:color="auto" w:fill="auto"/>
          </w:tcPr>
          <w:p w14:paraId="3DAD3167" w14:textId="5298F13E" w:rsidR="005E0DCC" w:rsidRPr="003A6FE4" w:rsidRDefault="005E0DCC" w:rsidP="00594087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Организация мероприятий в сфере молодежной политики, направленных на формирование системы развития талантливой молодежи, создание условий для самореализации подростков и молодежи, развитие творческого, профессионального, </w:t>
            </w:r>
          </w:p>
          <w:p w14:paraId="384D2325" w14:textId="77777777" w:rsidR="005E0DCC" w:rsidRPr="003A6FE4" w:rsidRDefault="005E0DCC" w:rsidP="00594087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proofErr w:type="gramStart"/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интеллектуального</w:t>
            </w:r>
            <w:proofErr w:type="gramEnd"/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потенциалов молодежи</w:t>
            </w:r>
          </w:p>
        </w:tc>
        <w:tc>
          <w:tcPr>
            <w:tcW w:w="2126" w:type="dxa"/>
            <w:shd w:val="clear" w:color="auto" w:fill="auto"/>
          </w:tcPr>
          <w:p w14:paraId="024A1D69" w14:textId="77777777" w:rsidR="005E0DCC" w:rsidRPr="003A6FE4" w:rsidRDefault="005E0DCC" w:rsidP="00594087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7056E5E3" w14:textId="13C3B85E" w:rsidR="005E0DCC" w:rsidRPr="003A6FE4" w:rsidRDefault="005E0DCC" w:rsidP="00594087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Количество мероприятий</w:t>
            </w:r>
          </w:p>
        </w:tc>
        <w:tc>
          <w:tcPr>
            <w:tcW w:w="1224" w:type="dxa"/>
            <w:shd w:val="clear" w:color="auto" w:fill="auto"/>
          </w:tcPr>
          <w:p w14:paraId="50BE1DC4" w14:textId="5684AA04" w:rsidR="005E0DCC" w:rsidRPr="003A6FE4" w:rsidRDefault="005E0DCC" w:rsidP="008468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16</w:t>
            </w:r>
          </w:p>
        </w:tc>
        <w:tc>
          <w:tcPr>
            <w:tcW w:w="1247" w:type="dxa"/>
            <w:shd w:val="clear" w:color="auto" w:fill="auto"/>
          </w:tcPr>
          <w:p w14:paraId="2888D321" w14:textId="3A7B3A50" w:rsidR="005E0DCC" w:rsidRPr="003A6FE4" w:rsidRDefault="005E0DCC" w:rsidP="008468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16</w:t>
            </w:r>
          </w:p>
        </w:tc>
        <w:tc>
          <w:tcPr>
            <w:tcW w:w="1247" w:type="dxa"/>
            <w:shd w:val="clear" w:color="auto" w:fill="auto"/>
          </w:tcPr>
          <w:p w14:paraId="2418542F" w14:textId="2478E741" w:rsidR="005E0DCC" w:rsidRPr="003A6FE4" w:rsidRDefault="005E0DCC" w:rsidP="008468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16</w:t>
            </w:r>
          </w:p>
        </w:tc>
      </w:tr>
      <w:tr w:rsidR="005E0DCC" w:rsidRPr="003A6FE4" w14:paraId="204D6CBE" w14:textId="77777777" w:rsidTr="003A6FE4">
        <w:trPr>
          <w:trHeight w:val="20"/>
        </w:trPr>
        <w:tc>
          <w:tcPr>
            <w:tcW w:w="624" w:type="dxa"/>
            <w:shd w:val="clear" w:color="auto" w:fill="auto"/>
          </w:tcPr>
          <w:p w14:paraId="133A19AA" w14:textId="77777777" w:rsidR="005E0DCC" w:rsidRPr="003A6FE4" w:rsidRDefault="005E0DCC" w:rsidP="005E0DC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4871" w:type="dxa"/>
            <w:shd w:val="clear" w:color="auto" w:fill="auto"/>
          </w:tcPr>
          <w:p w14:paraId="36F757D0" w14:textId="77777777" w:rsidR="005E0DCC" w:rsidRPr="003A6FE4" w:rsidRDefault="005E0DCC" w:rsidP="005E0DCC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126" w:type="dxa"/>
            <w:shd w:val="clear" w:color="auto" w:fill="auto"/>
          </w:tcPr>
          <w:p w14:paraId="49F0A439" w14:textId="77777777" w:rsidR="005E0DCC" w:rsidRPr="003A6FE4" w:rsidRDefault="005E0DCC" w:rsidP="005E0DCC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2FD8FA7F" w14:textId="77777777" w:rsidR="005E0DCC" w:rsidRPr="003A6FE4" w:rsidRDefault="005E0DCC" w:rsidP="005E0DCC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14:paraId="320EA12B" w14:textId="4D4C7A6F" w:rsidR="005E0DCC" w:rsidRPr="003A6FE4" w:rsidRDefault="005E0DCC" w:rsidP="008468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919,0</w:t>
            </w:r>
          </w:p>
        </w:tc>
        <w:tc>
          <w:tcPr>
            <w:tcW w:w="1247" w:type="dxa"/>
            <w:shd w:val="clear" w:color="auto" w:fill="auto"/>
          </w:tcPr>
          <w:p w14:paraId="7649CFF3" w14:textId="0A01DBA7" w:rsidR="005E0DCC" w:rsidRPr="003A6FE4" w:rsidRDefault="005E0DCC" w:rsidP="008468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919,0</w:t>
            </w:r>
          </w:p>
        </w:tc>
        <w:tc>
          <w:tcPr>
            <w:tcW w:w="1247" w:type="dxa"/>
            <w:shd w:val="clear" w:color="auto" w:fill="auto"/>
          </w:tcPr>
          <w:p w14:paraId="08BB9B9C" w14:textId="04545BA8" w:rsidR="005E0DCC" w:rsidRPr="003A6FE4" w:rsidRDefault="005E0DCC" w:rsidP="008468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919,0</w:t>
            </w:r>
          </w:p>
        </w:tc>
      </w:tr>
      <w:tr w:rsidR="00BE4512" w:rsidRPr="003A6FE4" w14:paraId="70672B7C" w14:textId="77777777" w:rsidTr="003A6FE4">
        <w:trPr>
          <w:trHeight w:val="20"/>
        </w:trPr>
        <w:tc>
          <w:tcPr>
            <w:tcW w:w="624" w:type="dxa"/>
            <w:shd w:val="clear" w:color="auto" w:fill="auto"/>
          </w:tcPr>
          <w:p w14:paraId="555169EC" w14:textId="77777777" w:rsidR="007E10B9" w:rsidRPr="003A6FE4" w:rsidRDefault="007E10B9" w:rsidP="005E0DC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3</w:t>
            </w:r>
          </w:p>
        </w:tc>
        <w:tc>
          <w:tcPr>
            <w:tcW w:w="4871" w:type="dxa"/>
            <w:shd w:val="clear" w:color="auto" w:fill="auto"/>
          </w:tcPr>
          <w:p w14:paraId="2F5965B7" w14:textId="77777777" w:rsidR="007E10B9" w:rsidRPr="003A6FE4" w:rsidRDefault="007E10B9" w:rsidP="005E0DCC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Организация досуга детей, подростков и молодежи</w:t>
            </w:r>
          </w:p>
          <w:p w14:paraId="139FF54D" w14:textId="77777777" w:rsidR="007E10B9" w:rsidRPr="003A6FE4" w:rsidRDefault="007E10B9" w:rsidP="005E0DCC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A9239F3" w14:textId="77777777" w:rsidR="007E10B9" w:rsidRPr="003A6FE4" w:rsidRDefault="007E10B9" w:rsidP="005E0DCC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Культурно-досуговые, спортивно-массовые мероприятия</w:t>
            </w:r>
          </w:p>
        </w:tc>
        <w:tc>
          <w:tcPr>
            <w:tcW w:w="3686" w:type="dxa"/>
            <w:shd w:val="clear" w:color="auto" w:fill="auto"/>
          </w:tcPr>
          <w:p w14:paraId="56C61B35" w14:textId="7F99443A" w:rsidR="007E10B9" w:rsidRPr="003A6FE4" w:rsidRDefault="007E10B9" w:rsidP="005E0DCC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Количество мероприятий</w:t>
            </w:r>
          </w:p>
        </w:tc>
        <w:tc>
          <w:tcPr>
            <w:tcW w:w="1224" w:type="dxa"/>
            <w:shd w:val="clear" w:color="auto" w:fill="auto"/>
          </w:tcPr>
          <w:p w14:paraId="090EAAE1" w14:textId="35DB552A" w:rsidR="007E10B9" w:rsidRPr="003A6FE4" w:rsidRDefault="007E10B9" w:rsidP="008468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45</w:t>
            </w:r>
          </w:p>
        </w:tc>
        <w:tc>
          <w:tcPr>
            <w:tcW w:w="1247" w:type="dxa"/>
            <w:shd w:val="clear" w:color="auto" w:fill="auto"/>
          </w:tcPr>
          <w:p w14:paraId="12BE3F6D" w14:textId="3A5EFBE8" w:rsidR="007E10B9" w:rsidRPr="003A6FE4" w:rsidRDefault="007E10B9" w:rsidP="008468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45</w:t>
            </w:r>
          </w:p>
        </w:tc>
        <w:tc>
          <w:tcPr>
            <w:tcW w:w="1247" w:type="dxa"/>
            <w:shd w:val="clear" w:color="auto" w:fill="auto"/>
          </w:tcPr>
          <w:p w14:paraId="2793E93A" w14:textId="68F2D057" w:rsidR="007E10B9" w:rsidRPr="003A6FE4" w:rsidRDefault="007E10B9" w:rsidP="008468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45</w:t>
            </w:r>
          </w:p>
        </w:tc>
      </w:tr>
      <w:tr w:rsidR="007E10B9" w:rsidRPr="003A6FE4" w14:paraId="4DB0D164" w14:textId="77777777" w:rsidTr="003A6FE4">
        <w:trPr>
          <w:trHeight w:val="20"/>
        </w:trPr>
        <w:tc>
          <w:tcPr>
            <w:tcW w:w="624" w:type="dxa"/>
            <w:shd w:val="clear" w:color="auto" w:fill="auto"/>
          </w:tcPr>
          <w:p w14:paraId="3B1D9E52" w14:textId="77777777" w:rsidR="007E10B9" w:rsidRPr="003A6FE4" w:rsidRDefault="007E10B9" w:rsidP="007E1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4</w:t>
            </w:r>
          </w:p>
        </w:tc>
        <w:tc>
          <w:tcPr>
            <w:tcW w:w="4871" w:type="dxa"/>
            <w:shd w:val="clear" w:color="auto" w:fill="auto"/>
          </w:tcPr>
          <w:p w14:paraId="7A4F7ED6" w14:textId="77777777" w:rsidR="007E10B9" w:rsidRPr="003A6FE4" w:rsidRDefault="007E10B9" w:rsidP="007E10B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126" w:type="dxa"/>
            <w:shd w:val="clear" w:color="auto" w:fill="auto"/>
          </w:tcPr>
          <w:p w14:paraId="56C1C9C8" w14:textId="77777777" w:rsidR="007E10B9" w:rsidRPr="003A6FE4" w:rsidRDefault="007E10B9" w:rsidP="007E10B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6366E92D" w14:textId="77777777" w:rsidR="007E10B9" w:rsidRPr="003A6FE4" w:rsidRDefault="007E10B9" w:rsidP="007E10B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14:paraId="3A5720C9" w14:textId="462F8A5F" w:rsidR="007E10B9" w:rsidRPr="003A6FE4" w:rsidRDefault="007E10B9" w:rsidP="008468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2591,0</w:t>
            </w:r>
          </w:p>
        </w:tc>
        <w:tc>
          <w:tcPr>
            <w:tcW w:w="1247" w:type="dxa"/>
            <w:shd w:val="clear" w:color="auto" w:fill="auto"/>
          </w:tcPr>
          <w:p w14:paraId="3B919902" w14:textId="28DC4684" w:rsidR="007E10B9" w:rsidRPr="003A6FE4" w:rsidRDefault="007E10B9" w:rsidP="008468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2591,0</w:t>
            </w:r>
          </w:p>
        </w:tc>
        <w:tc>
          <w:tcPr>
            <w:tcW w:w="1247" w:type="dxa"/>
            <w:shd w:val="clear" w:color="auto" w:fill="auto"/>
          </w:tcPr>
          <w:p w14:paraId="5BA7C155" w14:textId="2589EDED" w:rsidR="007E10B9" w:rsidRPr="003A6FE4" w:rsidRDefault="007E10B9" w:rsidP="008468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2591,0</w:t>
            </w:r>
          </w:p>
        </w:tc>
      </w:tr>
      <w:tr w:rsidR="00BE4512" w:rsidRPr="003A6FE4" w14:paraId="310A36BD" w14:textId="77777777" w:rsidTr="003A6FE4">
        <w:trPr>
          <w:trHeight w:val="20"/>
        </w:trPr>
        <w:tc>
          <w:tcPr>
            <w:tcW w:w="624" w:type="dxa"/>
            <w:shd w:val="clear" w:color="auto" w:fill="auto"/>
          </w:tcPr>
          <w:p w14:paraId="135DB84E" w14:textId="77777777" w:rsidR="007E10B9" w:rsidRPr="003A6FE4" w:rsidRDefault="007E10B9" w:rsidP="007E1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5</w:t>
            </w:r>
          </w:p>
        </w:tc>
        <w:tc>
          <w:tcPr>
            <w:tcW w:w="4871" w:type="dxa"/>
            <w:shd w:val="clear" w:color="auto" w:fill="auto"/>
          </w:tcPr>
          <w:p w14:paraId="0D744D0C" w14:textId="77777777" w:rsidR="007E10B9" w:rsidRPr="003A6FE4" w:rsidRDefault="007E10B9" w:rsidP="007E10B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2126" w:type="dxa"/>
            <w:shd w:val="clear" w:color="auto" w:fill="auto"/>
          </w:tcPr>
          <w:p w14:paraId="41BC8E7D" w14:textId="77777777" w:rsidR="007E10B9" w:rsidRPr="003A6FE4" w:rsidRDefault="007E10B9" w:rsidP="007E10B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79B33609" w14:textId="15C21E59" w:rsidR="007E10B9" w:rsidRPr="003A6FE4" w:rsidRDefault="007E10B9" w:rsidP="007E10B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Количество мероприятий</w:t>
            </w:r>
          </w:p>
        </w:tc>
        <w:tc>
          <w:tcPr>
            <w:tcW w:w="1224" w:type="dxa"/>
            <w:shd w:val="clear" w:color="auto" w:fill="auto"/>
          </w:tcPr>
          <w:p w14:paraId="6B2CF54C" w14:textId="5312F5CD" w:rsidR="007E10B9" w:rsidRPr="003A6FE4" w:rsidRDefault="007E10B9" w:rsidP="008468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22</w:t>
            </w:r>
          </w:p>
        </w:tc>
        <w:tc>
          <w:tcPr>
            <w:tcW w:w="1247" w:type="dxa"/>
            <w:shd w:val="clear" w:color="auto" w:fill="auto"/>
          </w:tcPr>
          <w:p w14:paraId="36CB5288" w14:textId="196C9F87" w:rsidR="007E10B9" w:rsidRPr="003A6FE4" w:rsidRDefault="007E10B9" w:rsidP="008468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22</w:t>
            </w:r>
          </w:p>
        </w:tc>
        <w:tc>
          <w:tcPr>
            <w:tcW w:w="1247" w:type="dxa"/>
            <w:shd w:val="clear" w:color="auto" w:fill="auto"/>
          </w:tcPr>
          <w:p w14:paraId="3129F0DE" w14:textId="7730C0A7" w:rsidR="007E10B9" w:rsidRPr="003A6FE4" w:rsidRDefault="007E10B9" w:rsidP="008468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22</w:t>
            </w:r>
          </w:p>
        </w:tc>
      </w:tr>
      <w:tr w:rsidR="007E10B9" w:rsidRPr="003A6FE4" w14:paraId="2CE86567" w14:textId="77777777" w:rsidTr="003A6FE4">
        <w:trPr>
          <w:trHeight w:val="20"/>
        </w:trPr>
        <w:tc>
          <w:tcPr>
            <w:tcW w:w="624" w:type="dxa"/>
            <w:shd w:val="clear" w:color="auto" w:fill="auto"/>
          </w:tcPr>
          <w:p w14:paraId="69B3AD01" w14:textId="77777777" w:rsidR="007E10B9" w:rsidRPr="003A6FE4" w:rsidRDefault="007E10B9" w:rsidP="007E1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6</w:t>
            </w:r>
          </w:p>
        </w:tc>
        <w:tc>
          <w:tcPr>
            <w:tcW w:w="4871" w:type="dxa"/>
            <w:shd w:val="clear" w:color="auto" w:fill="auto"/>
          </w:tcPr>
          <w:p w14:paraId="2D00EC29" w14:textId="77777777" w:rsidR="007E10B9" w:rsidRPr="003A6FE4" w:rsidRDefault="007E10B9" w:rsidP="007E10B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126" w:type="dxa"/>
            <w:shd w:val="clear" w:color="auto" w:fill="auto"/>
          </w:tcPr>
          <w:p w14:paraId="1770B0D9" w14:textId="77777777" w:rsidR="007E10B9" w:rsidRPr="003A6FE4" w:rsidRDefault="007E10B9" w:rsidP="007E10B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593D210A" w14:textId="77777777" w:rsidR="007E10B9" w:rsidRPr="003A6FE4" w:rsidRDefault="007E10B9" w:rsidP="007E10B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14:paraId="19295CEB" w14:textId="245BB2DE" w:rsidR="007E10B9" w:rsidRPr="003A6FE4" w:rsidRDefault="007E10B9" w:rsidP="008468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1264,4</w:t>
            </w:r>
          </w:p>
        </w:tc>
        <w:tc>
          <w:tcPr>
            <w:tcW w:w="1247" w:type="dxa"/>
            <w:shd w:val="clear" w:color="auto" w:fill="auto"/>
          </w:tcPr>
          <w:p w14:paraId="62DE6681" w14:textId="6CE9AD36" w:rsidR="007E10B9" w:rsidRPr="003A6FE4" w:rsidRDefault="007E10B9" w:rsidP="008468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1264,4</w:t>
            </w:r>
          </w:p>
        </w:tc>
        <w:tc>
          <w:tcPr>
            <w:tcW w:w="1247" w:type="dxa"/>
            <w:shd w:val="clear" w:color="auto" w:fill="auto"/>
          </w:tcPr>
          <w:p w14:paraId="090F597A" w14:textId="5BA6E428" w:rsidR="007E10B9" w:rsidRPr="003A6FE4" w:rsidRDefault="007E10B9" w:rsidP="008468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1264,4</w:t>
            </w:r>
          </w:p>
        </w:tc>
      </w:tr>
      <w:tr w:rsidR="00BE4512" w:rsidRPr="003A6FE4" w14:paraId="28C1CB46" w14:textId="77777777" w:rsidTr="003A6FE4">
        <w:trPr>
          <w:trHeight w:val="20"/>
        </w:trPr>
        <w:tc>
          <w:tcPr>
            <w:tcW w:w="624" w:type="dxa"/>
            <w:shd w:val="clear" w:color="auto" w:fill="auto"/>
          </w:tcPr>
          <w:p w14:paraId="6A86F037" w14:textId="77777777" w:rsidR="007E10B9" w:rsidRPr="003A6FE4" w:rsidRDefault="007E10B9" w:rsidP="007E1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7</w:t>
            </w:r>
          </w:p>
        </w:tc>
        <w:tc>
          <w:tcPr>
            <w:tcW w:w="4871" w:type="dxa"/>
            <w:shd w:val="clear" w:color="auto" w:fill="auto"/>
          </w:tcPr>
          <w:p w14:paraId="55BA58FA" w14:textId="77777777" w:rsidR="007E10B9" w:rsidRPr="003A6FE4" w:rsidRDefault="007E10B9" w:rsidP="007E10B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</w:t>
            </w: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lastRenderedPageBreak/>
              <w:t>правовых, культурных и нравственных ценностей среди молодежи</w:t>
            </w:r>
          </w:p>
        </w:tc>
        <w:tc>
          <w:tcPr>
            <w:tcW w:w="2126" w:type="dxa"/>
            <w:shd w:val="clear" w:color="auto" w:fill="auto"/>
          </w:tcPr>
          <w:p w14:paraId="68F45758" w14:textId="77777777" w:rsidR="007E10B9" w:rsidRPr="003A6FE4" w:rsidRDefault="007E10B9" w:rsidP="007E10B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00C7B3B9" w14:textId="2C8BAFF8" w:rsidR="007E10B9" w:rsidRPr="003A6FE4" w:rsidRDefault="007E10B9" w:rsidP="007E10B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Количество мероприятий</w:t>
            </w:r>
          </w:p>
        </w:tc>
        <w:tc>
          <w:tcPr>
            <w:tcW w:w="1224" w:type="dxa"/>
            <w:shd w:val="clear" w:color="auto" w:fill="auto"/>
          </w:tcPr>
          <w:p w14:paraId="08467124" w14:textId="05EA83FB" w:rsidR="007E10B9" w:rsidRPr="003A6FE4" w:rsidRDefault="007E10B9" w:rsidP="008468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26</w:t>
            </w:r>
          </w:p>
        </w:tc>
        <w:tc>
          <w:tcPr>
            <w:tcW w:w="1247" w:type="dxa"/>
            <w:shd w:val="clear" w:color="auto" w:fill="auto"/>
          </w:tcPr>
          <w:p w14:paraId="116F16A6" w14:textId="10D5E138" w:rsidR="007E10B9" w:rsidRPr="003A6FE4" w:rsidRDefault="007E10B9" w:rsidP="008468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26</w:t>
            </w:r>
          </w:p>
        </w:tc>
        <w:tc>
          <w:tcPr>
            <w:tcW w:w="1247" w:type="dxa"/>
            <w:shd w:val="clear" w:color="auto" w:fill="auto"/>
          </w:tcPr>
          <w:p w14:paraId="6DC48F7E" w14:textId="782DDB2F" w:rsidR="007E10B9" w:rsidRPr="003A6FE4" w:rsidRDefault="007E10B9" w:rsidP="008468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26</w:t>
            </w:r>
          </w:p>
        </w:tc>
      </w:tr>
      <w:tr w:rsidR="007E10B9" w:rsidRPr="003A6FE4" w14:paraId="4574E49A" w14:textId="77777777" w:rsidTr="003A6FE4">
        <w:trPr>
          <w:trHeight w:val="20"/>
        </w:trPr>
        <w:tc>
          <w:tcPr>
            <w:tcW w:w="624" w:type="dxa"/>
            <w:shd w:val="clear" w:color="auto" w:fill="auto"/>
          </w:tcPr>
          <w:p w14:paraId="285A88FD" w14:textId="77777777" w:rsidR="007E10B9" w:rsidRPr="003A6FE4" w:rsidRDefault="007E10B9" w:rsidP="007E1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lastRenderedPageBreak/>
              <w:t>8</w:t>
            </w:r>
          </w:p>
        </w:tc>
        <w:tc>
          <w:tcPr>
            <w:tcW w:w="4871" w:type="dxa"/>
            <w:shd w:val="clear" w:color="auto" w:fill="auto"/>
          </w:tcPr>
          <w:p w14:paraId="34461379" w14:textId="77777777" w:rsidR="007E10B9" w:rsidRPr="003A6FE4" w:rsidRDefault="007E10B9" w:rsidP="007E10B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126" w:type="dxa"/>
            <w:shd w:val="clear" w:color="auto" w:fill="auto"/>
          </w:tcPr>
          <w:p w14:paraId="7F65E052" w14:textId="77777777" w:rsidR="007E10B9" w:rsidRPr="003A6FE4" w:rsidRDefault="007E10B9" w:rsidP="007E10B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025BA20E" w14:textId="77777777" w:rsidR="007E10B9" w:rsidRPr="003A6FE4" w:rsidRDefault="007E10B9" w:rsidP="007E10B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14:paraId="106494BB" w14:textId="123EA2F9" w:rsidR="007E10B9" w:rsidRPr="003A6FE4" w:rsidRDefault="007E10B9" w:rsidP="008468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1499,4</w:t>
            </w:r>
          </w:p>
        </w:tc>
        <w:tc>
          <w:tcPr>
            <w:tcW w:w="1247" w:type="dxa"/>
            <w:shd w:val="clear" w:color="auto" w:fill="auto"/>
          </w:tcPr>
          <w:p w14:paraId="7DAA92C3" w14:textId="07FED88B" w:rsidR="007E10B9" w:rsidRPr="003A6FE4" w:rsidRDefault="007E10B9" w:rsidP="008468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1499,4</w:t>
            </w:r>
          </w:p>
        </w:tc>
        <w:tc>
          <w:tcPr>
            <w:tcW w:w="1247" w:type="dxa"/>
            <w:shd w:val="clear" w:color="auto" w:fill="auto"/>
          </w:tcPr>
          <w:p w14:paraId="13CD48F7" w14:textId="56C5F4CE" w:rsidR="007E10B9" w:rsidRPr="003A6FE4" w:rsidRDefault="007E10B9" w:rsidP="008468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1499,4</w:t>
            </w:r>
          </w:p>
        </w:tc>
      </w:tr>
      <w:tr w:rsidR="00BE4512" w:rsidRPr="003A6FE4" w14:paraId="176D7E34" w14:textId="77777777" w:rsidTr="003A6FE4">
        <w:trPr>
          <w:trHeight w:val="20"/>
        </w:trPr>
        <w:tc>
          <w:tcPr>
            <w:tcW w:w="624" w:type="dxa"/>
            <w:shd w:val="clear" w:color="auto" w:fill="auto"/>
          </w:tcPr>
          <w:p w14:paraId="3072BC9E" w14:textId="77777777" w:rsidR="00B917B8" w:rsidRPr="003A6FE4" w:rsidRDefault="00B917B8" w:rsidP="007E1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9</w:t>
            </w:r>
          </w:p>
        </w:tc>
        <w:tc>
          <w:tcPr>
            <w:tcW w:w="4871" w:type="dxa"/>
            <w:shd w:val="clear" w:color="auto" w:fill="auto"/>
          </w:tcPr>
          <w:p w14:paraId="3CBAB69E" w14:textId="77777777" w:rsidR="00B917B8" w:rsidRPr="003A6FE4" w:rsidRDefault="00B917B8" w:rsidP="007E10B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Организация досуга детей, подростков и молодежи</w:t>
            </w:r>
          </w:p>
        </w:tc>
        <w:tc>
          <w:tcPr>
            <w:tcW w:w="2126" w:type="dxa"/>
            <w:shd w:val="clear" w:color="auto" w:fill="auto"/>
          </w:tcPr>
          <w:p w14:paraId="61FC8E3C" w14:textId="77777777" w:rsidR="00B917B8" w:rsidRPr="003A6FE4" w:rsidRDefault="00B917B8" w:rsidP="007E10B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Иная досуговая деятельность</w:t>
            </w:r>
          </w:p>
        </w:tc>
        <w:tc>
          <w:tcPr>
            <w:tcW w:w="3686" w:type="dxa"/>
            <w:shd w:val="clear" w:color="auto" w:fill="auto"/>
          </w:tcPr>
          <w:p w14:paraId="30E96E89" w14:textId="2256F66E" w:rsidR="00B917B8" w:rsidRPr="003A6FE4" w:rsidRDefault="00B917B8" w:rsidP="007E10B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Количество мероприятий</w:t>
            </w:r>
          </w:p>
        </w:tc>
        <w:tc>
          <w:tcPr>
            <w:tcW w:w="1224" w:type="dxa"/>
            <w:shd w:val="clear" w:color="auto" w:fill="auto"/>
          </w:tcPr>
          <w:p w14:paraId="06425657" w14:textId="7D38AEA0" w:rsidR="00B917B8" w:rsidRPr="003A6FE4" w:rsidRDefault="00B917B8" w:rsidP="008468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11</w:t>
            </w:r>
          </w:p>
        </w:tc>
        <w:tc>
          <w:tcPr>
            <w:tcW w:w="1247" w:type="dxa"/>
            <w:shd w:val="clear" w:color="auto" w:fill="auto"/>
          </w:tcPr>
          <w:p w14:paraId="39F6EF8B" w14:textId="02903A12" w:rsidR="00B917B8" w:rsidRPr="003A6FE4" w:rsidRDefault="00B917B8" w:rsidP="008468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11</w:t>
            </w:r>
          </w:p>
        </w:tc>
        <w:tc>
          <w:tcPr>
            <w:tcW w:w="1247" w:type="dxa"/>
            <w:shd w:val="clear" w:color="auto" w:fill="auto"/>
          </w:tcPr>
          <w:p w14:paraId="51507A37" w14:textId="72108773" w:rsidR="00B917B8" w:rsidRPr="003A6FE4" w:rsidRDefault="00B917B8" w:rsidP="008468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11</w:t>
            </w:r>
          </w:p>
        </w:tc>
      </w:tr>
      <w:tr w:rsidR="00B917B8" w:rsidRPr="003A6FE4" w14:paraId="68FDE653" w14:textId="77777777" w:rsidTr="003A6FE4">
        <w:trPr>
          <w:trHeight w:val="20"/>
        </w:trPr>
        <w:tc>
          <w:tcPr>
            <w:tcW w:w="624" w:type="dxa"/>
            <w:shd w:val="clear" w:color="auto" w:fill="auto"/>
          </w:tcPr>
          <w:p w14:paraId="5A6EF186" w14:textId="77777777" w:rsidR="00B917B8" w:rsidRPr="003A6FE4" w:rsidRDefault="00B917B8" w:rsidP="00B917B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10</w:t>
            </w:r>
          </w:p>
        </w:tc>
        <w:tc>
          <w:tcPr>
            <w:tcW w:w="4871" w:type="dxa"/>
            <w:shd w:val="clear" w:color="auto" w:fill="auto"/>
          </w:tcPr>
          <w:p w14:paraId="6D3499A3" w14:textId="77777777" w:rsidR="00B917B8" w:rsidRPr="003A6FE4" w:rsidRDefault="00B917B8" w:rsidP="00B917B8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126" w:type="dxa"/>
            <w:shd w:val="clear" w:color="auto" w:fill="auto"/>
          </w:tcPr>
          <w:p w14:paraId="15F6FB01" w14:textId="77777777" w:rsidR="00B917B8" w:rsidRPr="003A6FE4" w:rsidRDefault="00B917B8" w:rsidP="00B917B8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3F080159" w14:textId="77777777" w:rsidR="00B917B8" w:rsidRPr="003A6FE4" w:rsidRDefault="00B917B8" w:rsidP="00B917B8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14:paraId="31287EB6" w14:textId="7F29287C" w:rsidR="00B917B8" w:rsidRPr="003A6FE4" w:rsidRDefault="00B917B8" w:rsidP="008468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635,7</w:t>
            </w:r>
          </w:p>
        </w:tc>
        <w:tc>
          <w:tcPr>
            <w:tcW w:w="1247" w:type="dxa"/>
            <w:shd w:val="clear" w:color="auto" w:fill="auto"/>
          </w:tcPr>
          <w:p w14:paraId="7991DB9D" w14:textId="69030891" w:rsidR="00B917B8" w:rsidRPr="003A6FE4" w:rsidRDefault="00B917B8" w:rsidP="008468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635,7</w:t>
            </w:r>
          </w:p>
        </w:tc>
        <w:tc>
          <w:tcPr>
            <w:tcW w:w="1247" w:type="dxa"/>
            <w:shd w:val="clear" w:color="auto" w:fill="auto"/>
          </w:tcPr>
          <w:p w14:paraId="6BA30B85" w14:textId="346C95B1" w:rsidR="00B917B8" w:rsidRPr="003A6FE4" w:rsidRDefault="00B917B8" w:rsidP="008468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635,7</w:t>
            </w:r>
          </w:p>
        </w:tc>
      </w:tr>
    </w:tbl>
    <w:p w14:paraId="6F79E57A" w14:textId="77777777" w:rsidR="00A035AB" w:rsidRPr="00BE4512" w:rsidRDefault="00A035AB">
      <w:pPr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Arial" w:hAnsi="Times New Roman" w:cs="Times New Roman"/>
          <w:sz w:val="28"/>
          <w:szCs w:val="28"/>
          <w:lang w:eastAsia="ar-SA"/>
        </w:rPr>
        <w:br w:type="page"/>
      </w:r>
    </w:p>
    <w:p w14:paraId="326565AB" w14:textId="77777777" w:rsidR="00113E41" w:rsidRPr="00BE4512" w:rsidRDefault="00692C5B" w:rsidP="00113E41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Приложение № 4</w:t>
      </w:r>
    </w:p>
    <w:p w14:paraId="76FA1DC5" w14:textId="77777777" w:rsidR="00113E41" w:rsidRPr="00BE4512" w:rsidRDefault="00113E41" w:rsidP="00113E41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муниципальной программе </w:t>
      </w:r>
    </w:p>
    <w:p w14:paraId="745507CC" w14:textId="5879868C" w:rsidR="00113E41" w:rsidRPr="00BE4512" w:rsidRDefault="00113E41" w:rsidP="00113E41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«Молодежь Краснотуранского района» </w:t>
      </w:r>
    </w:p>
    <w:p w14:paraId="492B8F10" w14:textId="77777777" w:rsidR="00042AD4" w:rsidRPr="00BE4512" w:rsidRDefault="00042AD4" w:rsidP="00113E41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3035B638" w14:textId="6D37550A" w:rsidR="00437DCA" w:rsidRPr="00BE4512" w:rsidRDefault="00437DCA" w:rsidP="00437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512">
        <w:rPr>
          <w:rFonts w:ascii="Times New Roman" w:hAnsi="Times New Roman" w:cs="Times New Roman"/>
          <w:sz w:val="28"/>
          <w:szCs w:val="28"/>
        </w:rPr>
        <w:t>Распределение планируемых расходов по подпрограммам и мероприятиям муниципальной программы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544"/>
        <w:gridCol w:w="1621"/>
        <w:gridCol w:w="3102"/>
        <w:gridCol w:w="1928"/>
        <w:gridCol w:w="852"/>
        <w:gridCol w:w="704"/>
        <w:gridCol w:w="1269"/>
        <w:gridCol w:w="680"/>
        <w:gridCol w:w="1085"/>
        <w:gridCol w:w="943"/>
        <w:gridCol w:w="970"/>
        <w:gridCol w:w="1088"/>
      </w:tblGrid>
      <w:tr w:rsidR="009C6210" w:rsidRPr="003A6FE4" w14:paraId="2F8AD362" w14:textId="77777777" w:rsidTr="003A6FE4">
        <w:trPr>
          <w:trHeight w:val="348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D78C6" w14:textId="77777777" w:rsidR="004F3C02" w:rsidRPr="003A6FE4" w:rsidRDefault="004F3C02" w:rsidP="004F3C02">
            <w:pPr>
              <w:suppressAutoHyphens/>
              <w:spacing w:after="0" w:line="240" w:lineRule="auto"/>
              <w:ind w:left="-77" w:firstLine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6F07E4" w14:textId="77777777" w:rsidR="004F3C02" w:rsidRPr="003A6FE4" w:rsidRDefault="004F3C02" w:rsidP="004F3C02">
            <w:pPr>
              <w:suppressAutoHyphens/>
              <w:spacing w:after="0" w:line="240" w:lineRule="auto"/>
              <w:ind w:left="-77" w:firstLine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Статус (государственная программа, подпрограмма)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E8600" w14:textId="77777777" w:rsidR="004F3C02" w:rsidRPr="003A6FE4" w:rsidRDefault="004F3C02" w:rsidP="004F3C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B7957A" w14:textId="77777777" w:rsidR="004F3C02" w:rsidRPr="003A6FE4" w:rsidRDefault="004F3C02" w:rsidP="004F3C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11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3D3E" w14:textId="77777777" w:rsidR="004F3C02" w:rsidRPr="003A6FE4" w:rsidRDefault="004F3C02" w:rsidP="004F3C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037C8" w14:textId="77777777" w:rsidR="004F3C02" w:rsidRPr="003A6FE4" w:rsidRDefault="004F3C02" w:rsidP="004F3C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 xml:space="preserve">Расходы </w:t>
            </w:r>
            <w:r w:rsidRPr="003A6FE4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DFB5" w14:textId="77777777" w:rsidR="004F3C02" w:rsidRPr="003A6FE4" w:rsidRDefault="004F3C02" w:rsidP="004F3C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9C6210" w:rsidRPr="003A6FE4" w14:paraId="689CFC19" w14:textId="77777777" w:rsidTr="003A6FE4">
        <w:trPr>
          <w:trHeight w:val="344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2C04" w14:textId="77777777" w:rsidR="004F3C02" w:rsidRPr="003A6FE4" w:rsidRDefault="004F3C02" w:rsidP="004F3C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985A" w14:textId="77777777" w:rsidR="004F3C02" w:rsidRPr="003A6FE4" w:rsidRDefault="004F3C02" w:rsidP="004F3C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9B20" w14:textId="77777777" w:rsidR="004F3C02" w:rsidRPr="003A6FE4" w:rsidRDefault="004F3C02" w:rsidP="004F3C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D9B7" w14:textId="77777777" w:rsidR="004F3C02" w:rsidRPr="003A6FE4" w:rsidRDefault="004F3C02" w:rsidP="004F3C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1913" w14:textId="77777777" w:rsidR="004F3C02" w:rsidRPr="003A6FE4" w:rsidRDefault="004F3C02" w:rsidP="004F3C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AE58" w14:textId="77777777" w:rsidR="004F3C02" w:rsidRPr="003A6FE4" w:rsidRDefault="004F3C02" w:rsidP="004F3C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218A" w14:textId="77777777" w:rsidR="004F3C02" w:rsidRPr="003A6FE4" w:rsidRDefault="004F3C02" w:rsidP="004F3C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6E1E" w14:textId="77777777" w:rsidR="004F3C02" w:rsidRPr="003A6FE4" w:rsidRDefault="004F3C02" w:rsidP="004F3C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5D94" w14:textId="5B66A52F" w:rsidR="004F3C02" w:rsidRPr="003A6FE4" w:rsidRDefault="004F3C02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F5D73" w:rsidRPr="003A6F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A0B9" w14:textId="3D2BFBC6" w:rsidR="004F3C02" w:rsidRPr="003A6FE4" w:rsidRDefault="004F3C02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F5D73" w:rsidRPr="003A6F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CE9F" w14:textId="0BDBD624" w:rsidR="004F3C02" w:rsidRPr="003A6FE4" w:rsidRDefault="004F3C02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F5D73" w:rsidRPr="003A6F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83E6" w14:textId="77777777" w:rsidR="004F3C02" w:rsidRPr="003A6FE4" w:rsidRDefault="004F3C02" w:rsidP="004F3C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210" w:rsidRPr="003A6FE4" w14:paraId="685D4C60" w14:textId="77777777" w:rsidTr="003A6FE4">
        <w:trPr>
          <w:trHeight w:val="242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3A80" w14:textId="77777777" w:rsidR="004F3C02" w:rsidRPr="003A6FE4" w:rsidRDefault="004F3C02" w:rsidP="004F3C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1E28" w14:textId="77777777" w:rsidR="004F3C02" w:rsidRPr="003A6FE4" w:rsidRDefault="004F3C02" w:rsidP="004F3C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E6AE" w14:textId="77777777" w:rsidR="004F3C02" w:rsidRPr="003A6FE4" w:rsidRDefault="004F3C02" w:rsidP="004F3C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8EAF" w14:textId="77777777" w:rsidR="004F3C02" w:rsidRPr="003A6FE4" w:rsidRDefault="004F3C02" w:rsidP="004F3C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29195" w14:textId="77777777" w:rsidR="004F3C02" w:rsidRPr="003A6FE4" w:rsidRDefault="004F3C02" w:rsidP="004F3C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8024F" w14:textId="77777777" w:rsidR="004F3C02" w:rsidRPr="003A6FE4" w:rsidRDefault="004F3C02" w:rsidP="004F3C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49DF" w14:textId="77777777" w:rsidR="004F3C02" w:rsidRPr="003A6FE4" w:rsidRDefault="004F3C02" w:rsidP="004F3C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7BA31" w14:textId="77777777" w:rsidR="004F3C02" w:rsidRPr="003A6FE4" w:rsidRDefault="004F3C02" w:rsidP="004F3C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EBCE6" w14:textId="77777777" w:rsidR="004F3C02" w:rsidRPr="003A6FE4" w:rsidRDefault="004F3C02" w:rsidP="004F3C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187E4" w14:textId="77777777" w:rsidR="004F3C02" w:rsidRPr="003A6FE4" w:rsidRDefault="004F3C02" w:rsidP="004F3C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027B" w14:textId="77777777" w:rsidR="004F3C02" w:rsidRPr="003A6FE4" w:rsidRDefault="004F3C02" w:rsidP="004F3C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FB8E" w14:textId="77777777" w:rsidR="004F3C02" w:rsidRPr="003A6FE4" w:rsidRDefault="004F3C02" w:rsidP="004F3C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C6210" w:rsidRPr="003A6FE4" w14:paraId="59472CD0" w14:textId="77777777" w:rsidTr="003A6FE4">
        <w:trPr>
          <w:trHeight w:val="71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7FE40" w14:textId="77777777" w:rsidR="004F3C02" w:rsidRPr="003A6FE4" w:rsidRDefault="004F3C02" w:rsidP="004F3C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1D55D" w14:textId="77777777" w:rsidR="004F3C02" w:rsidRPr="003A6FE4" w:rsidRDefault="004F3C02" w:rsidP="004F3C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30AC7" w14:textId="77777777" w:rsidR="004F3C02" w:rsidRPr="003A6FE4" w:rsidRDefault="004F3C02" w:rsidP="004F3C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 xml:space="preserve"> «Молодёжь Краснотуранского района» 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64C2" w14:textId="77777777" w:rsidR="004F3C02" w:rsidRPr="003A6FE4" w:rsidRDefault="004F3C02" w:rsidP="004F3C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3590B" w14:textId="77777777" w:rsidR="004F3C02" w:rsidRPr="003A6FE4" w:rsidRDefault="004F3C02" w:rsidP="004F3C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BCA7E" w14:textId="77777777" w:rsidR="004F3C02" w:rsidRPr="003A6FE4" w:rsidRDefault="004F3C02" w:rsidP="004F3C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43942" w14:textId="77777777" w:rsidR="004F3C02" w:rsidRPr="003A6FE4" w:rsidRDefault="004F3C02" w:rsidP="004F3C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591FC" w14:textId="77777777" w:rsidR="004F3C02" w:rsidRPr="003A6FE4" w:rsidRDefault="004F3C02" w:rsidP="004F3C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E57E0" w14:textId="144F14A2" w:rsidR="004F3C02" w:rsidRPr="003A6FE4" w:rsidRDefault="009F5D73" w:rsidP="004F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9450,2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DF25B" w14:textId="38D74DB0" w:rsidR="004F3C02" w:rsidRPr="003A6FE4" w:rsidRDefault="009F5D73" w:rsidP="004F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9253,0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7FED" w14:textId="36CC33AD" w:rsidR="004F3C02" w:rsidRPr="003A6FE4" w:rsidRDefault="009F5D73" w:rsidP="004F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9253,0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6C1C" w14:textId="52E74C69" w:rsidR="004F3C02" w:rsidRPr="003A6FE4" w:rsidRDefault="009F5D73" w:rsidP="004F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27956,2</w:t>
            </w:r>
          </w:p>
        </w:tc>
      </w:tr>
      <w:tr w:rsidR="009C6210" w:rsidRPr="003A6FE4" w14:paraId="69E8E9AE" w14:textId="77777777" w:rsidTr="003A6FE4">
        <w:trPr>
          <w:trHeight w:val="368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EFBB6" w14:textId="77777777" w:rsidR="004F3C02" w:rsidRPr="003A6FE4" w:rsidRDefault="004F3C02" w:rsidP="004F3C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27EA" w14:textId="77777777" w:rsidR="004F3C02" w:rsidRPr="003A6FE4" w:rsidRDefault="004F3C02" w:rsidP="004F3C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420F" w14:textId="77777777" w:rsidR="004F3C02" w:rsidRPr="003A6FE4" w:rsidRDefault="004F3C02" w:rsidP="004F3C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EB48" w14:textId="77777777" w:rsidR="004F3C02" w:rsidRPr="003A6FE4" w:rsidRDefault="004F3C02" w:rsidP="004F3C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7D49D" w14:textId="77777777" w:rsidR="004F3C02" w:rsidRPr="003A6FE4" w:rsidRDefault="004F3C02" w:rsidP="004F3C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4725E" w14:textId="77777777" w:rsidR="004F3C02" w:rsidRPr="003A6FE4" w:rsidRDefault="004F3C02" w:rsidP="004F3C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41FC5" w14:textId="77777777" w:rsidR="004F3C02" w:rsidRPr="003A6FE4" w:rsidRDefault="004F3C02" w:rsidP="004F3C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39512" w14:textId="77777777" w:rsidR="004F3C02" w:rsidRPr="003A6FE4" w:rsidRDefault="004F3C02" w:rsidP="004F3C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A9879" w14:textId="77777777" w:rsidR="004F3C02" w:rsidRPr="003A6FE4" w:rsidRDefault="004F3C02" w:rsidP="004F3C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837FD" w14:textId="77777777" w:rsidR="004F3C02" w:rsidRPr="003A6FE4" w:rsidRDefault="004F3C02" w:rsidP="004F3C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E38B" w14:textId="77777777" w:rsidR="004F3C02" w:rsidRPr="003A6FE4" w:rsidRDefault="004F3C02" w:rsidP="004F3C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FE13" w14:textId="77777777" w:rsidR="004F3C02" w:rsidRPr="003A6FE4" w:rsidRDefault="004F3C02" w:rsidP="004F3C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210" w:rsidRPr="003A6FE4" w14:paraId="63D1458B" w14:textId="77777777" w:rsidTr="003A6FE4">
        <w:trPr>
          <w:trHeight w:val="367"/>
        </w:trPr>
        <w:tc>
          <w:tcPr>
            <w:tcW w:w="18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599CB1" w14:textId="77777777" w:rsidR="009F5D73" w:rsidRPr="003A6FE4" w:rsidRDefault="009F5D73" w:rsidP="009F5D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DCFC08" w14:textId="77777777" w:rsidR="009F5D73" w:rsidRPr="003A6FE4" w:rsidRDefault="009F5D73" w:rsidP="009F5D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BD8E8E" w14:textId="77777777" w:rsidR="009F5D73" w:rsidRPr="003A6FE4" w:rsidRDefault="009F5D73" w:rsidP="009F5D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BAA5" w14:textId="77777777" w:rsidR="009F5D73" w:rsidRPr="003A6FE4" w:rsidRDefault="009F5D73" w:rsidP="009F5D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F3CB5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8D3C1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07173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D168D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70DE5" w14:textId="0E6B4CD0" w:rsidR="009F5D73" w:rsidRPr="003A6FE4" w:rsidRDefault="009F5D73" w:rsidP="009F5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9450,2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CC89C" w14:textId="456E73EC" w:rsidR="009F5D73" w:rsidRPr="003A6FE4" w:rsidRDefault="009F5D73" w:rsidP="009F5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9253,0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C7E9" w14:textId="3961EC97" w:rsidR="009F5D73" w:rsidRPr="003A6FE4" w:rsidRDefault="009F5D73" w:rsidP="009F5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9253,0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1B2C" w14:textId="7CBE3E1C" w:rsidR="009F5D73" w:rsidRPr="003A6FE4" w:rsidRDefault="009F5D73" w:rsidP="009F5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27956,2</w:t>
            </w:r>
          </w:p>
        </w:tc>
      </w:tr>
      <w:tr w:rsidR="009C6210" w:rsidRPr="003A6FE4" w14:paraId="46C2CF24" w14:textId="77777777" w:rsidTr="003A6FE4">
        <w:trPr>
          <w:trHeight w:val="307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5C82D" w14:textId="77777777" w:rsidR="009F5D73" w:rsidRPr="003A6FE4" w:rsidRDefault="009F5D73" w:rsidP="009F5D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D48A7" w14:textId="77777777" w:rsidR="009F5D73" w:rsidRPr="003A6FE4" w:rsidRDefault="009F5D73" w:rsidP="009F5D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9147E" w14:textId="77777777" w:rsidR="009F5D73" w:rsidRPr="003A6FE4" w:rsidRDefault="009F5D73" w:rsidP="009F5D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 «Вовлечение молодежи Краснотуранского района в социальную практику»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2035" w14:textId="77777777" w:rsidR="009F5D73" w:rsidRPr="003A6FE4" w:rsidRDefault="009F5D73" w:rsidP="009F5D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46373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81696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729DF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E1E63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095A7" w14:textId="2397DBE2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</w:rPr>
              <w:t>8250,2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A11C4" w14:textId="13DB4106" w:rsidR="009F5D73" w:rsidRPr="003A6FE4" w:rsidRDefault="009F5D73" w:rsidP="009F5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8053,0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6DD5" w14:textId="5D5A4770" w:rsidR="009F5D73" w:rsidRPr="003A6FE4" w:rsidRDefault="009F5D73" w:rsidP="009F5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8053,0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A7838" w14:textId="48F8264A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</w:rPr>
              <w:t>24356,2</w:t>
            </w:r>
          </w:p>
        </w:tc>
      </w:tr>
      <w:tr w:rsidR="009C6210" w:rsidRPr="003A6FE4" w14:paraId="4B88C6F8" w14:textId="77777777" w:rsidTr="003A6FE4">
        <w:trPr>
          <w:trHeight w:val="307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166E7" w14:textId="77777777" w:rsidR="009F5D73" w:rsidRPr="003A6FE4" w:rsidRDefault="009F5D73" w:rsidP="009F5D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890D" w14:textId="77777777" w:rsidR="009F5D73" w:rsidRPr="003A6FE4" w:rsidRDefault="009F5D73" w:rsidP="009F5D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AF75" w14:textId="77777777" w:rsidR="009F5D73" w:rsidRPr="003A6FE4" w:rsidRDefault="009F5D73" w:rsidP="009F5D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FF89" w14:textId="77777777" w:rsidR="009F5D73" w:rsidRPr="003A6FE4" w:rsidRDefault="009F5D73" w:rsidP="009F5D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1F120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C47F8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1CBC9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3BDEE" w14:textId="77777777" w:rsidR="009F5D73" w:rsidRPr="003A6FE4" w:rsidRDefault="009F5D73" w:rsidP="009F5D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A1A1F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8D5C0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D1353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B1246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210" w:rsidRPr="003A6FE4" w14:paraId="3BA7309E" w14:textId="77777777" w:rsidTr="003A6FE4">
        <w:trPr>
          <w:trHeight w:val="132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5F321" w14:textId="77777777" w:rsidR="009F5D73" w:rsidRPr="003A6FE4" w:rsidRDefault="009F5D73" w:rsidP="009F5D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i/>
                <w:sz w:val="20"/>
                <w:szCs w:val="20"/>
              </w:rPr>
              <w:t>2.1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2D6D" w14:textId="77777777" w:rsidR="009F5D73" w:rsidRPr="003A6FE4" w:rsidRDefault="009F5D73" w:rsidP="009F5D7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Мероприятие 1 </w:t>
            </w:r>
          </w:p>
          <w:p w14:paraId="221492C7" w14:textId="77777777" w:rsidR="009F5D73" w:rsidRPr="003A6FE4" w:rsidRDefault="009F5D73" w:rsidP="009F5D7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B097" w14:textId="77777777" w:rsidR="009F5D73" w:rsidRPr="003A6FE4" w:rsidRDefault="009F5D73" w:rsidP="009F5D7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Проведение районных конкурсов, фестивалей, проектов, поощрение талантливой молодежи.</w:t>
            </w:r>
          </w:p>
          <w:p w14:paraId="2E365198" w14:textId="77777777" w:rsidR="009F5D73" w:rsidRPr="003A6FE4" w:rsidRDefault="009F5D73" w:rsidP="009F5D7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Отдых детей и подростков в краевых профильных лагерях.</w:t>
            </w:r>
          </w:p>
          <w:p w14:paraId="74E50BA8" w14:textId="77777777" w:rsidR="009F5D73" w:rsidRPr="003A6FE4" w:rsidRDefault="009F5D73" w:rsidP="009F5D7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Обеспечение деятельности молодежных инициативных групп Финансовая (</w:t>
            </w:r>
            <w:proofErr w:type="spellStart"/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грантовая</w:t>
            </w:r>
            <w:proofErr w:type="spellEnd"/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) поддержка инициативных групп молодёжи </w:t>
            </w:r>
          </w:p>
          <w:p w14:paraId="11FD2B43" w14:textId="77777777" w:rsidR="009F5D73" w:rsidRPr="003A6FE4" w:rsidRDefault="009F5D73" w:rsidP="009F5D7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Проведение летних образовательных площадок, форумов для молодежи</w:t>
            </w:r>
          </w:p>
          <w:p w14:paraId="38716D4D" w14:textId="77777777" w:rsidR="009F5D73" w:rsidRPr="003A6FE4" w:rsidRDefault="009F5D73" w:rsidP="009F5D7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Проведение </w:t>
            </w: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районного</w:t>
            </w: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инфраструктурного проекта </w:t>
            </w: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lastRenderedPageBreak/>
              <w:t>«Молодежный конвент «Создаем будущее сейчас».</w:t>
            </w:r>
          </w:p>
          <w:p w14:paraId="727AF325" w14:textId="77777777" w:rsidR="009F5D73" w:rsidRPr="003A6FE4" w:rsidRDefault="009F5D73" w:rsidP="009F5D7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мероприятий </w:t>
            </w:r>
            <w:proofErr w:type="gramStart"/>
            <w:r w:rsidRPr="003A6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направленной</w:t>
            </w:r>
            <w:proofErr w:type="gramEnd"/>
            <w:r w:rsidRPr="003A6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формирование законопослушного поведения, профилактику правонарушений и преступлений, а также терроризма и экстремизма, воспитание толерантного отношения к окружающим.</w:t>
            </w:r>
          </w:p>
          <w:p w14:paraId="71CEB9EA" w14:textId="14E3F85A" w:rsidR="009F5D73" w:rsidRPr="003A6FE4" w:rsidRDefault="009F5D73" w:rsidP="009F5D7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в средствах массовой информации и местах массового пребывания граждан социальной рекламы.</w:t>
            </w:r>
          </w:p>
        </w:tc>
        <w:tc>
          <w:tcPr>
            <w:tcW w:w="65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2BF405E" w14:textId="77777777" w:rsidR="009F5D73" w:rsidRPr="003A6FE4" w:rsidRDefault="009F5D73" w:rsidP="009F5D7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lastRenderedPageBreak/>
              <w:t>Отдел культуры, молодежи и спорта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52174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804</w:t>
            </w:r>
          </w:p>
          <w:p w14:paraId="2BB127AC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BC4BB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0707</w:t>
            </w:r>
          </w:p>
          <w:p w14:paraId="63C70C34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C11A9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0610083120</w:t>
            </w:r>
          </w:p>
          <w:p w14:paraId="43AE7A61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9A9FE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240</w:t>
            </w:r>
          </w:p>
          <w:p w14:paraId="7D1B2513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A45C3" w14:textId="72E1BA60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3070F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28D48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30442" w14:textId="58B7D861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612,0</w:t>
            </w:r>
          </w:p>
        </w:tc>
      </w:tr>
      <w:tr w:rsidR="009C6210" w:rsidRPr="003A6FE4" w14:paraId="4863B9EB" w14:textId="77777777" w:rsidTr="003A6FE4">
        <w:trPr>
          <w:trHeight w:val="465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8E766" w14:textId="77777777" w:rsidR="009F5D73" w:rsidRPr="003A6FE4" w:rsidRDefault="009F5D73" w:rsidP="009F5D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20FFE" w14:textId="77777777" w:rsidR="009F5D73" w:rsidRPr="003A6FE4" w:rsidRDefault="009F5D73" w:rsidP="009F5D7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Мероприятие 2</w:t>
            </w:r>
          </w:p>
          <w:p w14:paraId="37AC583E" w14:textId="77777777" w:rsidR="009F5D73" w:rsidRPr="003A6FE4" w:rsidRDefault="009F5D73" w:rsidP="009F5D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21B9C" w14:textId="1FF4E379" w:rsidR="009F5D73" w:rsidRPr="003A6FE4" w:rsidRDefault="009F5D73" w:rsidP="009F5D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Премия Главы района молодым талантам «Наша молодежь»</w:t>
            </w:r>
          </w:p>
        </w:tc>
        <w:tc>
          <w:tcPr>
            <w:tcW w:w="65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6AA2EC0" w14:textId="77777777" w:rsidR="009F5D73" w:rsidRPr="003A6FE4" w:rsidRDefault="009F5D73" w:rsidP="009F5D7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9D057FC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804</w:t>
            </w:r>
          </w:p>
        </w:tc>
        <w:tc>
          <w:tcPr>
            <w:tcW w:w="23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CC4F64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0707</w:t>
            </w:r>
          </w:p>
        </w:tc>
        <w:tc>
          <w:tcPr>
            <w:tcW w:w="42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10E77EF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0610083130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BE609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350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4DBC9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20,0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072CF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20,0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18EF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20,0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66955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60,0</w:t>
            </w:r>
          </w:p>
        </w:tc>
      </w:tr>
      <w:tr w:rsidR="009C6210" w:rsidRPr="003A6FE4" w14:paraId="5B38BC48" w14:textId="77777777" w:rsidTr="003A6FE4">
        <w:trPr>
          <w:trHeight w:val="163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4554" w14:textId="77777777" w:rsidR="009F5D73" w:rsidRPr="003A6FE4" w:rsidRDefault="009F5D73" w:rsidP="009F5D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6230" w14:textId="77777777" w:rsidR="009F5D73" w:rsidRPr="003A6FE4" w:rsidRDefault="009F5D73" w:rsidP="009F5D7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8789" w14:textId="77777777" w:rsidR="009F5D73" w:rsidRPr="003A6FE4" w:rsidRDefault="009F5D73" w:rsidP="009F5D7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6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39CE" w14:textId="77777777" w:rsidR="009F5D73" w:rsidRPr="003A6FE4" w:rsidRDefault="009F5D73" w:rsidP="009F5D7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18607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F8D7D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4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3D12D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C59E0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240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0DEDB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15,0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27AC1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15,0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406A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15,0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F78D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45,0</w:t>
            </w:r>
          </w:p>
        </w:tc>
      </w:tr>
      <w:tr w:rsidR="009C6210" w:rsidRPr="003A6FE4" w14:paraId="1C447E17" w14:textId="77777777" w:rsidTr="003A6FE4">
        <w:trPr>
          <w:trHeight w:val="493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CE1FB" w14:textId="77777777" w:rsidR="009F5D73" w:rsidRPr="003A6FE4" w:rsidRDefault="009F5D73" w:rsidP="009F5D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29D5" w14:textId="77777777" w:rsidR="009F5D73" w:rsidRPr="003A6FE4" w:rsidRDefault="009F5D73" w:rsidP="009F5D7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Мероприятие 3</w:t>
            </w:r>
          </w:p>
          <w:p w14:paraId="1BEFAD71" w14:textId="77777777" w:rsidR="009F5D73" w:rsidRPr="003A6FE4" w:rsidRDefault="009F5D73" w:rsidP="009F5D7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D9274" w14:textId="77777777" w:rsidR="009F5D73" w:rsidRPr="003A6FE4" w:rsidRDefault="009F5D73" w:rsidP="009F5D7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Организация  работы Трудового отряда Главы района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5424" w14:textId="77777777" w:rsidR="009F5D73" w:rsidRPr="003A6FE4" w:rsidRDefault="009F5D73" w:rsidP="009F5D7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Отдел культуры, молодежи спорта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0C76A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804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EFB49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0707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AE7D3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0610083140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C6E5B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612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277B1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542,4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6AAF3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542,4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0A77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542,4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3711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1627,2</w:t>
            </w:r>
          </w:p>
        </w:tc>
      </w:tr>
      <w:tr w:rsidR="009C6210" w:rsidRPr="003A6FE4" w14:paraId="4C76CCAB" w14:textId="77777777" w:rsidTr="003A6FE4">
        <w:trPr>
          <w:trHeight w:val="408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14AF" w14:textId="77777777" w:rsidR="009F5D73" w:rsidRPr="003A6FE4" w:rsidRDefault="009F5D73" w:rsidP="009F5D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5D1B" w14:textId="77777777" w:rsidR="009F5D73" w:rsidRPr="003A6FE4" w:rsidRDefault="009F5D73" w:rsidP="009F5D7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Мероприятие 4</w:t>
            </w:r>
          </w:p>
          <w:p w14:paraId="6538C56D" w14:textId="77777777" w:rsidR="009F5D73" w:rsidRPr="003A6FE4" w:rsidRDefault="009F5D73" w:rsidP="009F5D7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C0BC" w14:textId="77777777" w:rsidR="009F5D73" w:rsidRPr="003A6FE4" w:rsidRDefault="009F5D73" w:rsidP="009F5D7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Трудоустройство несовершеннолетних граждан в возрасте 14 – 17 лет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D9D8" w14:textId="77777777" w:rsidR="009F5D73" w:rsidRPr="003A6FE4" w:rsidRDefault="009F5D73" w:rsidP="009F5D7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Отдел культуры, молодежи спорта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1FC60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804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BBE9A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0707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BD79D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0610083700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B6852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612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DD3CD" w14:textId="10C75175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66,1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33A48" w14:textId="498CA755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66,1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E20D" w14:textId="33FC39B4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66,1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FFD57" w14:textId="6E3E6F5A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198,3</w:t>
            </w:r>
          </w:p>
        </w:tc>
      </w:tr>
      <w:tr w:rsidR="009C6210" w:rsidRPr="003A6FE4" w14:paraId="2D317C9D" w14:textId="77777777" w:rsidTr="003A6FE4">
        <w:trPr>
          <w:trHeight w:val="408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B2FF0" w14:textId="77777777" w:rsidR="009F5D73" w:rsidRPr="003A6FE4" w:rsidRDefault="009F5D73" w:rsidP="009F5D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AF27B" w14:textId="77777777" w:rsidR="009F5D73" w:rsidRPr="003A6FE4" w:rsidRDefault="009F5D73" w:rsidP="009F5D7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Мероприятие 5</w:t>
            </w:r>
          </w:p>
          <w:p w14:paraId="46051D3E" w14:textId="77777777" w:rsidR="009F5D73" w:rsidRPr="003A6FE4" w:rsidRDefault="009F5D73" w:rsidP="009F5D7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B514" w14:textId="77777777" w:rsidR="009F5D73" w:rsidRPr="003A6FE4" w:rsidRDefault="009F5D73" w:rsidP="009F5D7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Обеспечение деятельности подведомственных учреждений в сфере молодежной политики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2AD24" w14:textId="77777777" w:rsidR="009F5D73" w:rsidRPr="003A6FE4" w:rsidRDefault="009F5D73" w:rsidP="009F5D7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8EEA3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804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78B4E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0707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7E9A2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0610083110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AAB77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611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0D63D" w14:textId="6C42BC0A" w:rsidR="009F5D73" w:rsidRPr="003A6FE4" w:rsidRDefault="009F5D73" w:rsidP="009F5D7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6909,5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7AC1E" w14:textId="5734BEA6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6909,5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2B918" w14:textId="1D82B941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6909,5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780D" w14:textId="3B09A903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20728,5</w:t>
            </w:r>
          </w:p>
        </w:tc>
      </w:tr>
      <w:tr w:rsidR="009C6210" w:rsidRPr="003A6FE4" w14:paraId="7CB2FA2F" w14:textId="77777777" w:rsidTr="003A6FE4">
        <w:trPr>
          <w:trHeight w:val="408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8D17" w14:textId="77777777" w:rsidR="009F5D73" w:rsidRPr="003A6FE4" w:rsidRDefault="009F5D73" w:rsidP="009F5D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7B02" w14:textId="77777777" w:rsidR="009F5D73" w:rsidRPr="003A6FE4" w:rsidRDefault="009F5D73" w:rsidP="009F5D7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Мероприятие 6</w:t>
            </w:r>
          </w:p>
          <w:p w14:paraId="75A7B26C" w14:textId="77777777" w:rsidR="009F5D73" w:rsidRPr="003A6FE4" w:rsidRDefault="009F5D73" w:rsidP="009F5D7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CA00" w14:textId="77777777" w:rsidR="009F5D73" w:rsidRPr="003A6FE4" w:rsidRDefault="009F5D73" w:rsidP="009F5D7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Софинансирование к  субсидии  на поддержку деятельности  муниципальных молодежных центров  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64A13" w14:textId="77777777" w:rsidR="009F5D73" w:rsidRPr="003A6FE4" w:rsidRDefault="009F5D73" w:rsidP="009F5D7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4A036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804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2DAE9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0707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4E553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06100S4560</w:t>
            </w:r>
          </w:p>
          <w:p w14:paraId="10AE8256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AE746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612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72D97" w14:textId="7CA5ACFB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78,9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CC670" w14:textId="7AEA11AA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5C3A" w14:textId="00B4A9F6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F6FC" w14:textId="2DE8F7F1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78,9</w:t>
            </w:r>
          </w:p>
        </w:tc>
      </w:tr>
      <w:tr w:rsidR="009C6210" w:rsidRPr="003A6FE4" w14:paraId="67AB578E" w14:textId="77777777" w:rsidTr="003A6FE4">
        <w:trPr>
          <w:trHeight w:val="408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1B78" w14:textId="77777777" w:rsidR="009F5D73" w:rsidRPr="003A6FE4" w:rsidRDefault="009F5D73" w:rsidP="009F5D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ADAF" w14:textId="77777777" w:rsidR="009F5D73" w:rsidRPr="003A6FE4" w:rsidRDefault="009F5D73" w:rsidP="009F5D7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Мероприятие 7</w:t>
            </w:r>
          </w:p>
          <w:p w14:paraId="3A26F10F" w14:textId="77777777" w:rsidR="009F5D73" w:rsidRPr="003A6FE4" w:rsidRDefault="009F5D73" w:rsidP="009F5D7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AA82A" w14:textId="77777777" w:rsidR="009F5D73" w:rsidRPr="003A6FE4" w:rsidRDefault="009F5D73" w:rsidP="009F5D7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Краевая субсидия на поддержку деятельности муниципальных молодежных центров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1352" w14:textId="77777777" w:rsidR="009F5D73" w:rsidRPr="003A6FE4" w:rsidRDefault="009F5D73" w:rsidP="009F5D7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C1640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804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E371F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0707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557A2" w14:textId="5FBF849D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06100</w:t>
            </w: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  <w:lang w:val="en-US"/>
              </w:rPr>
              <w:t>S</w:t>
            </w: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4560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FD01C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612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F93C4" w14:textId="5D7CAD85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414,3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4BEFD" w14:textId="77777777" w:rsidR="009F5D73" w:rsidRPr="003A6FE4" w:rsidRDefault="009F5D73" w:rsidP="009F5D7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296,0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FC242" w14:textId="77777777" w:rsidR="009F5D73" w:rsidRPr="003A6FE4" w:rsidRDefault="009F5D73" w:rsidP="009F5D7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296,0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295B" w14:textId="1319ABE9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1006,3</w:t>
            </w:r>
          </w:p>
        </w:tc>
      </w:tr>
      <w:tr w:rsidR="009C6210" w:rsidRPr="003A6FE4" w14:paraId="690055EE" w14:textId="77777777" w:rsidTr="003A6FE4">
        <w:trPr>
          <w:trHeight w:val="307"/>
        </w:trPr>
        <w:tc>
          <w:tcPr>
            <w:tcW w:w="1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C9D52" w14:textId="77777777" w:rsidR="009F5D73" w:rsidRPr="003A6FE4" w:rsidRDefault="009F5D73" w:rsidP="009F5D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C5B88" w14:textId="77777777" w:rsidR="009F5D73" w:rsidRPr="003A6FE4" w:rsidRDefault="009F5D73" w:rsidP="009F5D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  <w:p w14:paraId="2AD05D47" w14:textId="77777777" w:rsidR="009F5D73" w:rsidRPr="003A6FE4" w:rsidRDefault="009F5D73" w:rsidP="009F5D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69743B6" w14:textId="77777777" w:rsidR="009F5D73" w:rsidRPr="003A6FE4" w:rsidRDefault="009F5D73" w:rsidP="009F5D7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«Патриотическое воспитание молодежи Краснотуранского района» </w:t>
            </w:r>
          </w:p>
          <w:p w14:paraId="440D6B91" w14:textId="77777777" w:rsidR="009F5D73" w:rsidRPr="003A6FE4" w:rsidRDefault="009F5D73" w:rsidP="009F5D7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47A55" w14:textId="77777777" w:rsidR="009F5D73" w:rsidRPr="003A6FE4" w:rsidRDefault="009F5D73" w:rsidP="009F5D7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5F4DB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804</w:t>
            </w:r>
          </w:p>
          <w:p w14:paraId="41FF5791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F1FA0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х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D480B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х</w:t>
            </w:r>
          </w:p>
          <w:p w14:paraId="36C19ED8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79DEF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2AF06" w14:textId="5AE4CAAE" w:rsidR="009F5D73" w:rsidRPr="003A6FE4" w:rsidRDefault="00A33850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</w:t>
            </w:r>
            <w:r w:rsidR="009F5D73" w:rsidRPr="003A6FE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11A74" w14:textId="16406887" w:rsidR="009F5D73" w:rsidRPr="003A6FE4" w:rsidRDefault="00A33850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F5D73" w:rsidRPr="003A6FE4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7A22" w14:textId="3FF6CB6D" w:rsidR="009F5D73" w:rsidRPr="003A6FE4" w:rsidRDefault="00A33850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F5D73" w:rsidRPr="003A6FE4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3858" w14:textId="79E6D9E7" w:rsidR="009F5D73" w:rsidRPr="003A6FE4" w:rsidRDefault="00A33850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</w:t>
            </w:r>
            <w:r w:rsidR="009F5D73" w:rsidRPr="003A6FE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C6210" w:rsidRPr="003A6FE4" w14:paraId="4D3A4CCE" w14:textId="77777777" w:rsidTr="003A6FE4">
        <w:trPr>
          <w:trHeight w:val="45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D7868" w14:textId="77777777" w:rsidR="009F5D73" w:rsidRPr="003A6FE4" w:rsidRDefault="009F5D73" w:rsidP="009F5D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10BAA" w14:textId="77777777" w:rsidR="009F5D73" w:rsidRPr="003A6FE4" w:rsidRDefault="009F5D73" w:rsidP="009F5D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996973" w14:textId="77777777" w:rsidR="009F5D73" w:rsidRPr="003A6FE4" w:rsidRDefault="009F5D73" w:rsidP="009F5D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F41D0" w14:textId="77777777" w:rsidR="009F5D73" w:rsidRPr="003A6FE4" w:rsidRDefault="009F5D73" w:rsidP="009F5D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C84BC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CCE4D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34E0C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5CF65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20F89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ADD4E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8A76A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828B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C0435" w14:textId="77777777" w:rsidR="009F5D73" w:rsidRPr="003A6FE4" w:rsidRDefault="009F5D73" w:rsidP="009F5D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210" w:rsidRPr="003A6FE4" w14:paraId="6A5B5880" w14:textId="77777777" w:rsidTr="003A6FE4">
        <w:trPr>
          <w:trHeight w:val="307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55B9" w14:textId="77777777" w:rsidR="00A33850" w:rsidRPr="003A6FE4" w:rsidRDefault="00A33850" w:rsidP="00A338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80B5" w14:textId="77777777" w:rsidR="00A33850" w:rsidRPr="003A6FE4" w:rsidRDefault="00A33850" w:rsidP="00A338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8C2D" w14:textId="77777777" w:rsidR="00A33850" w:rsidRPr="003A6FE4" w:rsidRDefault="00A33850" w:rsidP="00A338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6DD2" w14:textId="77777777" w:rsidR="00A33850" w:rsidRPr="003A6FE4" w:rsidRDefault="00A33850" w:rsidP="00A338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7D21A" w14:textId="77777777" w:rsidR="00A33850" w:rsidRPr="003A6FE4" w:rsidRDefault="00A33850" w:rsidP="00A33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40DDA" w14:textId="77777777" w:rsidR="00A33850" w:rsidRPr="003A6FE4" w:rsidRDefault="00A33850" w:rsidP="00A33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45F4E" w14:textId="77777777" w:rsidR="00A33850" w:rsidRPr="003A6FE4" w:rsidRDefault="00A33850" w:rsidP="00A33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8F798" w14:textId="77777777" w:rsidR="00A33850" w:rsidRPr="003A6FE4" w:rsidRDefault="00A33850" w:rsidP="00A33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F6E43" w14:textId="284273CC" w:rsidR="00A33850" w:rsidRPr="003A6FE4" w:rsidRDefault="00A33850" w:rsidP="00A33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</w:t>
            </w: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5FDB1" w14:textId="18611CC6" w:rsidR="00A33850" w:rsidRPr="003A6FE4" w:rsidRDefault="00A33850" w:rsidP="00A33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6B29" w14:textId="60998C3A" w:rsidR="00A33850" w:rsidRPr="003A6FE4" w:rsidRDefault="00A33850" w:rsidP="00A33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C108" w14:textId="7DA58507" w:rsidR="00A33850" w:rsidRPr="003A6FE4" w:rsidRDefault="00A33850" w:rsidP="00A33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</w:t>
            </w: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C6210" w:rsidRPr="003A6FE4" w14:paraId="7B4FAEC1" w14:textId="77777777" w:rsidTr="003A6FE4">
        <w:trPr>
          <w:trHeight w:val="2125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B6028" w14:textId="77777777" w:rsidR="00A33850" w:rsidRPr="003A6FE4" w:rsidRDefault="00A33850" w:rsidP="00A338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4E94C" w14:textId="77777777" w:rsidR="00A33850" w:rsidRPr="003A6FE4" w:rsidRDefault="00A33850" w:rsidP="00A33850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6F1BC" w14:textId="51ED5654" w:rsidR="00A33850" w:rsidRPr="003A6FE4" w:rsidRDefault="00A33850" w:rsidP="00A33850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Проведение районных конкурсов, фестивалей, семинаров, тренингов, добровольческих акций, социальных проектов, смотров, а также военно-спортивных игр, участие в общероссийских, краевых и региональных патриот</w:t>
            </w:r>
            <w:r w:rsidR="00241D32"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ических конкурсах и фестивалях</w:t>
            </w:r>
          </w:p>
        </w:tc>
        <w:tc>
          <w:tcPr>
            <w:tcW w:w="65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6348D25" w14:textId="77777777" w:rsidR="00A33850" w:rsidRPr="003A6FE4" w:rsidRDefault="00A33850" w:rsidP="00A33850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8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91781BB" w14:textId="77777777" w:rsidR="00A33850" w:rsidRPr="003A6FE4" w:rsidRDefault="00A33850" w:rsidP="00A33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804</w:t>
            </w:r>
          </w:p>
        </w:tc>
        <w:tc>
          <w:tcPr>
            <w:tcW w:w="23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5D8D31B" w14:textId="77777777" w:rsidR="00A33850" w:rsidRPr="003A6FE4" w:rsidRDefault="00A33850" w:rsidP="00A33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0707</w:t>
            </w:r>
          </w:p>
        </w:tc>
        <w:tc>
          <w:tcPr>
            <w:tcW w:w="42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A276323" w14:textId="77777777" w:rsidR="00A33850" w:rsidRPr="003A6FE4" w:rsidRDefault="00A33850" w:rsidP="00A33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0620083190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41315A0" w14:textId="77777777" w:rsidR="00A33850" w:rsidRPr="003A6FE4" w:rsidRDefault="00A33850" w:rsidP="00A33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240</w:t>
            </w:r>
          </w:p>
        </w:tc>
        <w:tc>
          <w:tcPr>
            <w:tcW w:w="3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B3161C8" w14:textId="1915A6DD" w:rsidR="00A33850" w:rsidRPr="003A6FE4" w:rsidRDefault="00A33850" w:rsidP="00A33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0811A82" w14:textId="6EAF37A9" w:rsidR="00A33850" w:rsidRPr="003A6FE4" w:rsidRDefault="00A33850" w:rsidP="00A33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3E2D9CD" w14:textId="52F74442" w:rsidR="00A33850" w:rsidRPr="003A6FE4" w:rsidRDefault="00A33850" w:rsidP="00A33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A4897" w14:textId="7302672C" w:rsidR="00A33850" w:rsidRPr="003A6FE4" w:rsidRDefault="00A33850" w:rsidP="00A33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9C6210" w:rsidRPr="003A6FE4" w14:paraId="56A6AF3F" w14:textId="77777777" w:rsidTr="003A6FE4">
        <w:trPr>
          <w:trHeight w:val="412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208A" w14:textId="3E3D02F6" w:rsidR="00A33850" w:rsidRPr="003A6FE4" w:rsidRDefault="00A33850" w:rsidP="00241D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241D32" w:rsidRPr="003A6FE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2D25" w14:textId="77777777" w:rsidR="00A33850" w:rsidRPr="003A6FE4" w:rsidRDefault="00A33850" w:rsidP="00A338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Мероприятие 4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A434" w14:textId="45A77A7F" w:rsidR="00A33850" w:rsidRPr="003A6FE4" w:rsidRDefault="00A33850" w:rsidP="00A33850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Организация  и пр</w:t>
            </w:r>
            <w:r w:rsidR="00241D32"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оведение патриотических лагерей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4ED6" w14:textId="77777777" w:rsidR="00A33850" w:rsidRPr="003A6FE4" w:rsidRDefault="00A33850" w:rsidP="00A33850">
            <w:p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B2975" w14:textId="77777777" w:rsidR="00A33850" w:rsidRPr="003A6FE4" w:rsidRDefault="00A33850" w:rsidP="00A33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804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22C72" w14:textId="77777777" w:rsidR="00A33850" w:rsidRPr="003A6FE4" w:rsidRDefault="00A33850" w:rsidP="00A33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0707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FDB11" w14:textId="77777777" w:rsidR="00A33850" w:rsidRPr="003A6FE4" w:rsidRDefault="00A33850" w:rsidP="00A33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0620083170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40A37" w14:textId="77777777" w:rsidR="00A33850" w:rsidRPr="003A6FE4" w:rsidRDefault="00A33850" w:rsidP="00A33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612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8E7AD" w14:textId="77777777" w:rsidR="00A33850" w:rsidRPr="003A6FE4" w:rsidRDefault="00A33850" w:rsidP="00A33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CAFE3" w14:textId="77777777" w:rsidR="00A33850" w:rsidRPr="003A6FE4" w:rsidRDefault="00A33850" w:rsidP="00A33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81B6" w14:textId="77777777" w:rsidR="00A33850" w:rsidRPr="003A6FE4" w:rsidRDefault="00A33850" w:rsidP="00A33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12AF" w14:textId="77777777" w:rsidR="00A33850" w:rsidRPr="003A6FE4" w:rsidRDefault="00A33850" w:rsidP="00A33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</w:tr>
      <w:tr w:rsidR="009C6210" w:rsidRPr="003A6FE4" w14:paraId="21793DF7" w14:textId="77777777" w:rsidTr="003A6FE4">
        <w:trPr>
          <w:trHeight w:val="307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16493" w14:textId="77777777" w:rsidR="00A33850" w:rsidRPr="003A6FE4" w:rsidRDefault="00A33850" w:rsidP="00A33850">
            <w:pPr>
              <w:suppressAutoHyphens/>
              <w:spacing w:after="0" w:line="240" w:lineRule="auto"/>
              <w:ind w:left="64" w:hanging="64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C1639" w14:textId="77777777" w:rsidR="00A33850" w:rsidRPr="003A6FE4" w:rsidRDefault="00A33850" w:rsidP="00A338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0D52BC" w14:textId="77777777" w:rsidR="00A33850" w:rsidRPr="003A6FE4" w:rsidRDefault="00A33850" w:rsidP="00A338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Поддержка социально ориентированных некоммерческих организаций     Краснотуранского района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92BE1D1" w14:textId="77777777" w:rsidR="00A33850" w:rsidRPr="003A6FE4" w:rsidRDefault="00A33850" w:rsidP="00A338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38301DF" w14:textId="77777777" w:rsidR="00A33850" w:rsidRPr="003A6FE4" w:rsidRDefault="00A33850" w:rsidP="00A33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3EB6D8D" w14:textId="77777777" w:rsidR="00A33850" w:rsidRPr="003A6FE4" w:rsidRDefault="00A33850" w:rsidP="00A33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9D69424" w14:textId="77777777" w:rsidR="00A33850" w:rsidRPr="003A6FE4" w:rsidRDefault="00A33850" w:rsidP="00A33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FDDB5C" w14:textId="77777777" w:rsidR="00A33850" w:rsidRPr="003A6FE4" w:rsidRDefault="00A33850" w:rsidP="00A33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0D50754" w14:textId="45133FE4" w:rsidR="00A33850" w:rsidRPr="003A6FE4" w:rsidRDefault="00241D32" w:rsidP="00A33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786F01D" w14:textId="77777777" w:rsidR="00A33850" w:rsidRPr="003A6FE4" w:rsidRDefault="00A33850" w:rsidP="00A3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EB67722" w14:textId="77777777" w:rsidR="00A33850" w:rsidRPr="003A6FE4" w:rsidRDefault="00A33850" w:rsidP="00A3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50ABA" w14:textId="0E86DAEF" w:rsidR="00A33850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</w:rPr>
              <w:t>2 700</w:t>
            </w:r>
            <w:r w:rsidR="00A33850" w:rsidRPr="003A6FE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6210" w:rsidRPr="003A6FE4" w14:paraId="234813C5" w14:textId="77777777" w:rsidTr="003A6FE4">
        <w:trPr>
          <w:trHeight w:val="307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7D0D7" w14:textId="77777777" w:rsidR="00A33850" w:rsidRPr="003A6FE4" w:rsidRDefault="00A33850" w:rsidP="00A33850">
            <w:pPr>
              <w:suppressAutoHyphens/>
              <w:spacing w:after="0" w:line="240" w:lineRule="auto"/>
              <w:ind w:left="64" w:hanging="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3B9FF" w14:textId="77777777" w:rsidR="00A33850" w:rsidRPr="003A6FE4" w:rsidRDefault="00A33850" w:rsidP="00A338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134912" w14:textId="77777777" w:rsidR="00A33850" w:rsidRPr="003A6FE4" w:rsidRDefault="00A33850" w:rsidP="00A3385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E724C9" w14:textId="77777777" w:rsidR="00A33850" w:rsidRPr="003A6FE4" w:rsidRDefault="00A33850" w:rsidP="00A338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77B0691" w14:textId="77777777" w:rsidR="00A33850" w:rsidRPr="003A6FE4" w:rsidRDefault="00A33850" w:rsidP="00A33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5B7B075" w14:textId="77777777" w:rsidR="00A33850" w:rsidRPr="003A6FE4" w:rsidRDefault="00A33850" w:rsidP="00A33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F952CB" w14:textId="77777777" w:rsidR="00A33850" w:rsidRPr="003A6FE4" w:rsidRDefault="00A33850" w:rsidP="00A33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1EA0ADD" w14:textId="77777777" w:rsidR="00A33850" w:rsidRPr="003A6FE4" w:rsidRDefault="00A33850" w:rsidP="00A33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AAFA750" w14:textId="77777777" w:rsidR="00A33850" w:rsidRPr="003A6FE4" w:rsidRDefault="00A33850" w:rsidP="00A33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FB27889" w14:textId="77777777" w:rsidR="00A33850" w:rsidRPr="003A6FE4" w:rsidRDefault="00A33850" w:rsidP="00A33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CC6FCC2" w14:textId="77777777" w:rsidR="00A33850" w:rsidRPr="003A6FE4" w:rsidRDefault="00A33850" w:rsidP="00A33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B61E9" w14:textId="77777777" w:rsidR="00A33850" w:rsidRPr="003A6FE4" w:rsidRDefault="00A33850" w:rsidP="00A33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210" w:rsidRPr="003A6FE4" w14:paraId="102C1D76" w14:textId="77777777" w:rsidTr="003A6FE4">
        <w:trPr>
          <w:trHeight w:val="32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48C75" w14:textId="77777777" w:rsidR="00241D32" w:rsidRPr="003A6FE4" w:rsidRDefault="00241D32" w:rsidP="00241D32">
            <w:pPr>
              <w:suppressAutoHyphens/>
              <w:spacing w:after="0" w:line="240" w:lineRule="auto"/>
              <w:ind w:left="64" w:hanging="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D533F" w14:textId="77777777" w:rsidR="00241D32" w:rsidRPr="003A6FE4" w:rsidRDefault="00241D32" w:rsidP="00241D3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9F838E" w14:textId="77777777" w:rsidR="00241D32" w:rsidRPr="003A6FE4" w:rsidRDefault="00241D32" w:rsidP="00241D32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86DF76" w14:textId="77777777" w:rsidR="00241D32" w:rsidRPr="003A6FE4" w:rsidRDefault="00241D32" w:rsidP="00241D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6379BE4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E64547E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A0A375E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4FB09EF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DB8E82C" w14:textId="6689B2C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9AFAB5C" w14:textId="17353434" w:rsidR="00241D32" w:rsidRPr="003A6FE4" w:rsidRDefault="00241D32" w:rsidP="0024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34DDE48" w14:textId="4C1C3746" w:rsidR="00241D32" w:rsidRPr="003A6FE4" w:rsidRDefault="00241D32" w:rsidP="0024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565B8" w14:textId="4B9C5FB9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</w:rPr>
              <w:t>2 700,0</w:t>
            </w:r>
          </w:p>
        </w:tc>
      </w:tr>
      <w:tr w:rsidR="009C6210" w:rsidRPr="003A6FE4" w14:paraId="4657D2B9" w14:textId="77777777" w:rsidTr="003A6FE4">
        <w:trPr>
          <w:trHeight w:val="32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74FAF" w14:textId="77777777" w:rsidR="00241D32" w:rsidRPr="003A6FE4" w:rsidRDefault="00241D32" w:rsidP="00241D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8D40E" w14:textId="77777777" w:rsidR="00241D32" w:rsidRPr="003A6FE4" w:rsidRDefault="00241D32" w:rsidP="00241D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0BCAB8" w14:textId="77777777" w:rsidR="00241D32" w:rsidRPr="003A6FE4" w:rsidRDefault="00241D32" w:rsidP="00241D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6CC013" w14:textId="77777777" w:rsidR="00241D32" w:rsidRPr="003A6FE4" w:rsidRDefault="00241D32" w:rsidP="00241D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6117179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63AD6E4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A52E1E9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8B195DD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FCF209E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823255D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75D4411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90D81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210" w:rsidRPr="003A6FE4" w14:paraId="170FD0B4" w14:textId="77777777" w:rsidTr="003A6FE4">
        <w:trPr>
          <w:trHeight w:val="874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804AD" w14:textId="77777777" w:rsidR="00241D32" w:rsidRPr="003A6FE4" w:rsidRDefault="00241D32" w:rsidP="00241D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84B19" w14:textId="77777777" w:rsidR="00241D32" w:rsidRPr="003A6FE4" w:rsidRDefault="00241D32" w:rsidP="00241D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5C770" w14:textId="77777777" w:rsidR="00241D32" w:rsidRPr="003A6FE4" w:rsidRDefault="00241D32" w:rsidP="00241D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ресурсного центра поддержки общественных инициатив Краснотуранского района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B0E6DD" w14:textId="77777777" w:rsidR="00241D32" w:rsidRPr="003A6FE4" w:rsidRDefault="00241D32" w:rsidP="00241D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7955139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659E69B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1F08C32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43F235E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53CB8C0" w14:textId="5A60EED2" w:rsidR="00241D32" w:rsidRPr="003A6FE4" w:rsidRDefault="00000980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5884AEE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8AF7A9A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F6699" w14:textId="5FA41061" w:rsidR="00241D32" w:rsidRPr="003A6FE4" w:rsidRDefault="00000980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9C6210" w:rsidRPr="003A6FE4" w14:paraId="2113A83A" w14:textId="77777777" w:rsidTr="003A6FE4">
        <w:trPr>
          <w:trHeight w:val="141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64A0E" w14:textId="77777777" w:rsidR="00241D32" w:rsidRPr="003A6FE4" w:rsidRDefault="00241D32" w:rsidP="00241D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3CB8F" w14:textId="77777777" w:rsidR="00241D32" w:rsidRPr="003A6FE4" w:rsidRDefault="00241D32" w:rsidP="00241D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509EF" w14:textId="77777777" w:rsidR="00241D32" w:rsidRPr="003A6FE4" w:rsidRDefault="00241D32" w:rsidP="00241D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65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0AFFA0" w14:textId="77777777" w:rsidR="00241D32" w:rsidRPr="003A6FE4" w:rsidRDefault="00241D32" w:rsidP="00241D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1FD62E3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0C7560F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A3D751D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0630083150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2C2A717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090D0C1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EA56D2E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5A5B3A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A678F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9C6210" w:rsidRPr="003A6FE4" w14:paraId="710A8387" w14:textId="77777777" w:rsidTr="003A6FE4">
        <w:trPr>
          <w:trHeight w:val="283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9734B" w14:textId="77777777" w:rsidR="00241D32" w:rsidRPr="003A6FE4" w:rsidRDefault="00241D32" w:rsidP="00241D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8BCE4" w14:textId="77777777" w:rsidR="00241D32" w:rsidRPr="003A6FE4" w:rsidRDefault="00241D32" w:rsidP="00241D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35CF4" w14:textId="77777777" w:rsidR="00241D32" w:rsidRPr="003A6FE4" w:rsidRDefault="00241D32" w:rsidP="00241D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65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01ECA9" w14:textId="77777777" w:rsidR="00241D32" w:rsidRPr="003A6FE4" w:rsidRDefault="00241D32" w:rsidP="00241D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2E0D813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6CE3215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F644006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0630075790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3F8EB57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F69352E" w14:textId="49111778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22A17FB" w14:textId="2FBE3993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E6ABBB" w14:textId="2FB39438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723EF" w14:textId="1749FDB1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C6210" w:rsidRPr="003A6FE4" w14:paraId="062845CC" w14:textId="77777777" w:rsidTr="003A6FE4">
        <w:trPr>
          <w:trHeight w:val="1133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4CE0D" w14:textId="77777777" w:rsidR="00241D32" w:rsidRPr="003A6FE4" w:rsidRDefault="00241D32" w:rsidP="00241D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193E1" w14:textId="77777777" w:rsidR="00241D32" w:rsidRPr="003A6FE4" w:rsidRDefault="00241D32" w:rsidP="00241D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2D955" w14:textId="77777777" w:rsidR="00241D32" w:rsidRPr="003A6FE4" w:rsidRDefault="00241D32" w:rsidP="00241D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по итогам конкурса для социально ориентированных некоммерческих организаций Краснотуранского района  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6E86D5E" w14:textId="77777777" w:rsidR="00241D32" w:rsidRPr="003A6FE4" w:rsidRDefault="00241D32" w:rsidP="00241D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DB880AC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A2D11EF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E15FAA8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C3DCA30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9824E09" w14:textId="54B92A56" w:rsidR="00241D32" w:rsidRPr="003A6FE4" w:rsidRDefault="00000980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241D32" w:rsidRPr="003A6FE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6F86464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304836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F316E" w14:textId="5E9A18A1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</w:tr>
      <w:tr w:rsidR="009C6210" w:rsidRPr="003A6FE4" w14:paraId="2968BC5D" w14:textId="77777777" w:rsidTr="003A6FE4">
        <w:trPr>
          <w:trHeight w:val="114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A47E6" w14:textId="77777777" w:rsidR="00241D32" w:rsidRPr="003A6FE4" w:rsidRDefault="00241D32" w:rsidP="00241D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52382" w14:textId="77777777" w:rsidR="00241D32" w:rsidRPr="003A6FE4" w:rsidRDefault="00241D32" w:rsidP="00241D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03413" w14:textId="77777777" w:rsidR="00241D32" w:rsidRPr="003A6FE4" w:rsidRDefault="00241D32" w:rsidP="00241D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65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3AB4DC" w14:textId="77777777" w:rsidR="00241D32" w:rsidRPr="003A6FE4" w:rsidRDefault="00241D32" w:rsidP="00241D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E3954C8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87655F8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ECCF8B7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0630083160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6E545B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A6F2AA" w14:textId="77777777" w:rsidR="00241D32" w:rsidRPr="003A6FE4" w:rsidRDefault="00241D32" w:rsidP="00241D3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EB821CD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F5783C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26991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9C6210" w:rsidRPr="003A6FE4" w14:paraId="1E2C1AE4" w14:textId="77777777" w:rsidTr="003A6FE4">
        <w:trPr>
          <w:trHeight w:val="159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F09B6" w14:textId="77777777" w:rsidR="00241D32" w:rsidRPr="003A6FE4" w:rsidRDefault="00241D32" w:rsidP="00241D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4615D" w14:textId="77777777" w:rsidR="00241D32" w:rsidRPr="003A6FE4" w:rsidRDefault="00241D32" w:rsidP="00241D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7E2E3" w14:textId="77777777" w:rsidR="00241D32" w:rsidRPr="003A6FE4" w:rsidRDefault="00241D32" w:rsidP="00241D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D7D77C" w14:textId="58AFCE33" w:rsidR="00241D32" w:rsidRPr="003A6FE4" w:rsidRDefault="00241D32" w:rsidP="00241D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67292A6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470EC02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B1ACC64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0630075790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1FCCA0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4FA0E16" w14:textId="0C961E82" w:rsidR="00241D32" w:rsidRPr="003A6FE4" w:rsidRDefault="00241D32" w:rsidP="00241D3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7FB347E" w14:textId="761D2555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B1978BA" w14:textId="572E325A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93ED4" w14:textId="224E85EE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C6210" w:rsidRPr="003A6FE4" w14:paraId="5620726A" w14:textId="77777777" w:rsidTr="003A6FE4">
        <w:trPr>
          <w:trHeight w:val="275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686F" w14:textId="77777777" w:rsidR="00241D32" w:rsidRPr="003A6FE4" w:rsidRDefault="00241D32" w:rsidP="00241D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285E" w14:textId="77777777" w:rsidR="00241D32" w:rsidRPr="003A6FE4" w:rsidRDefault="00241D32" w:rsidP="00241D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Мероприятие 9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60E9" w14:textId="77777777" w:rsidR="00241D32" w:rsidRPr="003A6FE4" w:rsidRDefault="00241D32" w:rsidP="00241D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субсидии социально ориентированным некоммерческим организациям Краснотуранского района на </w:t>
            </w:r>
            <w:r w:rsidRPr="003A6F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конкурсной основе на финансирование расходов, связанных с оказанием ими на безвозмездной основе услуг другим социально ориентированным некоммерческим организациям Краснотуранского района, с целью </w:t>
            </w:r>
            <w:proofErr w:type="gramStart"/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обеспечения деятельности муниципального ресурсного центра поддержки общественных инициатив</w:t>
            </w:r>
            <w:proofErr w:type="gramEnd"/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29E6B" w14:textId="77777777" w:rsidR="00241D32" w:rsidRPr="003A6FE4" w:rsidRDefault="00241D32" w:rsidP="00241D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культуры, молодежи и спорта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42532" w14:textId="77777777" w:rsidR="00241D32" w:rsidRPr="003A6FE4" w:rsidRDefault="00241D32" w:rsidP="00241D3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  <w:p w14:paraId="3413BD17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9F198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6570B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0630083180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62087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ACB96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10CBC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80EF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153C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2310,0</w:t>
            </w:r>
          </w:p>
        </w:tc>
      </w:tr>
      <w:tr w:rsidR="009C6210" w:rsidRPr="003A6FE4" w14:paraId="707F3CF7" w14:textId="77777777" w:rsidTr="003A6FE4">
        <w:trPr>
          <w:trHeight w:val="275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2419F" w14:textId="77777777" w:rsidR="00241D32" w:rsidRPr="003A6FE4" w:rsidRDefault="00241D32" w:rsidP="00241D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46EE" w14:textId="77777777" w:rsidR="00241D32" w:rsidRPr="003A6FE4" w:rsidRDefault="00241D32" w:rsidP="00241D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10 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EDF4" w14:textId="77777777" w:rsidR="00241D32" w:rsidRPr="003A6FE4" w:rsidRDefault="00241D32" w:rsidP="00241D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Конкурс «Лидер НКО»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8D26" w14:textId="77777777" w:rsidR="00241D32" w:rsidRPr="003A6FE4" w:rsidRDefault="00241D32" w:rsidP="00241D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5A6AC" w14:textId="77777777" w:rsidR="00241D32" w:rsidRPr="003A6FE4" w:rsidRDefault="00241D32" w:rsidP="00241D3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  <w:p w14:paraId="1FF7F359" w14:textId="77777777" w:rsidR="00241D32" w:rsidRPr="003A6FE4" w:rsidRDefault="00241D32" w:rsidP="00241D3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F4F2A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CA9B7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0630083200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7B8CE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9A32E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60E94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08C6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F78F0" w14:textId="77777777" w:rsidR="00241D32" w:rsidRPr="003A6FE4" w:rsidRDefault="00241D32" w:rsidP="00241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</w:tbl>
    <w:p w14:paraId="7EC641F6" w14:textId="77777777" w:rsidR="004F3C02" w:rsidRPr="00BE4512" w:rsidRDefault="004F3C02" w:rsidP="00437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9C43FC" w14:textId="77777777" w:rsidR="00437DCA" w:rsidRPr="00BE4512" w:rsidRDefault="00437DCA" w:rsidP="00437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2A3EF7" w14:textId="72F69045" w:rsidR="00EA09CE" w:rsidRPr="00BE4512" w:rsidRDefault="00437DCA" w:rsidP="00F130DE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Arial" w:hAnsi="Times New Roman" w:cs="Times New Roman"/>
          <w:sz w:val="28"/>
          <w:szCs w:val="28"/>
          <w:lang w:eastAsia="ar-SA"/>
        </w:rPr>
        <w:br w:type="page"/>
      </w:r>
      <w:r w:rsidR="00EA09CE" w:rsidRPr="00BE4512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Приложение № 5</w:t>
      </w:r>
    </w:p>
    <w:p w14:paraId="26BE5842" w14:textId="77777777" w:rsidR="00EA09CE" w:rsidRPr="00BE4512" w:rsidRDefault="00EA09CE" w:rsidP="00F130DE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муниципальной программе </w:t>
      </w:r>
    </w:p>
    <w:p w14:paraId="6F4C9D3D" w14:textId="1EBD51C6" w:rsidR="00EA09CE" w:rsidRPr="00BE4512" w:rsidRDefault="00EA09CE" w:rsidP="00CC4A5B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bookmarkStart w:id="2" w:name="_GoBack"/>
      <w:bookmarkEnd w:id="2"/>
      <w:r w:rsidRPr="00BE451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«Молодежь Краснотуранского района» </w:t>
      </w:r>
    </w:p>
    <w:p w14:paraId="5FF6EC06" w14:textId="77777777" w:rsidR="002B6197" w:rsidRPr="00BE4512" w:rsidRDefault="002B6197" w:rsidP="00CC4A5B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6789CE6C" w14:textId="77777777" w:rsidR="00437DCA" w:rsidRPr="00BE4512" w:rsidRDefault="00437DCA" w:rsidP="00437DC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E4512">
        <w:rPr>
          <w:rFonts w:ascii="Times New Roman" w:eastAsia="Arial" w:hAnsi="Times New Roman" w:cs="Times New Roman"/>
          <w:sz w:val="28"/>
          <w:szCs w:val="28"/>
          <w:lang w:eastAsia="ar-SA"/>
        </w:rPr>
        <w:t>Распределение планируемых объемов финансирования муниципальной программы по источникам и направлениям расходования средств, в том числе в рамках адресной инвестиционной программы района</w:t>
      </w:r>
    </w:p>
    <w:p w14:paraId="2CC0F8ED" w14:textId="77777777" w:rsidR="00437DCA" w:rsidRPr="00BE4512" w:rsidRDefault="00437DCA" w:rsidP="00437DC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tbl>
      <w:tblPr>
        <w:tblW w:w="14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2976"/>
        <w:gridCol w:w="2924"/>
        <w:gridCol w:w="1628"/>
        <w:gridCol w:w="1503"/>
        <w:gridCol w:w="1460"/>
        <w:gridCol w:w="1456"/>
      </w:tblGrid>
      <w:tr w:rsidR="00437DCA" w:rsidRPr="003A6FE4" w14:paraId="45278572" w14:textId="77777777" w:rsidTr="009C6210">
        <w:trPr>
          <w:trHeight w:val="605"/>
        </w:trPr>
        <w:tc>
          <w:tcPr>
            <w:tcW w:w="534" w:type="dxa"/>
          </w:tcPr>
          <w:p w14:paraId="021A60F6" w14:textId="77777777" w:rsidR="00437DCA" w:rsidRPr="003A6FE4" w:rsidRDefault="00437DCA" w:rsidP="00437DC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shd w:val="clear" w:color="auto" w:fill="auto"/>
          </w:tcPr>
          <w:p w14:paraId="49066E12" w14:textId="77777777" w:rsidR="00437DCA" w:rsidRPr="003A6FE4" w:rsidRDefault="00437DCA" w:rsidP="00437DC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976" w:type="dxa"/>
            <w:shd w:val="clear" w:color="auto" w:fill="auto"/>
          </w:tcPr>
          <w:p w14:paraId="16B984EE" w14:textId="77777777" w:rsidR="00437DCA" w:rsidRPr="003A6FE4" w:rsidRDefault="00437DCA" w:rsidP="00437DC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14:paraId="662D6784" w14:textId="77777777" w:rsidR="00437DCA" w:rsidRPr="003A6FE4" w:rsidRDefault="00437DCA" w:rsidP="00437DC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2924" w:type="dxa"/>
            <w:shd w:val="clear" w:color="auto" w:fill="auto"/>
          </w:tcPr>
          <w:p w14:paraId="76E9109C" w14:textId="77777777" w:rsidR="00437DCA" w:rsidRPr="003A6FE4" w:rsidRDefault="00437DCA" w:rsidP="00437DC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662F32D2" w14:textId="09C566A4" w:rsidR="00437DCA" w:rsidRPr="003A6FE4" w:rsidRDefault="00437DCA" w:rsidP="00214E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14EC7" w:rsidRPr="003A6F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3BBD8FC3" w14:textId="011B9B06" w:rsidR="00437DCA" w:rsidRPr="003A6FE4" w:rsidRDefault="00437DCA" w:rsidP="00214E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14EC7" w:rsidRPr="003A6F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240EDC6" w14:textId="56F9DCF2" w:rsidR="00437DCA" w:rsidRPr="003A6FE4" w:rsidRDefault="00437DCA" w:rsidP="00214E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14EC7" w:rsidRPr="003A6F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FEEBF23" w14:textId="77777777" w:rsidR="00437DCA" w:rsidRPr="003A6FE4" w:rsidRDefault="00437DCA" w:rsidP="00437DC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437DCA" w:rsidRPr="003A6FE4" w14:paraId="7F4A083E" w14:textId="77777777" w:rsidTr="009C6210">
        <w:trPr>
          <w:trHeight w:val="151"/>
        </w:trPr>
        <w:tc>
          <w:tcPr>
            <w:tcW w:w="534" w:type="dxa"/>
            <w:vAlign w:val="center"/>
          </w:tcPr>
          <w:p w14:paraId="18373731" w14:textId="77777777" w:rsidR="00437DCA" w:rsidRPr="003A6FE4" w:rsidRDefault="00437DCA" w:rsidP="00437DC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4CFEF0" w14:textId="77777777" w:rsidR="00437DCA" w:rsidRPr="003A6FE4" w:rsidRDefault="00437DCA" w:rsidP="00437DC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9DCF024" w14:textId="77777777" w:rsidR="00437DCA" w:rsidRPr="003A6FE4" w:rsidRDefault="00437DCA" w:rsidP="00437DC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6BF55C55" w14:textId="77777777" w:rsidR="00437DCA" w:rsidRPr="003A6FE4" w:rsidRDefault="00437DCA" w:rsidP="00437DC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3EE41F1E" w14:textId="77777777" w:rsidR="00437DCA" w:rsidRPr="003A6FE4" w:rsidRDefault="00437DCA" w:rsidP="00437DC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508A8DA6" w14:textId="77777777" w:rsidR="00437DCA" w:rsidRPr="003A6FE4" w:rsidRDefault="00437DCA" w:rsidP="00437DC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E690BA5" w14:textId="77777777" w:rsidR="00437DCA" w:rsidRPr="003A6FE4" w:rsidRDefault="00437DCA" w:rsidP="00437DC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4EF099D3" w14:textId="77777777" w:rsidR="00437DCA" w:rsidRPr="003A6FE4" w:rsidRDefault="00437DCA" w:rsidP="00437DC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4171B" w:rsidRPr="003A6FE4" w14:paraId="3CE3674A" w14:textId="77777777" w:rsidTr="009C6210">
        <w:trPr>
          <w:trHeight w:val="278"/>
        </w:trPr>
        <w:tc>
          <w:tcPr>
            <w:tcW w:w="534" w:type="dxa"/>
            <w:vMerge w:val="restart"/>
          </w:tcPr>
          <w:p w14:paraId="562B357F" w14:textId="77777777" w:rsidR="0064171B" w:rsidRPr="003A6FE4" w:rsidRDefault="0064171B" w:rsidP="006417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2B03675" w14:textId="77777777" w:rsidR="0064171B" w:rsidRPr="003A6FE4" w:rsidRDefault="0064171B" w:rsidP="006417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  <w:p w14:paraId="4D2600DE" w14:textId="77777777" w:rsidR="0064171B" w:rsidRPr="003A6FE4" w:rsidRDefault="0064171B" w:rsidP="006417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45FC20BC" w14:textId="77777777" w:rsidR="0064171B" w:rsidRPr="003A6FE4" w:rsidRDefault="0064171B" w:rsidP="006417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«Молодёжь Краснотуранского района» </w:t>
            </w:r>
          </w:p>
        </w:tc>
        <w:tc>
          <w:tcPr>
            <w:tcW w:w="2924" w:type="dxa"/>
            <w:shd w:val="clear" w:color="auto" w:fill="auto"/>
          </w:tcPr>
          <w:p w14:paraId="7480AF33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628" w:type="dxa"/>
            <w:shd w:val="clear" w:color="auto" w:fill="auto"/>
          </w:tcPr>
          <w:p w14:paraId="07CE2EBE" w14:textId="35F3A21C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9450,2</w:t>
            </w:r>
          </w:p>
        </w:tc>
        <w:tc>
          <w:tcPr>
            <w:tcW w:w="1503" w:type="dxa"/>
            <w:shd w:val="clear" w:color="auto" w:fill="auto"/>
            <w:noWrap/>
          </w:tcPr>
          <w:p w14:paraId="0BE3E234" w14:textId="5E9ED407" w:rsidR="0064171B" w:rsidRPr="003A6FE4" w:rsidRDefault="0064171B" w:rsidP="0064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9253,0</w:t>
            </w:r>
          </w:p>
        </w:tc>
        <w:tc>
          <w:tcPr>
            <w:tcW w:w="1460" w:type="dxa"/>
            <w:shd w:val="clear" w:color="auto" w:fill="auto"/>
            <w:noWrap/>
          </w:tcPr>
          <w:p w14:paraId="40699AB0" w14:textId="0E38F1CE" w:rsidR="0064171B" w:rsidRPr="003A6FE4" w:rsidRDefault="0064171B" w:rsidP="0064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9253,0</w:t>
            </w:r>
          </w:p>
        </w:tc>
        <w:tc>
          <w:tcPr>
            <w:tcW w:w="1456" w:type="dxa"/>
            <w:shd w:val="clear" w:color="auto" w:fill="auto"/>
            <w:noWrap/>
          </w:tcPr>
          <w:p w14:paraId="2E603BD0" w14:textId="39A11679" w:rsidR="0064171B" w:rsidRPr="003A6FE4" w:rsidRDefault="0064171B" w:rsidP="0064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27956,2</w:t>
            </w:r>
          </w:p>
        </w:tc>
      </w:tr>
      <w:tr w:rsidR="0064171B" w:rsidRPr="003A6FE4" w14:paraId="25E10C3C" w14:textId="77777777" w:rsidTr="009C6210">
        <w:trPr>
          <w:trHeight w:val="215"/>
        </w:trPr>
        <w:tc>
          <w:tcPr>
            <w:tcW w:w="534" w:type="dxa"/>
            <w:vMerge/>
          </w:tcPr>
          <w:p w14:paraId="7AFE5BB8" w14:textId="77777777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B1199E2" w14:textId="77777777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3D492647" w14:textId="77777777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3A4E4DF5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628" w:type="dxa"/>
            <w:shd w:val="clear" w:color="auto" w:fill="auto"/>
          </w:tcPr>
          <w:p w14:paraId="69117383" w14:textId="77777777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noWrap/>
          </w:tcPr>
          <w:p w14:paraId="5D895BAE" w14:textId="77777777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</w:tcPr>
          <w:p w14:paraId="798EFC0C" w14:textId="77777777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noWrap/>
          </w:tcPr>
          <w:p w14:paraId="7D685064" w14:textId="77777777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71B" w:rsidRPr="003A6FE4" w14:paraId="06BDE494" w14:textId="77777777" w:rsidTr="009C6210">
        <w:trPr>
          <w:trHeight w:val="297"/>
        </w:trPr>
        <w:tc>
          <w:tcPr>
            <w:tcW w:w="534" w:type="dxa"/>
            <w:vMerge/>
          </w:tcPr>
          <w:p w14:paraId="459F0FAC" w14:textId="77777777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22903F8" w14:textId="77777777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7A89E355" w14:textId="77777777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16E33476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628" w:type="dxa"/>
            <w:shd w:val="clear" w:color="auto" w:fill="auto"/>
          </w:tcPr>
          <w:p w14:paraId="256051BC" w14:textId="73E7E0FE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414,3</w:t>
            </w:r>
          </w:p>
        </w:tc>
        <w:tc>
          <w:tcPr>
            <w:tcW w:w="1503" w:type="dxa"/>
            <w:shd w:val="clear" w:color="auto" w:fill="auto"/>
            <w:noWrap/>
          </w:tcPr>
          <w:p w14:paraId="7B2C5BFB" w14:textId="21AF6397" w:rsidR="0064171B" w:rsidRPr="003A6FE4" w:rsidRDefault="0064171B" w:rsidP="0064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296,0</w:t>
            </w:r>
          </w:p>
        </w:tc>
        <w:tc>
          <w:tcPr>
            <w:tcW w:w="1460" w:type="dxa"/>
            <w:shd w:val="clear" w:color="auto" w:fill="auto"/>
            <w:noWrap/>
          </w:tcPr>
          <w:p w14:paraId="6FD19F59" w14:textId="608C604F" w:rsidR="0064171B" w:rsidRPr="003A6FE4" w:rsidRDefault="0064171B" w:rsidP="0064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296,0</w:t>
            </w:r>
          </w:p>
        </w:tc>
        <w:tc>
          <w:tcPr>
            <w:tcW w:w="1456" w:type="dxa"/>
            <w:shd w:val="clear" w:color="auto" w:fill="auto"/>
            <w:noWrap/>
          </w:tcPr>
          <w:p w14:paraId="57DAFA37" w14:textId="32084500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1006,3</w:t>
            </w:r>
          </w:p>
        </w:tc>
      </w:tr>
      <w:tr w:rsidR="0064171B" w:rsidRPr="003A6FE4" w14:paraId="1FBB1E75" w14:textId="77777777" w:rsidTr="009C6210">
        <w:trPr>
          <w:trHeight w:val="70"/>
        </w:trPr>
        <w:tc>
          <w:tcPr>
            <w:tcW w:w="534" w:type="dxa"/>
            <w:vMerge/>
          </w:tcPr>
          <w:p w14:paraId="3DF6B804" w14:textId="77777777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CFE3869" w14:textId="77777777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7FC6EE81" w14:textId="77777777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0DB8CD51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1628" w:type="dxa"/>
            <w:shd w:val="clear" w:color="auto" w:fill="auto"/>
          </w:tcPr>
          <w:p w14:paraId="05A9590C" w14:textId="024BD50A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9035,9</w:t>
            </w:r>
          </w:p>
        </w:tc>
        <w:tc>
          <w:tcPr>
            <w:tcW w:w="1503" w:type="dxa"/>
            <w:shd w:val="clear" w:color="auto" w:fill="auto"/>
            <w:noWrap/>
          </w:tcPr>
          <w:p w14:paraId="4CC9D2D0" w14:textId="1496B5CD" w:rsidR="0064171B" w:rsidRPr="003A6FE4" w:rsidRDefault="0064171B" w:rsidP="0064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8957,0</w:t>
            </w:r>
          </w:p>
        </w:tc>
        <w:tc>
          <w:tcPr>
            <w:tcW w:w="1460" w:type="dxa"/>
            <w:shd w:val="clear" w:color="auto" w:fill="auto"/>
            <w:noWrap/>
          </w:tcPr>
          <w:p w14:paraId="75A94AE7" w14:textId="75AC68B1" w:rsidR="0064171B" w:rsidRPr="003A6FE4" w:rsidRDefault="0064171B" w:rsidP="0064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8957,0</w:t>
            </w:r>
          </w:p>
        </w:tc>
        <w:tc>
          <w:tcPr>
            <w:tcW w:w="1456" w:type="dxa"/>
            <w:shd w:val="clear" w:color="auto" w:fill="auto"/>
            <w:noWrap/>
          </w:tcPr>
          <w:p w14:paraId="7AAB7BD9" w14:textId="72393F71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26949,9</w:t>
            </w:r>
          </w:p>
        </w:tc>
      </w:tr>
      <w:tr w:rsidR="0064171B" w:rsidRPr="003A6FE4" w14:paraId="3532C5BB" w14:textId="77777777" w:rsidTr="009C6210">
        <w:trPr>
          <w:trHeight w:val="238"/>
        </w:trPr>
        <w:tc>
          <w:tcPr>
            <w:tcW w:w="534" w:type="dxa"/>
            <w:vMerge w:val="restart"/>
          </w:tcPr>
          <w:p w14:paraId="688C3443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5BDCC4C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3D537745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 «Вовлечение молодежи Краснотуранского района в социальную практику»</w:t>
            </w:r>
          </w:p>
        </w:tc>
        <w:tc>
          <w:tcPr>
            <w:tcW w:w="2924" w:type="dxa"/>
            <w:shd w:val="clear" w:color="auto" w:fill="auto"/>
          </w:tcPr>
          <w:p w14:paraId="46136EFA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 xml:space="preserve">Всего  </w:t>
            </w:r>
          </w:p>
        </w:tc>
        <w:tc>
          <w:tcPr>
            <w:tcW w:w="1628" w:type="dxa"/>
            <w:shd w:val="clear" w:color="auto" w:fill="auto"/>
          </w:tcPr>
          <w:p w14:paraId="72954FA6" w14:textId="55C408F3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8250,2</w:t>
            </w:r>
          </w:p>
        </w:tc>
        <w:tc>
          <w:tcPr>
            <w:tcW w:w="1503" w:type="dxa"/>
            <w:shd w:val="clear" w:color="auto" w:fill="auto"/>
            <w:noWrap/>
          </w:tcPr>
          <w:p w14:paraId="651D838C" w14:textId="58E93E24" w:rsidR="0064171B" w:rsidRPr="003A6FE4" w:rsidRDefault="0064171B" w:rsidP="0064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8053,0</w:t>
            </w:r>
          </w:p>
        </w:tc>
        <w:tc>
          <w:tcPr>
            <w:tcW w:w="1460" w:type="dxa"/>
            <w:shd w:val="clear" w:color="auto" w:fill="auto"/>
            <w:noWrap/>
          </w:tcPr>
          <w:p w14:paraId="384C6F98" w14:textId="0701D52E" w:rsidR="0064171B" w:rsidRPr="003A6FE4" w:rsidRDefault="0064171B" w:rsidP="0064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8053,0</w:t>
            </w:r>
          </w:p>
        </w:tc>
        <w:tc>
          <w:tcPr>
            <w:tcW w:w="1456" w:type="dxa"/>
            <w:shd w:val="clear" w:color="auto" w:fill="auto"/>
            <w:noWrap/>
          </w:tcPr>
          <w:p w14:paraId="6761FCF9" w14:textId="209E6AA9" w:rsidR="0064171B" w:rsidRPr="003A6FE4" w:rsidRDefault="0064171B" w:rsidP="0064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24356,2</w:t>
            </w:r>
          </w:p>
        </w:tc>
      </w:tr>
      <w:tr w:rsidR="0064171B" w:rsidRPr="003A6FE4" w14:paraId="2197709D" w14:textId="77777777" w:rsidTr="009C6210">
        <w:trPr>
          <w:trHeight w:val="297"/>
        </w:trPr>
        <w:tc>
          <w:tcPr>
            <w:tcW w:w="534" w:type="dxa"/>
            <w:vMerge/>
          </w:tcPr>
          <w:p w14:paraId="77D878A3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6990006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76A2B4ED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5B03E4A1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628" w:type="dxa"/>
            <w:shd w:val="clear" w:color="auto" w:fill="auto"/>
          </w:tcPr>
          <w:p w14:paraId="3F66CA22" w14:textId="77777777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noWrap/>
          </w:tcPr>
          <w:p w14:paraId="6565456E" w14:textId="77777777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</w:tcPr>
          <w:p w14:paraId="792566F2" w14:textId="77777777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noWrap/>
          </w:tcPr>
          <w:p w14:paraId="2AEB57E3" w14:textId="77777777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71B" w:rsidRPr="003A6FE4" w14:paraId="5AFFEFDA" w14:textId="77777777" w:rsidTr="009C6210">
        <w:trPr>
          <w:trHeight w:val="297"/>
        </w:trPr>
        <w:tc>
          <w:tcPr>
            <w:tcW w:w="534" w:type="dxa"/>
            <w:vMerge/>
          </w:tcPr>
          <w:p w14:paraId="49C80602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99B65CD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799D3299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1EAB2294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628" w:type="dxa"/>
            <w:shd w:val="clear" w:color="auto" w:fill="auto"/>
          </w:tcPr>
          <w:p w14:paraId="265A3925" w14:textId="64916131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414,3</w:t>
            </w:r>
          </w:p>
        </w:tc>
        <w:tc>
          <w:tcPr>
            <w:tcW w:w="1503" w:type="dxa"/>
            <w:shd w:val="clear" w:color="auto" w:fill="auto"/>
            <w:noWrap/>
          </w:tcPr>
          <w:p w14:paraId="6E4F0ED0" w14:textId="08ACA4BE" w:rsidR="0064171B" w:rsidRPr="003A6FE4" w:rsidRDefault="0064171B" w:rsidP="0064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296,0</w:t>
            </w:r>
          </w:p>
        </w:tc>
        <w:tc>
          <w:tcPr>
            <w:tcW w:w="1460" w:type="dxa"/>
            <w:shd w:val="clear" w:color="auto" w:fill="auto"/>
            <w:noWrap/>
          </w:tcPr>
          <w:p w14:paraId="69F8419D" w14:textId="1FD8B616" w:rsidR="0064171B" w:rsidRPr="003A6FE4" w:rsidRDefault="0064171B" w:rsidP="0064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296,0</w:t>
            </w:r>
          </w:p>
        </w:tc>
        <w:tc>
          <w:tcPr>
            <w:tcW w:w="1456" w:type="dxa"/>
            <w:shd w:val="clear" w:color="auto" w:fill="auto"/>
            <w:noWrap/>
          </w:tcPr>
          <w:p w14:paraId="73FA0E35" w14:textId="1B71F085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1006,3</w:t>
            </w:r>
          </w:p>
        </w:tc>
      </w:tr>
      <w:tr w:rsidR="0064171B" w:rsidRPr="003A6FE4" w14:paraId="41481A08" w14:textId="77777777" w:rsidTr="009C6210">
        <w:trPr>
          <w:trHeight w:val="70"/>
        </w:trPr>
        <w:tc>
          <w:tcPr>
            <w:tcW w:w="534" w:type="dxa"/>
            <w:vMerge/>
          </w:tcPr>
          <w:p w14:paraId="27A16DEA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7027D2D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35891904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6791770E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1628" w:type="dxa"/>
            <w:shd w:val="clear" w:color="auto" w:fill="auto"/>
          </w:tcPr>
          <w:p w14:paraId="529154A9" w14:textId="7D24D490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7835,9</w:t>
            </w:r>
          </w:p>
        </w:tc>
        <w:tc>
          <w:tcPr>
            <w:tcW w:w="1503" w:type="dxa"/>
            <w:shd w:val="clear" w:color="auto" w:fill="auto"/>
            <w:noWrap/>
          </w:tcPr>
          <w:p w14:paraId="2C69CBE9" w14:textId="742763EF" w:rsidR="0064171B" w:rsidRPr="003A6FE4" w:rsidRDefault="0064171B" w:rsidP="0064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7757,0</w:t>
            </w:r>
          </w:p>
        </w:tc>
        <w:tc>
          <w:tcPr>
            <w:tcW w:w="1460" w:type="dxa"/>
            <w:shd w:val="clear" w:color="auto" w:fill="auto"/>
            <w:noWrap/>
          </w:tcPr>
          <w:p w14:paraId="71C06E6D" w14:textId="61FAF206" w:rsidR="0064171B" w:rsidRPr="003A6FE4" w:rsidRDefault="0064171B" w:rsidP="0064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7757,0</w:t>
            </w:r>
          </w:p>
        </w:tc>
        <w:tc>
          <w:tcPr>
            <w:tcW w:w="1456" w:type="dxa"/>
            <w:shd w:val="clear" w:color="auto" w:fill="auto"/>
            <w:noWrap/>
          </w:tcPr>
          <w:p w14:paraId="7E59420E" w14:textId="7323B302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23349,9</w:t>
            </w:r>
          </w:p>
        </w:tc>
      </w:tr>
      <w:tr w:rsidR="0064171B" w:rsidRPr="003A6FE4" w14:paraId="53147864" w14:textId="77777777" w:rsidTr="009C6210">
        <w:trPr>
          <w:trHeight w:val="297"/>
        </w:trPr>
        <w:tc>
          <w:tcPr>
            <w:tcW w:w="534" w:type="dxa"/>
            <w:vMerge w:val="restart"/>
          </w:tcPr>
          <w:p w14:paraId="061B83FE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8A36E01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60C0082F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«Патриотическое воспитание молодежи Краснотуранского района»</w:t>
            </w:r>
          </w:p>
        </w:tc>
        <w:tc>
          <w:tcPr>
            <w:tcW w:w="2924" w:type="dxa"/>
            <w:shd w:val="clear" w:color="auto" w:fill="auto"/>
          </w:tcPr>
          <w:p w14:paraId="4206DB86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628" w:type="dxa"/>
            <w:shd w:val="clear" w:color="auto" w:fill="auto"/>
          </w:tcPr>
          <w:p w14:paraId="1C208577" w14:textId="35175ED4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</w:t>
            </w: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03" w:type="dxa"/>
            <w:shd w:val="clear" w:color="auto" w:fill="auto"/>
            <w:noWrap/>
          </w:tcPr>
          <w:p w14:paraId="26ACDB48" w14:textId="5C9DCDC5" w:rsidR="0064171B" w:rsidRPr="003A6FE4" w:rsidRDefault="0064171B" w:rsidP="0064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460" w:type="dxa"/>
            <w:shd w:val="clear" w:color="auto" w:fill="auto"/>
            <w:noWrap/>
          </w:tcPr>
          <w:p w14:paraId="506523B6" w14:textId="2CEBE7D8" w:rsidR="0064171B" w:rsidRPr="003A6FE4" w:rsidRDefault="0064171B" w:rsidP="0064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456" w:type="dxa"/>
            <w:shd w:val="clear" w:color="auto" w:fill="auto"/>
            <w:noWrap/>
          </w:tcPr>
          <w:p w14:paraId="5317CCB1" w14:textId="07620191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4171B" w:rsidRPr="003A6FE4" w14:paraId="6D3EE84B" w14:textId="77777777" w:rsidTr="009C6210">
        <w:trPr>
          <w:trHeight w:val="297"/>
        </w:trPr>
        <w:tc>
          <w:tcPr>
            <w:tcW w:w="534" w:type="dxa"/>
            <w:vMerge/>
          </w:tcPr>
          <w:p w14:paraId="535B8937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9ABEA9A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53541E2A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5D1613C9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628" w:type="dxa"/>
            <w:shd w:val="clear" w:color="auto" w:fill="auto"/>
          </w:tcPr>
          <w:p w14:paraId="330200C1" w14:textId="77777777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noWrap/>
          </w:tcPr>
          <w:p w14:paraId="6EE3B3D1" w14:textId="77777777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</w:tcPr>
          <w:p w14:paraId="3076529C" w14:textId="77777777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noWrap/>
          </w:tcPr>
          <w:p w14:paraId="464C03E9" w14:textId="77777777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71B" w:rsidRPr="003A6FE4" w14:paraId="44FA19AE" w14:textId="77777777" w:rsidTr="009C6210">
        <w:trPr>
          <w:trHeight w:val="297"/>
        </w:trPr>
        <w:tc>
          <w:tcPr>
            <w:tcW w:w="534" w:type="dxa"/>
            <w:vMerge/>
          </w:tcPr>
          <w:p w14:paraId="21627F9B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AC6289C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7F10D790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442AA8EC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628" w:type="dxa"/>
            <w:shd w:val="clear" w:color="auto" w:fill="auto"/>
          </w:tcPr>
          <w:p w14:paraId="339F3815" w14:textId="1D9B53AC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noWrap/>
          </w:tcPr>
          <w:p w14:paraId="7E374901" w14:textId="6AE5A275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</w:tcPr>
          <w:p w14:paraId="29F8A13A" w14:textId="06964C75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noWrap/>
          </w:tcPr>
          <w:p w14:paraId="424DFD45" w14:textId="01B6521A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71B" w:rsidRPr="003A6FE4" w14:paraId="264FB159" w14:textId="77777777" w:rsidTr="009C6210">
        <w:trPr>
          <w:trHeight w:val="282"/>
        </w:trPr>
        <w:tc>
          <w:tcPr>
            <w:tcW w:w="534" w:type="dxa"/>
            <w:vMerge/>
          </w:tcPr>
          <w:p w14:paraId="49B80B57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497EE5C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43A00C86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6E0D46FF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1628" w:type="dxa"/>
            <w:shd w:val="clear" w:color="auto" w:fill="auto"/>
          </w:tcPr>
          <w:p w14:paraId="0E698812" w14:textId="7877A836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503" w:type="dxa"/>
            <w:shd w:val="clear" w:color="auto" w:fill="auto"/>
            <w:noWrap/>
          </w:tcPr>
          <w:p w14:paraId="0195CF84" w14:textId="5BF87E2E" w:rsidR="0064171B" w:rsidRPr="003A6FE4" w:rsidRDefault="0064171B" w:rsidP="0064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460" w:type="dxa"/>
            <w:shd w:val="clear" w:color="auto" w:fill="auto"/>
            <w:noWrap/>
          </w:tcPr>
          <w:p w14:paraId="6B46BE89" w14:textId="648B3613" w:rsidR="0064171B" w:rsidRPr="003A6FE4" w:rsidRDefault="0064171B" w:rsidP="0064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456" w:type="dxa"/>
            <w:shd w:val="clear" w:color="auto" w:fill="auto"/>
            <w:noWrap/>
          </w:tcPr>
          <w:p w14:paraId="140887D5" w14:textId="61A4DD28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64171B" w:rsidRPr="003A6FE4" w14:paraId="25632C27" w14:textId="77777777" w:rsidTr="009C6210">
        <w:trPr>
          <w:trHeight w:val="241"/>
        </w:trPr>
        <w:tc>
          <w:tcPr>
            <w:tcW w:w="534" w:type="dxa"/>
            <w:vMerge w:val="restart"/>
          </w:tcPr>
          <w:p w14:paraId="5A537B4C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FADF5E4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5FBEF927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«Поддержка социально ориентированных некоммерческих организаций     Краснотуранского района»</w:t>
            </w:r>
          </w:p>
        </w:tc>
        <w:tc>
          <w:tcPr>
            <w:tcW w:w="2924" w:type="dxa"/>
            <w:shd w:val="clear" w:color="auto" w:fill="auto"/>
          </w:tcPr>
          <w:p w14:paraId="3C693864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628" w:type="dxa"/>
            <w:shd w:val="clear" w:color="auto" w:fill="auto"/>
          </w:tcPr>
          <w:p w14:paraId="2BA52B65" w14:textId="4A7853DD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900,0</w:t>
            </w:r>
          </w:p>
        </w:tc>
        <w:tc>
          <w:tcPr>
            <w:tcW w:w="1503" w:type="dxa"/>
            <w:shd w:val="clear" w:color="auto" w:fill="auto"/>
            <w:noWrap/>
          </w:tcPr>
          <w:p w14:paraId="7A7E9E13" w14:textId="066A8FE1" w:rsidR="0064171B" w:rsidRPr="003A6FE4" w:rsidRDefault="0064171B" w:rsidP="0064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460" w:type="dxa"/>
            <w:shd w:val="clear" w:color="auto" w:fill="auto"/>
            <w:noWrap/>
          </w:tcPr>
          <w:p w14:paraId="66833DAE" w14:textId="0904F47C" w:rsidR="0064171B" w:rsidRPr="003A6FE4" w:rsidRDefault="0064171B" w:rsidP="0064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456" w:type="dxa"/>
            <w:shd w:val="clear" w:color="auto" w:fill="auto"/>
            <w:noWrap/>
          </w:tcPr>
          <w:p w14:paraId="53E222F0" w14:textId="05361A67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2700,0</w:t>
            </w:r>
          </w:p>
        </w:tc>
      </w:tr>
      <w:tr w:rsidR="0064171B" w:rsidRPr="003A6FE4" w14:paraId="1BD0CA6E" w14:textId="77777777" w:rsidTr="009C6210">
        <w:trPr>
          <w:trHeight w:val="297"/>
        </w:trPr>
        <w:tc>
          <w:tcPr>
            <w:tcW w:w="534" w:type="dxa"/>
            <w:vMerge/>
          </w:tcPr>
          <w:p w14:paraId="68A19B46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ACEB4BC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06F83DC8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7C66DEF2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628" w:type="dxa"/>
            <w:shd w:val="clear" w:color="auto" w:fill="auto"/>
          </w:tcPr>
          <w:p w14:paraId="1183DA16" w14:textId="77777777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noWrap/>
          </w:tcPr>
          <w:p w14:paraId="0A522E53" w14:textId="77777777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</w:tcPr>
          <w:p w14:paraId="0DC7DFB3" w14:textId="77777777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noWrap/>
          </w:tcPr>
          <w:p w14:paraId="47DD9CAF" w14:textId="77777777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71B" w:rsidRPr="003A6FE4" w14:paraId="79167667" w14:textId="77777777" w:rsidTr="009C6210">
        <w:trPr>
          <w:trHeight w:val="297"/>
        </w:trPr>
        <w:tc>
          <w:tcPr>
            <w:tcW w:w="534" w:type="dxa"/>
            <w:vMerge/>
          </w:tcPr>
          <w:p w14:paraId="33F2A42B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E90E706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17FBD67B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335FE58E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628" w:type="dxa"/>
            <w:shd w:val="clear" w:color="auto" w:fill="auto"/>
          </w:tcPr>
          <w:p w14:paraId="00F64D42" w14:textId="079F9A71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noWrap/>
          </w:tcPr>
          <w:p w14:paraId="03FE9A32" w14:textId="10F49D4C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</w:tcPr>
          <w:p w14:paraId="596E3300" w14:textId="13432196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noWrap/>
          </w:tcPr>
          <w:p w14:paraId="73A76D3B" w14:textId="116C3B15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71B" w:rsidRPr="003A6FE4" w14:paraId="4C7609F3" w14:textId="77777777" w:rsidTr="009C6210">
        <w:trPr>
          <w:trHeight w:val="316"/>
        </w:trPr>
        <w:tc>
          <w:tcPr>
            <w:tcW w:w="534" w:type="dxa"/>
            <w:vMerge/>
          </w:tcPr>
          <w:p w14:paraId="6DC944ED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D662D82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33ECC658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1D81E9F3" w14:textId="77777777" w:rsidR="0064171B" w:rsidRPr="003A6FE4" w:rsidRDefault="0064171B" w:rsidP="00641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1628" w:type="dxa"/>
            <w:shd w:val="clear" w:color="auto" w:fill="auto"/>
          </w:tcPr>
          <w:p w14:paraId="1BF8C9CD" w14:textId="22E63D8F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503" w:type="dxa"/>
            <w:shd w:val="clear" w:color="auto" w:fill="auto"/>
            <w:noWrap/>
          </w:tcPr>
          <w:p w14:paraId="32626BA1" w14:textId="75D450F1" w:rsidR="0064171B" w:rsidRPr="003A6FE4" w:rsidRDefault="0064171B" w:rsidP="0064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460" w:type="dxa"/>
            <w:shd w:val="clear" w:color="auto" w:fill="auto"/>
            <w:noWrap/>
          </w:tcPr>
          <w:p w14:paraId="04C7D523" w14:textId="6D321E04" w:rsidR="0064171B" w:rsidRPr="003A6FE4" w:rsidRDefault="0064171B" w:rsidP="0064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456" w:type="dxa"/>
            <w:shd w:val="clear" w:color="auto" w:fill="auto"/>
            <w:noWrap/>
          </w:tcPr>
          <w:p w14:paraId="0148446F" w14:textId="312A279A" w:rsidR="0064171B" w:rsidRPr="003A6FE4" w:rsidRDefault="0064171B" w:rsidP="00641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E4">
              <w:rPr>
                <w:rFonts w:ascii="Times New Roman" w:hAnsi="Times New Roman" w:cs="Times New Roman"/>
                <w:sz w:val="20"/>
                <w:szCs w:val="20"/>
              </w:rPr>
              <w:t>2 700,0</w:t>
            </w:r>
          </w:p>
        </w:tc>
      </w:tr>
    </w:tbl>
    <w:p w14:paraId="67688EE3" w14:textId="77777777" w:rsidR="00437DCA" w:rsidRPr="00BE4512" w:rsidRDefault="00437DCA" w:rsidP="00437DCA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7911A4E5" w14:textId="77777777" w:rsidR="00CA0F03" w:rsidRPr="00BE4512" w:rsidRDefault="00CA0F03" w:rsidP="002B6197">
      <w:pPr>
        <w:tabs>
          <w:tab w:val="left" w:pos="1365"/>
        </w:tabs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sectPr w:rsidR="00CA0F03" w:rsidRPr="00BE4512" w:rsidSect="003A6FE4">
      <w:headerReference w:type="default" r:id="rId15"/>
      <w:pgSz w:w="16838" w:h="11905" w:orient="landscape" w:code="9"/>
      <w:pgMar w:top="851" w:right="1134" w:bottom="1418" w:left="1134" w:header="720" w:footer="720" w:gutter="0"/>
      <w:cols w:space="720"/>
      <w:titlePg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F65CA" w14:textId="77777777" w:rsidR="00101BC4" w:rsidRDefault="00101BC4">
      <w:pPr>
        <w:spacing w:after="0" w:line="240" w:lineRule="auto"/>
      </w:pPr>
      <w:r>
        <w:separator/>
      </w:r>
    </w:p>
  </w:endnote>
  <w:endnote w:type="continuationSeparator" w:id="0">
    <w:p w14:paraId="187A7619" w14:textId="77777777" w:rsidR="00101BC4" w:rsidRDefault="00101BC4">
      <w:pPr>
        <w:spacing w:after="0" w:line="240" w:lineRule="auto"/>
      </w:pPr>
      <w:r>
        <w:continuationSeparator/>
      </w:r>
    </w:p>
  </w:endnote>
  <w:endnote w:type="continuationNotice" w:id="1">
    <w:p w14:paraId="0D8E4124" w14:textId="77777777" w:rsidR="00101BC4" w:rsidRDefault="00101B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90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33FE2" w14:textId="77777777" w:rsidR="00026881" w:rsidRDefault="00026881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2F332" w14:textId="77777777" w:rsidR="00101BC4" w:rsidRDefault="00101BC4">
      <w:pPr>
        <w:spacing w:after="0" w:line="240" w:lineRule="auto"/>
      </w:pPr>
      <w:r>
        <w:separator/>
      </w:r>
    </w:p>
  </w:footnote>
  <w:footnote w:type="continuationSeparator" w:id="0">
    <w:p w14:paraId="38FFB3DA" w14:textId="77777777" w:rsidR="00101BC4" w:rsidRDefault="00101BC4">
      <w:pPr>
        <w:spacing w:after="0" w:line="240" w:lineRule="auto"/>
      </w:pPr>
      <w:r>
        <w:continuationSeparator/>
      </w:r>
    </w:p>
  </w:footnote>
  <w:footnote w:type="continuationNotice" w:id="1">
    <w:p w14:paraId="4E09EBEE" w14:textId="77777777" w:rsidR="00101BC4" w:rsidRDefault="00101B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8B695" w14:textId="77777777" w:rsidR="00026881" w:rsidRDefault="00026881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42F09" w14:textId="77777777" w:rsidR="00026881" w:rsidRPr="00ED3E2C" w:rsidRDefault="00026881" w:rsidP="00F11BB6">
    <w:pPr>
      <w:pStyle w:val="af8"/>
      <w:jc w:val="center"/>
      <w:rPr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21387" w14:textId="77777777" w:rsidR="00026881" w:rsidRPr="00ED3E2C" w:rsidRDefault="00026881" w:rsidP="00F11BB6">
    <w:pPr>
      <w:pStyle w:val="af8"/>
      <w:jc w:val="center"/>
      <w:rPr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-294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3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ascii="Courier New" w:hAnsi="Courier New" w:cs="Courier New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1F07EE3"/>
    <w:multiLevelType w:val="hybridMultilevel"/>
    <w:tmpl w:val="2604E9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E95D61"/>
    <w:multiLevelType w:val="hybridMultilevel"/>
    <w:tmpl w:val="7B68E6A0"/>
    <w:lvl w:ilvl="0" w:tplc="DBBC4A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06DFB"/>
    <w:multiLevelType w:val="hybridMultilevel"/>
    <w:tmpl w:val="B7DE4C2E"/>
    <w:lvl w:ilvl="0" w:tplc="8AFAF9B2">
      <w:start w:val="6"/>
      <w:numFmt w:val="decimal"/>
      <w:lvlText w:val="%1."/>
      <w:lvlJc w:val="left"/>
      <w:pPr>
        <w:ind w:left="4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9">
    <w:nsid w:val="14FB1F79"/>
    <w:multiLevelType w:val="hybridMultilevel"/>
    <w:tmpl w:val="CD4EE142"/>
    <w:lvl w:ilvl="0" w:tplc="EA8C863A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0">
    <w:nsid w:val="16E056F4"/>
    <w:multiLevelType w:val="hybridMultilevel"/>
    <w:tmpl w:val="D86E8AF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D9644D8"/>
    <w:multiLevelType w:val="hybridMultilevel"/>
    <w:tmpl w:val="B5563A54"/>
    <w:lvl w:ilvl="0" w:tplc="A1B2AE48">
      <w:start w:val="1"/>
      <w:numFmt w:val="decimal"/>
      <w:lvlText w:val="%1."/>
      <w:lvlJc w:val="left"/>
      <w:pPr>
        <w:ind w:left="4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2">
    <w:nsid w:val="2020131A"/>
    <w:multiLevelType w:val="multilevel"/>
    <w:tmpl w:val="1102F1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3">
    <w:nsid w:val="2044078C"/>
    <w:multiLevelType w:val="hybridMultilevel"/>
    <w:tmpl w:val="F190AEE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B15FC7"/>
    <w:multiLevelType w:val="hybridMultilevel"/>
    <w:tmpl w:val="37842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6">
    <w:nsid w:val="26D04276"/>
    <w:multiLevelType w:val="hybridMultilevel"/>
    <w:tmpl w:val="61D464D2"/>
    <w:lvl w:ilvl="0" w:tplc="8D903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7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46561F"/>
    <w:multiLevelType w:val="hybridMultilevel"/>
    <w:tmpl w:val="FCF4D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CE3A02"/>
    <w:multiLevelType w:val="hybridMultilevel"/>
    <w:tmpl w:val="3230D3DC"/>
    <w:lvl w:ilvl="0" w:tplc="BB46E5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2D4D1447"/>
    <w:multiLevelType w:val="hybridMultilevel"/>
    <w:tmpl w:val="FC92117A"/>
    <w:lvl w:ilvl="0" w:tplc="7A2439BA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D7F1DCB"/>
    <w:multiLevelType w:val="hybridMultilevel"/>
    <w:tmpl w:val="8A80DCFE"/>
    <w:lvl w:ilvl="0" w:tplc="B3E017A6">
      <w:start w:val="1"/>
      <w:numFmt w:val="upperRoman"/>
      <w:lvlText w:val="%1."/>
      <w:lvlJc w:val="left"/>
      <w:pPr>
        <w:ind w:left="48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64" w:hanging="360"/>
      </w:pPr>
    </w:lvl>
    <w:lvl w:ilvl="2" w:tplc="0419001B" w:tentative="1">
      <w:start w:val="1"/>
      <w:numFmt w:val="lowerRoman"/>
      <w:lvlText w:val="%3."/>
      <w:lvlJc w:val="right"/>
      <w:pPr>
        <w:ind w:left="5884" w:hanging="180"/>
      </w:pPr>
    </w:lvl>
    <w:lvl w:ilvl="3" w:tplc="0419000F" w:tentative="1">
      <w:start w:val="1"/>
      <w:numFmt w:val="decimal"/>
      <w:lvlText w:val="%4."/>
      <w:lvlJc w:val="left"/>
      <w:pPr>
        <w:ind w:left="6604" w:hanging="360"/>
      </w:pPr>
    </w:lvl>
    <w:lvl w:ilvl="4" w:tplc="04190019" w:tentative="1">
      <w:start w:val="1"/>
      <w:numFmt w:val="lowerLetter"/>
      <w:lvlText w:val="%5."/>
      <w:lvlJc w:val="left"/>
      <w:pPr>
        <w:ind w:left="7324" w:hanging="360"/>
      </w:pPr>
    </w:lvl>
    <w:lvl w:ilvl="5" w:tplc="0419001B" w:tentative="1">
      <w:start w:val="1"/>
      <w:numFmt w:val="lowerRoman"/>
      <w:lvlText w:val="%6."/>
      <w:lvlJc w:val="right"/>
      <w:pPr>
        <w:ind w:left="8044" w:hanging="180"/>
      </w:pPr>
    </w:lvl>
    <w:lvl w:ilvl="6" w:tplc="0419000F" w:tentative="1">
      <w:start w:val="1"/>
      <w:numFmt w:val="decimal"/>
      <w:lvlText w:val="%7."/>
      <w:lvlJc w:val="left"/>
      <w:pPr>
        <w:ind w:left="8764" w:hanging="360"/>
      </w:pPr>
    </w:lvl>
    <w:lvl w:ilvl="7" w:tplc="04190019" w:tentative="1">
      <w:start w:val="1"/>
      <w:numFmt w:val="lowerLetter"/>
      <w:lvlText w:val="%8."/>
      <w:lvlJc w:val="left"/>
      <w:pPr>
        <w:ind w:left="9484" w:hanging="360"/>
      </w:pPr>
    </w:lvl>
    <w:lvl w:ilvl="8" w:tplc="0419001B" w:tentative="1">
      <w:start w:val="1"/>
      <w:numFmt w:val="lowerRoman"/>
      <w:lvlText w:val="%9."/>
      <w:lvlJc w:val="right"/>
      <w:pPr>
        <w:ind w:left="10204" w:hanging="180"/>
      </w:pPr>
    </w:lvl>
  </w:abstractNum>
  <w:abstractNum w:abstractNumId="22">
    <w:nsid w:val="38665337"/>
    <w:multiLevelType w:val="hybridMultilevel"/>
    <w:tmpl w:val="4056A328"/>
    <w:lvl w:ilvl="0" w:tplc="9BC0BF6C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5233D2"/>
    <w:multiLevelType w:val="hybridMultilevel"/>
    <w:tmpl w:val="CB90E594"/>
    <w:lvl w:ilvl="0" w:tplc="1A76A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28D4E79"/>
    <w:multiLevelType w:val="hybridMultilevel"/>
    <w:tmpl w:val="7C9E4FA0"/>
    <w:lvl w:ilvl="0" w:tplc="CE648D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6F43274"/>
    <w:multiLevelType w:val="multilevel"/>
    <w:tmpl w:val="9F783D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4A2C4297"/>
    <w:multiLevelType w:val="hybridMultilevel"/>
    <w:tmpl w:val="E4F41BD2"/>
    <w:lvl w:ilvl="0" w:tplc="B22486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3537C1"/>
    <w:multiLevelType w:val="hybridMultilevel"/>
    <w:tmpl w:val="9EEC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6839C9"/>
    <w:multiLevelType w:val="hybridMultilevel"/>
    <w:tmpl w:val="B338E0D0"/>
    <w:lvl w:ilvl="0" w:tplc="43F691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CA0159"/>
    <w:multiLevelType w:val="hybridMultilevel"/>
    <w:tmpl w:val="70028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133B66"/>
    <w:multiLevelType w:val="hybridMultilevel"/>
    <w:tmpl w:val="35A2D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E63E7"/>
    <w:multiLevelType w:val="multilevel"/>
    <w:tmpl w:val="A73078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0E14867"/>
    <w:multiLevelType w:val="hybridMultilevel"/>
    <w:tmpl w:val="24FE8C38"/>
    <w:lvl w:ilvl="0" w:tplc="95A66FD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716D22B9"/>
    <w:multiLevelType w:val="hybridMultilevel"/>
    <w:tmpl w:val="4056A328"/>
    <w:lvl w:ilvl="0" w:tplc="9BC0BF6C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8644C1"/>
    <w:multiLevelType w:val="hybridMultilevel"/>
    <w:tmpl w:val="DEF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E90D3B"/>
    <w:multiLevelType w:val="hybridMultilevel"/>
    <w:tmpl w:val="15420B3C"/>
    <w:lvl w:ilvl="0" w:tplc="336C2E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F6223C0"/>
    <w:multiLevelType w:val="hybridMultilevel"/>
    <w:tmpl w:val="4E9E84C0"/>
    <w:lvl w:ilvl="0" w:tplc="BB46E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33"/>
  </w:num>
  <w:num w:numId="8">
    <w:abstractNumId w:val="32"/>
  </w:num>
  <w:num w:numId="9">
    <w:abstractNumId w:val="31"/>
  </w:num>
  <w:num w:numId="10">
    <w:abstractNumId w:val="15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28"/>
  </w:num>
  <w:num w:numId="15">
    <w:abstractNumId w:val="17"/>
  </w:num>
  <w:num w:numId="16">
    <w:abstractNumId w:val="27"/>
  </w:num>
  <w:num w:numId="17">
    <w:abstractNumId w:val="13"/>
  </w:num>
  <w:num w:numId="18">
    <w:abstractNumId w:val="10"/>
  </w:num>
  <w:num w:numId="19">
    <w:abstractNumId w:val="24"/>
  </w:num>
  <w:num w:numId="20">
    <w:abstractNumId w:val="19"/>
  </w:num>
  <w:num w:numId="21">
    <w:abstractNumId w:val="37"/>
  </w:num>
  <w:num w:numId="22">
    <w:abstractNumId w:val="23"/>
  </w:num>
  <w:num w:numId="23">
    <w:abstractNumId w:val="21"/>
  </w:num>
  <w:num w:numId="24">
    <w:abstractNumId w:val="9"/>
  </w:num>
  <w:num w:numId="25">
    <w:abstractNumId w:val="16"/>
  </w:num>
  <w:num w:numId="26">
    <w:abstractNumId w:val="35"/>
  </w:num>
  <w:num w:numId="27">
    <w:abstractNumId w:val="7"/>
  </w:num>
  <w:num w:numId="28">
    <w:abstractNumId w:val="8"/>
  </w:num>
  <w:num w:numId="29">
    <w:abstractNumId w:val="36"/>
  </w:num>
  <w:num w:numId="30">
    <w:abstractNumId w:val="30"/>
  </w:num>
  <w:num w:numId="31">
    <w:abstractNumId w:val="20"/>
  </w:num>
  <w:num w:numId="32">
    <w:abstractNumId w:val="26"/>
  </w:num>
  <w:num w:numId="33">
    <w:abstractNumId w:val="22"/>
  </w:num>
  <w:num w:numId="34">
    <w:abstractNumId w:val="34"/>
  </w:num>
  <w:num w:numId="35">
    <w:abstractNumId w:val="18"/>
  </w:num>
  <w:num w:numId="36">
    <w:abstractNumId w:val="25"/>
  </w:num>
  <w:num w:numId="37">
    <w:abstractNumId w:val="6"/>
  </w:num>
  <w:num w:numId="38">
    <w:abstractNumId w:val="11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EA"/>
    <w:rsid w:val="000002A5"/>
    <w:rsid w:val="000006C9"/>
    <w:rsid w:val="00000980"/>
    <w:rsid w:val="0000479F"/>
    <w:rsid w:val="00005030"/>
    <w:rsid w:val="00005B8B"/>
    <w:rsid w:val="000060E0"/>
    <w:rsid w:val="00007178"/>
    <w:rsid w:val="00010A8B"/>
    <w:rsid w:val="0001185A"/>
    <w:rsid w:val="00013113"/>
    <w:rsid w:val="000135F0"/>
    <w:rsid w:val="00013910"/>
    <w:rsid w:val="00014F76"/>
    <w:rsid w:val="0001550C"/>
    <w:rsid w:val="00015F94"/>
    <w:rsid w:val="00017F5D"/>
    <w:rsid w:val="00020094"/>
    <w:rsid w:val="00021421"/>
    <w:rsid w:val="000215E3"/>
    <w:rsid w:val="0002348A"/>
    <w:rsid w:val="00025030"/>
    <w:rsid w:val="00026881"/>
    <w:rsid w:val="000269D5"/>
    <w:rsid w:val="00026F5C"/>
    <w:rsid w:val="00034D71"/>
    <w:rsid w:val="00036DC8"/>
    <w:rsid w:val="00037102"/>
    <w:rsid w:val="00042AD4"/>
    <w:rsid w:val="00043433"/>
    <w:rsid w:val="000442B4"/>
    <w:rsid w:val="00044C8B"/>
    <w:rsid w:val="00045EA1"/>
    <w:rsid w:val="0004732C"/>
    <w:rsid w:val="00054962"/>
    <w:rsid w:val="000552E7"/>
    <w:rsid w:val="0005610D"/>
    <w:rsid w:val="00056E13"/>
    <w:rsid w:val="00056FF5"/>
    <w:rsid w:val="0006102B"/>
    <w:rsid w:val="000611A3"/>
    <w:rsid w:val="00063B25"/>
    <w:rsid w:val="00064CFA"/>
    <w:rsid w:val="00065285"/>
    <w:rsid w:val="00066921"/>
    <w:rsid w:val="000705E4"/>
    <w:rsid w:val="00071CB4"/>
    <w:rsid w:val="00072E03"/>
    <w:rsid w:val="000739CF"/>
    <w:rsid w:val="0007701F"/>
    <w:rsid w:val="000803AA"/>
    <w:rsid w:val="000816CE"/>
    <w:rsid w:val="00082237"/>
    <w:rsid w:val="00082C43"/>
    <w:rsid w:val="000830B0"/>
    <w:rsid w:val="000846CA"/>
    <w:rsid w:val="00085F17"/>
    <w:rsid w:val="0008662B"/>
    <w:rsid w:val="00087602"/>
    <w:rsid w:val="00090D35"/>
    <w:rsid w:val="0009167C"/>
    <w:rsid w:val="00091E13"/>
    <w:rsid w:val="00093159"/>
    <w:rsid w:val="000931BD"/>
    <w:rsid w:val="00093843"/>
    <w:rsid w:val="00093F60"/>
    <w:rsid w:val="0009461E"/>
    <w:rsid w:val="0009465F"/>
    <w:rsid w:val="000959C0"/>
    <w:rsid w:val="00096505"/>
    <w:rsid w:val="000974B0"/>
    <w:rsid w:val="000A4182"/>
    <w:rsid w:val="000A4790"/>
    <w:rsid w:val="000A4986"/>
    <w:rsid w:val="000A4BFC"/>
    <w:rsid w:val="000A5105"/>
    <w:rsid w:val="000A6390"/>
    <w:rsid w:val="000B0DFF"/>
    <w:rsid w:val="000B13AA"/>
    <w:rsid w:val="000B1999"/>
    <w:rsid w:val="000B32F7"/>
    <w:rsid w:val="000B4611"/>
    <w:rsid w:val="000B5D90"/>
    <w:rsid w:val="000C04D5"/>
    <w:rsid w:val="000C06D1"/>
    <w:rsid w:val="000C0A01"/>
    <w:rsid w:val="000C2236"/>
    <w:rsid w:val="000C29DB"/>
    <w:rsid w:val="000C425D"/>
    <w:rsid w:val="000D0B77"/>
    <w:rsid w:val="000D10C3"/>
    <w:rsid w:val="000D2A78"/>
    <w:rsid w:val="000D2B7B"/>
    <w:rsid w:val="000D303F"/>
    <w:rsid w:val="000D3675"/>
    <w:rsid w:val="000D4AF3"/>
    <w:rsid w:val="000E0BAE"/>
    <w:rsid w:val="000E0CE1"/>
    <w:rsid w:val="000E4B37"/>
    <w:rsid w:val="000E5B9F"/>
    <w:rsid w:val="000E7CD7"/>
    <w:rsid w:val="000F0066"/>
    <w:rsid w:val="000F0BB2"/>
    <w:rsid w:val="000F1DD3"/>
    <w:rsid w:val="000F3038"/>
    <w:rsid w:val="000F3BAA"/>
    <w:rsid w:val="00101BC4"/>
    <w:rsid w:val="00103A3B"/>
    <w:rsid w:val="00105153"/>
    <w:rsid w:val="001061C2"/>
    <w:rsid w:val="0011151B"/>
    <w:rsid w:val="001139E4"/>
    <w:rsid w:val="00113E41"/>
    <w:rsid w:val="00114FE7"/>
    <w:rsid w:val="00120536"/>
    <w:rsid w:val="0012251B"/>
    <w:rsid w:val="00122A4A"/>
    <w:rsid w:val="00130504"/>
    <w:rsid w:val="001308BF"/>
    <w:rsid w:val="00131C6B"/>
    <w:rsid w:val="0013311A"/>
    <w:rsid w:val="001370D3"/>
    <w:rsid w:val="00137867"/>
    <w:rsid w:val="0014349C"/>
    <w:rsid w:val="0014460A"/>
    <w:rsid w:val="00145C22"/>
    <w:rsid w:val="00146E9A"/>
    <w:rsid w:val="00150145"/>
    <w:rsid w:val="00150C5B"/>
    <w:rsid w:val="001515DC"/>
    <w:rsid w:val="00151EDB"/>
    <w:rsid w:val="001522D8"/>
    <w:rsid w:val="00152BA7"/>
    <w:rsid w:val="00153169"/>
    <w:rsid w:val="0015356D"/>
    <w:rsid w:val="001540C3"/>
    <w:rsid w:val="0015414B"/>
    <w:rsid w:val="00154FAD"/>
    <w:rsid w:val="00155148"/>
    <w:rsid w:val="00156C38"/>
    <w:rsid w:val="001606C4"/>
    <w:rsid w:val="00161BCF"/>
    <w:rsid w:val="00163D7D"/>
    <w:rsid w:val="00166BCB"/>
    <w:rsid w:val="00166EF5"/>
    <w:rsid w:val="0016766B"/>
    <w:rsid w:val="00167DF5"/>
    <w:rsid w:val="0017254C"/>
    <w:rsid w:val="00174B8D"/>
    <w:rsid w:val="001758FE"/>
    <w:rsid w:val="00176035"/>
    <w:rsid w:val="00176E97"/>
    <w:rsid w:val="001807D4"/>
    <w:rsid w:val="0018130D"/>
    <w:rsid w:val="001830CC"/>
    <w:rsid w:val="00183508"/>
    <w:rsid w:val="0018399E"/>
    <w:rsid w:val="001841DA"/>
    <w:rsid w:val="00184429"/>
    <w:rsid w:val="00185883"/>
    <w:rsid w:val="00186D5F"/>
    <w:rsid w:val="00191E12"/>
    <w:rsid w:val="00192E61"/>
    <w:rsid w:val="0019392A"/>
    <w:rsid w:val="00196E12"/>
    <w:rsid w:val="00197BC4"/>
    <w:rsid w:val="001A2C61"/>
    <w:rsid w:val="001A4910"/>
    <w:rsid w:val="001A58EC"/>
    <w:rsid w:val="001B0186"/>
    <w:rsid w:val="001B0298"/>
    <w:rsid w:val="001B0455"/>
    <w:rsid w:val="001B22EC"/>
    <w:rsid w:val="001B271C"/>
    <w:rsid w:val="001B44DE"/>
    <w:rsid w:val="001B4715"/>
    <w:rsid w:val="001C2801"/>
    <w:rsid w:val="001C3518"/>
    <w:rsid w:val="001C6E06"/>
    <w:rsid w:val="001C7784"/>
    <w:rsid w:val="001D0535"/>
    <w:rsid w:val="001D1729"/>
    <w:rsid w:val="001D3DB2"/>
    <w:rsid w:val="001D4174"/>
    <w:rsid w:val="001D5AA1"/>
    <w:rsid w:val="001D5C9F"/>
    <w:rsid w:val="001D5F23"/>
    <w:rsid w:val="001D72DF"/>
    <w:rsid w:val="001E1809"/>
    <w:rsid w:val="001E2822"/>
    <w:rsid w:val="001E5026"/>
    <w:rsid w:val="001E5810"/>
    <w:rsid w:val="001E5ADD"/>
    <w:rsid w:val="001E6B7C"/>
    <w:rsid w:val="001F11D3"/>
    <w:rsid w:val="001F44A7"/>
    <w:rsid w:val="001F5B23"/>
    <w:rsid w:val="001F629E"/>
    <w:rsid w:val="001F63CE"/>
    <w:rsid w:val="001F687C"/>
    <w:rsid w:val="001F6A89"/>
    <w:rsid w:val="001F71EA"/>
    <w:rsid w:val="00200A51"/>
    <w:rsid w:val="0020272A"/>
    <w:rsid w:val="00203B5B"/>
    <w:rsid w:val="00203B83"/>
    <w:rsid w:val="00206775"/>
    <w:rsid w:val="00207A2E"/>
    <w:rsid w:val="002119B5"/>
    <w:rsid w:val="00213ADF"/>
    <w:rsid w:val="00214EC7"/>
    <w:rsid w:val="0021521B"/>
    <w:rsid w:val="00215D53"/>
    <w:rsid w:val="00216BED"/>
    <w:rsid w:val="00217928"/>
    <w:rsid w:val="0022144A"/>
    <w:rsid w:val="00223C7C"/>
    <w:rsid w:val="00224E90"/>
    <w:rsid w:val="00225B7F"/>
    <w:rsid w:val="002300F6"/>
    <w:rsid w:val="00230B09"/>
    <w:rsid w:val="00232487"/>
    <w:rsid w:val="00232ED6"/>
    <w:rsid w:val="00234069"/>
    <w:rsid w:val="00235538"/>
    <w:rsid w:val="00235FB4"/>
    <w:rsid w:val="00237B6A"/>
    <w:rsid w:val="00240A4E"/>
    <w:rsid w:val="00241D32"/>
    <w:rsid w:val="00242A1A"/>
    <w:rsid w:val="00244755"/>
    <w:rsid w:val="00246301"/>
    <w:rsid w:val="00246B1B"/>
    <w:rsid w:val="002518D1"/>
    <w:rsid w:val="00252C56"/>
    <w:rsid w:val="00254253"/>
    <w:rsid w:val="00254317"/>
    <w:rsid w:val="0025593D"/>
    <w:rsid w:val="00260101"/>
    <w:rsid w:val="00261027"/>
    <w:rsid w:val="002619F5"/>
    <w:rsid w:val="002648BD"/>
    <w:rsid w:val="00264F6A"/>
    <w:rsid w:val="00266375"/>
    <w:rsid w:val="00270178"/>
    <w:rsid w:val="002710FD"/>
    <w:rsid w:val="00271F2C"/>
    <w:rsid w:val="0027246E"/>
    <w:rsid w:val="002807E9"/>
    <w:rsid w:val="00281697"/>
    <w:rsid w:val="0028392A"/>
    <w:rsid w:val="002857B4"/>
    <w:rsid w:val="00286FCF"/>
    <w:rsid w:val="00287D8F"/>
    <w:rsid w:val="00290913"/>
    <w:rsid w:val="00290B4E"/>
    <w:rsid w:val="00294532"/>
    <w:rsid w:val="00295665"/>
    <w:rsid w:val="00295939"/>
    <w:rsid w:val="00295F45"/>
    <w:rsid w:val="002A06D6"/>
    <w:rsid w:val="002A14A3"/>
    <w:rsid w:val="002A2D02"/>
    <w:rsid w:val="002B082F"/>
    <w:rsid w:val="002B094E"/>
    <w:rsid w:val="002B1745"/>
    <w:rsid w:val="002B1B6E"/>
    <w:rsid w:val="002B25BC"/>
    <w:rsid w:val="002B2B0B"/>
    <w:rsid w:val="002B2E4E"/>
    <w:rsid w:val="002B3EFE"/>
    <w:rsid w:val="002B55FC"/>
    <w:rsid w:val="002B5858"/>
    <w:rsid w:val="002B6197"/>
    <w:rsid w:val="002B6E22"/>
    <w:rsid w:val="002B71DD"/>
    <w:rsid w:val="002B74FC"/>
    <w:rsid w:val="002C0161"/>
    <w:rsid w:val="002C047A"/>
    <w:rsid w:val="002C1D6D"/>
    <w:rsid w:val="002C2D3D"/>
    <w:rsid w:val="002C3D6F"/>
    <w:rsid w:val="002C5116"/>
    <w:rsid w:val="002C6BB3"/>
    <w:rsid w:val="002D06A4"/>
    <w:rsid w:val="002D2BD4"/>
    <w:rsid w:val="002D37BA"/>
    <w:rsid w:val="002D3E78"/>
    <w:rsid w:val="002D572A"/>
    <w:rsid w:val="002D6396"/>
    <w:rsid w:val="002D7508"/>
    <w:rsid w:val="002D7702"/>
    <w:rsid w:val="002E2420"/>
    <w:rsid w:val="002E6186"/>
    <w:rsid w:val="002F0B69"/>
    <w:rsid w:val="002F0D36"/>
    <w:rsid w:val="002F1332"/>
    <w:rsid w:val="002F432D"/>
    <w:rsid w:val="002F4410"/>
    <w:rsid w:val="002F4799"/>
    <w:rsid w:val="002F4E2A"/>
    <w:rsid w:val="002F5138"/>
    <w:rsid w:val="0030115E"/>
    <w:rsid w:val="003035BD"/>
    <w:rsid w:val="0030680A"/>
    <w:rsid w:val="00310236"/>
    <w:rsid w:val="00310C4F"/>
    <w:rsid w:val="00311966"/>
    <w:rsid w:val="003126CB"/>
    <w:rsid w:val="00312B77"/>
    <w:rsid w:val="003134B8"/>
    <w:rsid w:val="00313C8C"/>
    <w:rsid w:val="00316262"/>
    <w:rsid w:val="00317152"/>
    <w:rsid w:val="00317196"/>
    <w:rsid w:val="00321292"/>
    <w:rsid w:val="00322E65"/>
    <w:rsid w:val="003230F7"/>
    <w:rsid w:val="00330D04"/>
    <w:rsid w:val="003342C4"/>
    <w:rsid w:val="003342F9"/>
    <w:rsid w:val="00335977"/>
    <w:rsid w:val="00341A4B"/>
    <w:rsid w:val="0034400E"/>
    <w:rsid w:val="00344033"/>
    <w:rsid w:val="00345446"/>
    <w:rsid w:val="003478CD"/>
    <w:rsid w:val="00351D86"/>
    <w:rsid w:val="00352436"/>
    <w:rsid w:val="00352D6D"/>
    <w:rsid w:val="00353308"/>
    <w:rsid w:val="003544C3"/>
    <w:rsid w:val="003571D9"/>
    <w:rsid w:val="003601DD"/>
    <w:rsid w:val="003606CE"/>
    <w:rsid w:val="00361C87"/>
    <w:rsid w:val="003643B2"/>
    <w:rsid w:val="003653A4"/>
    <w:rsid w:val="00367F16"/>
    <w:rsid w:val="003723DB"/>
    <w:rsid w:val="003732E6"/>
    <w:rsid w:val="0037525D"/>
    <w:rsid w:val="00375268"/>
    <w:rsid w:val="00375996"/>
    <w:rsid w:val="00376EBE"/>
    <w:rsid w:val="003802D8"/>
    <w:rsid w:val="00381BFD"/>
    <w:rsid w:val="00382904"/>
    <w:rsid w:val="00383AC2"/>
    <w:rsid w:val="003846F3"/>
    <w:rsid w:val="003901FB"/>
    <w:rsid w:val="0039032D"/>
    <w:rsid w:val="00391690"/>
    <w:rsid w:val="00391F7A"/>
    <w:rsid w:val="00392E1C"/>
    <w:rsid w:val="00392EB5"/>
    <w:rsid w:val="00394663"/>
    <w:rsid w:val="00395196"/>
    <w:rsid w:val="00395248"/>
    <w:rsid w:val="003A00B5"/>
    <w:rsid w:val="003A05CD"/>
    <w:rsid w:val="003A3EC1"/>
    <w:rsid w:val="003A42D8"/>
    <w:rsid w:val="003A571D"/>
    <w:rsid w:val="003A63DB"/>
    <w:rsid w:val="003A6FE4"/>
    <w:rsid w:val="003A7325"/>
    <w:rsid w:val="003B111E"/>
    <w:rsid w:val="003B19FA"/>
    <w:rsid w:val="003B2C45"/>
    <w:rsid w:val="003B370B"/>
    <w:rsid w:val="003B3E06"/>
    <w:rsid w:val="003C032B"/>
    <w:rsid w:val="003C0953"/>
    <w:rsid w:val="003C1080"/>
    <w:rsid w:val="003C1401"/>
    <w:rsid w:val="003C361D"/>
    <w:rsid w:val="003C37A8"/>
    <w:rsid w:val="003C442A"/>
    <w:rsid w:val="003C5B76"/>
    <w:rsid w:val="003C6264"/>
    <w:rsid w:val="003C6D8D"/>
    <w:rsid w:val="003D00C6"/>
    <w:rsid w:val="003D036A"/>
    <w:rsid w:val="003D1DBF"/>
    <w:rsid w:val="003D2201"/>
    <w:rsid w:val="003D3D41"/>
    <w:rsid w:val="003D64EC"/>
    <w:rsid w:val="003D6B2D"/>
    <w:rsid w:val="003D7847"/>
    <w:rsid w:val="003E17EA"/>
    <w:rsid w:val="003E39E0"/>
    <w:rsid w:val="003E56C0"/>
    <w:rsid w:val="003E624F"/>
    <w:rsid w:val="003E7EFD"/>
    <w:rsid w:val="003F0730"/>
    <w:rsid w:val="003F0BFA"/>
    <w:rsid w:val="003F1CA2"/>
    <w:rsid w:val="003F2D27"/>
    <w:rsid w:val="003F5058"/>
    <w:rsid w:val="003F563A"/>
    <w:rsid w:val="003F673F"/>
    <w:rsid w:val="003F6FEF"/>
    <w:rsid w:val="004070D1"/>
    <w:rsid w:val="004079E0"/>
    <w:rsid w:val="00413983"/>
    <w:rsid w:val="0041552A"/>
    <w:rsid w:val="00416ECB"/>
    <w:rsid w:val="004206EF"/>
    <w:rsid w:val="00422DEC"/>
    <w:rsid w:val="00423F35"/>
    <w:rsid w:val="00424986"/>
    <w:rsid w:val="00430A88"/>
    <w:rsid w:val="004316C1"/>
    <w:rsid w:val="00432BA7"/>
    <w:rsid w:val="00432FE6"/>
    <w:rsid w:val="00436939"/>
    <w:rsid w:val="00437DCA"/>
    <w:rsid w:val="0044081A"/>
    <w:rsid w:val="00442DEB"/>
    <w:rsid w:val="004454F6"/>
    <w:rsid w:val="004530C5"/>
    <w:rsid w:val="00455AEB"/>
    <w:rsid w:val="004601DA"/>
    <w:rsid w:val="00460B47"/>
    <w:rsid w:val="00464523"/>
    <w:rsid w:val="00464870"/>
    <w:rsid w:val="00465A0B"/>
    <w:rsid w:val="00466C05"/>
    <w:rsid w:val="00466CC4"/>
    <w:rsid w:val="00470C7E"/>
    <w:rsid w:val="00471247"/>
    <w:rsid w:val="00471D73"/>
    <w:rsid w:val="00472702"/>
    <w:rsid w:val="00472E59"/>
    <w:rsid w:val="004735C5"/>
    <w:rsid w:val="00475126"/>
    <w:rsid w:val="0047778F"/>
    <w:rsid w:val="00480135"/>
    <w:rsid w:val="00480996"/>
    <w:rsid w:val="00481CC8"/>
    <w:rsid w:val="0048201D"/>
    <w:rsid w:val="004825EA"/>
    <w:rsid w:val="00484B83"/>
    <w:rsid w:val="004856B4"/>
    <w:rsid w:val="004862E0"/>
    <w:rsid w:val="00487861"/>
    <w:rsid w:val="004901CC"/>
    <w:rsid w:val="00490CB2"/>
    <w:rsid w:val="00491A60"/>
    <w:rsid w:val="00492332"/>
    <w:rsid w:val="0049242A"/>
    <w:rsid w:val="00493BD0"/>
    <w:rsid w:val="0049483F"/>
    <w:rsid w:val="00494BB8"/>
    <w:rsid w:val="004A14A0"/>
    <w:rsid w:val="004A1E36"/>
    <w:rsid w:val="004A2389"/>
    <w:rsid w:val="004A2E71"/>
    <w:rsid w:val="004A4833"/>
    <w:rsid w:val="004A7138"/>
    <w:rsid w:val="004A72B0"/>
    <w:rsid w:val="004A78B4"/>
    <w:rsid w:val="004B07BA"/>
    <w:rsid w:val="004B7556"/>
    <w:rsid w:val="004C0196"/>
    <w:rsid w:val="004C0C1F"/>
    <w:rsid w:val="004C145B"/>
    <w:rsid w:val="004C2095"/>
    <w:rsid w:val="004C3170"/>
    <w:rsid w:val="004C4B90"/>
    <w:rsid w:val="004C50DA"/>
    <w:rsid w:val="004C68DD"/>
    <w:rsid w:val="004C6B24"/>
    <w:rsid w:val="004C7516"/>
    <w:rsid w:val="004C7612"/>
    <w:rsid w:val="004D0062"/>
    <w:rsid w:val="004D0465"/>
    <w:rsid w:val="004D10AB"/>
    <w:rsid w:val="004D1F26"/>
    <w:rsid w:val="004D2F5E"/>
    <w:rsid w:val="004D3032"/>
    <w:rsid w:val="004D331E"/>
    <w:rsid w:val="004D5050"/>
    <w:rsid w:val="004D50D4"/>
    <w:rsid w:val="004D65F3"/>
    <w:rsid w:val="004D6994"/>
    <w:rsid w:val="004E01AE"/>
    <w:rsid w:val="004E1048"/>
    <w:rsid w:val="004E1B61"/>
    <w:rsid w:val="004E1F24"/>
    <w:rsid w:val="004E3E70"/>
    <w:rsid w:val="004E4344"/>
    <w:rsid w:val="004E683E"/>
    <w:rsid w:val="004F0C51"/>
    <w:rsid w:val="004F3476"/>
    <w:rsid w:val="004F3784"/>
    <w:rsid w:val="004F3C02"/>
    <w:rsid w:val="004F542D"/>
    <w:rsid w:val="004F6CE3"/>
    <w:rsid w:val="004F72F9"/>
    <w:rsid w:val="004F7838"/>
    <w:rsid w:val="00500C95"/>
    <w:rsid w:val="00502333"/>
    <w:rsid w:val="005025F3"/>
    <w:rsid w:val="00503057"/>
    <w:rsid w:val="00507454"/>
    <w:rsid w:val="00507614"/>
    <w:rsid w:val="0051088C"/>
    <w:rsid w:val="00511A99"/>
    <w:rsid w:val="005124AF"/>
    <w:rsid w:val="00513769"/>
    <w:rsid w:val="00514D08"/>
    <w:rsid w:val="00516471"/>
    <w:rsid w:val="00520E4B"/>
    <w:rsid w:val="00521890"/>
    <w:rsid w:val="00521ACE"/>
    <w:rsid w:val="0052353C"/>
    <w:rsid w:val="0052380B"/>
    <w:rsid w:val="00523857"/>
    <w:rsid w:val="00525583"/>
    <w:rsid w:val="005258DF"/>
    <w:rsid w:val="005274B3"/>
    <w:rsid w:val="00530341"/>
    <w:rsid w:val="00531114"/>
    <w:rsid w:val="005314D2"/>
    <w:rsid w:val="00535E77"/>
    <w:rsid w:val="00540AEC"/>
    <w:rsid w:val="005428F0"/>
    <w:rsid w:val="0054544F"/>
    <w:rsid w:val="0054654A"/>
    <w:rsid w:val="00547135"/>
    <w:rsid w:val="00550360"/>
    <w:rsid w:val="00550442"/>
    <w:rsid w:val="00550927"/>
    <w:rsid w:val="00550A02"/>
    <w:rsid w:val="005514C1"/>
    <w:rsid w:val="005516E9"/>
    <w:rsid w:val="005520BB"/>
    <w:rsid w:val="0055242E"/>
    <w:rsid w:val="0055304B"/>
    <w:rsid w:val="0055388E"/>
    <w:rsid w:val="00554AC3"/>
    <w:rsid w:val="00554E85"/>
    <w:rsid w:val="00554F58"/>
    <w:rsid w:val="00555849"/>
    <w:rsid w:val="005635B1"/>
    <w:rsid w:val="00566426"/>
    <w:rsid w:val="00567F49"/>
    <w:rsid w:val="005718E2"/>
    <w:rsid w:val="00571921"/>
    <w:rsid w:val="00571E6C"/>
    <w:rsid w:val="00572300"/>
    <w:rsid w:val="00575C83"/>
    <w:rsid w:val="00575E65"/>
    <w:rsid w:val="0057642A"/>
    <w:rsid w:val="00583C4D"/>
    <w:rsid w:val="00583FE4"/>
    <w:rsid w:val="00585687"/>
    <w:rsid w:val="00585F44"/>
    <w:rsid w:val="00586043"/>
    <w:rsid w:val="00586191"/>
    <w:rsid w:val="00586C12"/>
    <w:rsid w:val="005912E3"/>
    <w:rsid w:val="005915F0"/>
    <w:rsid w:val="00592A5E"/>
    <w:rsid w:val="0059399A"/>
    <w:rsid w:val="00593A7B"/>
    <w:rsid w:val="00594087"/>
    <w:rsid w:val="00596455"/>
    <w:rsid w:val="005A1CBA"/>
    <w:rsid w:val="005A3F5F"/>
    <w:rsid w:val="005A4C49"/>
    <w:rsid w:val="005A4F8C"/>
    <w:rsid w:val="005A589A"/>
    <w:rsid w:val="005B1847"/>
    <w:rsid w:val="005B2224"/>
    <w:rsid w:val="005B222A"/>
    <w:rsid w:val="005B2DEB"/>
    <w:rsid w:val="005B46F3"/>
    <w:rsid w:val="005B4728"/>
    <w:rsid w:val="005B5834"/>
    <w:rsid w:val="005C003A"/>
    <w:rsid w:val="005C00D2"/>
    <w:rsid w:val="005C0806"/>
    <w:rsid w:val="005C0A5B"/>
    <w:rsid w:val="005C1771"/>
    <w:rsid w:val="005C1D94"/>
    <w:rsid w:val="005C4CF6"/>
    <w:rsid w:val="005C628C"/>
    <w:rsid w:val="005C76BB"/>
    <w:rsid w:val="005C796A"/>
    <w:rsid w:val="005D0438"/>
    <w:rsid w:val="005D3426"/>
    <w:rsid w:val="005D4C88"/>
    <w:rsid w:val="005D507D"/>
    <w:rsid w:val="005E0DCC"/>
    <w:rsid w:val="005E1B97"/>
    <w:rsid w:val="005E1EF8"/>
    <w:rsid w:val="005E44FB"/>
    <w:rsid w:val="005E5155"/>
    <w:rsid w:val="005E5FAB"/>
    <w:rsid w:val="005E619F"/>
    <w:rsid w:val="005E65AB"/>
    <w:rsid w:val="005E6D9D"/>
    <w:rsid w:val="005F0ADF"/>
    <w:rsid w:val="005F18E4"/>
    <w:rsid w:val="005F1A59"/>
    <w:rsid w:val="005F6CC1"/>
    <w:rsid w:val="005F6FE1"/>
    <w:rsid w:val="0060138B"/>
    <w:rsid w:val="00601B25"/>
    <w:rsid w:val="00602A69"/>
    <w:rsid w:val="00603BD9"/>
    <w:rsid w:val="00605E3C"/>
    <w:rsid w:val="0060726F"/>
    <w:rsid w:val="00611A78"/>
    <w:rsid w:val="006149EB"/>
    <w:rsid w:val="00614D9A"/>
    <w:rsid w:val="00615E42"/>
    <w:rsid w:val="0062076D"/>
    <w:rsid w:val="00622C18"/>
    <w:rsid w:val="00624148"/>
    <w:rsid w:val="00624BC4"/>
    <w:rsid w:val="006265C4"/>
    <w:rsid w:val="006306DB"/>
    <w:rsid w:val="00630E29"/>
    <w:rsid w:val="00632098"/>
    <w:rsid w:val="00632996"/>
    <w:rsid w:val="00633B4D"/>
    <w:rsid w:val="00633BC8"/>
    <w:rsid w:val="00635781"/>
    <w:rsid w:val="00636A6B"/>
    <w:rsid w:val="00636E4D"/>
    <w:rsid w:val="006370FA"/>
    <w:rsid w:val="006374F9"/>
    <w:rsid w:val="0064171B"/>
    <w:rsid w:val="00641E43"/>
    <w:rsid w:val="0064353B"/>
    <w:rsid w:val="00643EDA"/>
    <w:rsid w:val="006453A2"/>
    <w:rsid w:val="0064722B"/>
    <w:rsid w:val="00647953"/>
    <w:rsid w:val="006501DE"/>
    <w:rsid w:val="006502C3"/>
    <w:rsid w:val="00650A96"/>
    <w:rsid w:val="00651D42"/>
    <w:rsid w:val="0065208C"/>
    <w:rsid w:val="0065277B"/>
    <w:rsid w:val="00653D6E"/>
    <w:rsid w:val="00653FE5"/>
    <w:rsid w:val="006549CB"/>
    <w:rsid w:val="00654DB0"/>
    <w:rsid w:val="00655D5D"/>
    <w:rsid w:val="00655DD6"/>
    <w:rsid w:val="00657F4B"/>
    <w:rsid w:val="00657F8E"/>
    <w:rsid w:val="006655D2"/>
    <w:rsid w:val="00665F0C"/>
    <w:rsid w:val="006660F7"/>
    <w:rsid w:val="006670EF"/>
    <w:rsid w:val="006702B3"/>
    <w:rsid w:val="00671230"/>
    <w:rsid w:val="00671E13"/>
    <w:rsid w:val="006741DF"/>
    <w:rsid w:val="006743B6"/>
    <w:rsid w:val="00674AC8"/>
    <w:rsid w:val="00674E76"/>
    <w:rsid w:val="00675F21"/>
    <w:rsid w:val="006770F6"/>
    <w:rsid w:val="0068037F"/>
    <w:rsid w:val="00684115"/>
    <w:rsid w:val="00687EA2"/>
    <w:rsid w:val="006903E8"/>
    <w:rsid w:val="00692C5B"/>
    <w:rsid w:val="00696278"/>
    <w:rsid w:val="00696E01"/>
    <w:rsid w:val="006A0061"/>
    <w:rsid w:val="006A113E"/>
    <w:rsid w:val="006A55D5"/>
    <w:rsid w:val="006A6129"/>
    <w:rsid w:val="006A66FD"/>
    <w:rsid w:val="006B2598"/>
    <w:rsid w:val="006B5F08"/>
    <w:rsid w:val="006B708D"/>
    <w:rsid w:val="006B711E"/>
    <w:rsid w:val="006C572A"/>
    <w:rsid w:val="006C6E40"/>
    <w:rsid w:val="006D0020"/>
    <w:rsid w:val="006D0758"/>
    <w:rsid w:val="006D0DC4"/>
    <w:rsid w:val="006D3C1A"/>
    <w:rsid w:val="006D4D95"/>
    <w:rsid w:val="006D5445"/>
    <w:rsid w:val="006D5E9A"/>
    <w:rsid w:val="006D7B0E"/>
    <w:rsid w:val="006E17DC"/>
    <w:rsid w:val="006E1C63"/>
    <w:rsid w:val="006E3F40"/>
    <w:rsid w:val="006E4414"/>
    <w:rsid w:val="006E46F0"/>
    <w:rsid w:val="006E5122"/>
    <w:rsid w:val="006E72E6"/>
    <w:rsid w:val="006F04CE"/>
    <w:rsid w:val="006F17C1"/>
    <w:rsid w:val="006F4EF1"/>
    <w:rsid w:val="006F51C8"/>
    <w:rsid w:val="006F76FA"/>
    <w:rsid w:val="0070014C"/>
    <w:rsid w:val="00703DE9"/>
    <w:rsid w:val="00705662"/>
    <w:rsid w:val="00706D90"/>
    <w:rsid w:val="00706E28"/>
    <w:rsid w:val="00707286"/>
    <w:rsid w:val="00714313"/>
    <w:rsid w:val="00715343"/>
    <w:rsid w:val="00715A4C"/>
    <w:rsid w:val="00716027"/>
    <w:rsid w:val="007163FD"/>
    <w:rsid w:val="0071640A"/>
    <w:rsid w:val="007227E1"/>
    <w:rsid w:val="00724617"/>
    <w:rsid w:val="00724A6D"/>
    <w:rsid w:val="0072792F"/>
    <w:rsid w:val="00730AA4"/>
    <w:rsid w:val="0073180C"/>
    <w:rsid w:val="007324CB"/>
    <w:rsid w:val="0073256B"/>
    <w:rsid w:val="00732639"/>
    <w:rsid w:val="007334C8"/>
    <w:rsid w:val="00734EF3"/>
    <w:rsid w:val="007358A4"/>
    <w:rsid w:val="00735DC6"/>
    <w:rsid w:val="00742140"/>
    <w:rsid w:val="00743009"/>
    <w:rsid w:val="00744756"/>
    <w:rsid w:val="0074494C"/>
    <w:rsid w:val="007464A3"/>
    <w:rsid w:val="007464E7"/>
    <w:rsid w:val="00754D86"/>
    <w:rsid w:val="0075685E"/>
    <w:rsid w:val="00756BB0"/>
    <w:rsid w:val="00757D63"/>
    <w:rsid w:val="00760CCD"/>
    <w:rsid w:val="00760F41"/>
    <w:rsid w:val="00761097"/>
    <w:rsid w:val="007628F1"/>
    <w:rsid w:val="00762C3A"/>
    <w:rsid w:val="00762D10"/>
    <w:rsid w:val="00764897"/>
    <w:rsid w:val="00764D16"/>
    <w:rsid w:val="00765D68"/>
    <w:rsid w:val="00767B7A"/>
    <w:rsid w:val="007709DD"/>
    <w:rsid w:val="00770DDD"/>
    <w:rsid w:val="0077160F"/>
    <w:rsid w:val="00771F2D"/>
    <w:rsid w:val="00772103"/>
    <w:rsid w:val="007730B3"/>
    <w:rsid w:val="007734AA"/>
    <w:rsid w:val="00774179"/>
    <w:rsid w:val="007741D1"/>
    <w:rsid w:val="00774CB4"/>
    <w:rsid w:val="00775524"/>
    <w:rsid w:val="00775543"/>
    <w:rsid w:val="00776371"/>
    <w:rsid w:val="007801AB"/>
    <w:rsid w:val="00781074"/>
    <w:rsid w:val="00787861"/>
    <w:rsid w:val="00787DC7"/>
    <w:rsid w:val="00790897"/>
    <w:rsid w:val="0079196F"/>
    <w:rsid w:val="0079364B"/>
    <w:rsid w:val="007938CE"/>
    <w:rsid w:val="00794EC4"/>
    <w:rsid w:val="007961E3"/>
    <w:rsid w:val="007969C4"/>
    <w:rsid w:val="007A0EAB"/>
    <w:rsid w:val="007A1378"/>
    <w:rsid w:val="007A17B0"/>
    <w:rsid w:val="007A2FA6"/>
    <w:rsid w:val="007B05D0"/>
    <w:rsid w:val="007B063D"/>
    <w:rsid w:val="007B103C"/>
    <w:rsid w:val="007B10A0"/>
    <w:rsid w:val="007B268C"/>
    <w:rsid w:val="007B2EA6"/>
    <w:rsid w:val="007B3848"/>
    <w:rsid w:val="007B3C89"/>
    <w:rsid w:val="007B43C7"/>
    <w:rsid w:val="007B6F4C"/>
    <w:rsid w:val="007C07FB"/>
    <w:rsid w:val="007C261A"/>
    <w:rsid w:val="007C3AD9"/>
    <w:rsid w:val="007C3B0B"/>
    <w:rsid w:val="007C4619"/>
    <w:rsid w:val="007C523E"/>
    <w:rsid w:val="007C54CC"/>
    <w:rsid w:val="007D1129"/>
    <w:rsid w:val="007D15B5"/>
    <w:rsid w:val="007D3CF8"/>
    <w:rsid w:val="007D54C6"/>
    <w:rsid w:val="007D5883"/>
    <w:rsid w:val="007D5B54"/>
    <w:rsid w:val="007D6123"/>
    <w:rsid w:val="007D622B"/>
    <w:rsid w:val="007D6DA1"/>
    <w:rsid w:val="007E10B9"/>
    <w:rsid w:val="007E2AAA"/>
    <w:rsid w:val="007E3397"/>
    <w:rsid w:val="007E44FC"/>
    <w:rsid w:val="007E5E74"/>
    <w:rsid w:val="007E66EA"/>
    <w:rsid w:val="007F11C9"/>
    <w:rsid w:val="007F23B3"/>
    <w:rsid w:val="007F2D05"/>
    <w:rsid w:val="007F4874"/>
    <w:rsid w:val="007F603C"/>
    <w:rsid w:val="007F7B8A"/>
    <w:rsid w:val="0080004B"/>
    <w:rsid w:val="0080013C"/>
    <w:rsid w:val="00800F63"/>
    <w:rsid w:val="00800F81"/>
    <w:rsid w:val="00803FE5"/>
    <w:rsid w:val="00804EBF"/>
    <w:rsid w:val="00805A8E"/>
    <w:rsid w:val="00807B97"/>
    <w:rsid w:val="00807F77"/>
    <w:rsid w:val="00807FBA"/>
    <w:rsid w:val="008120C3"/>
    <w:rsid w:val="00812C20"/>
    <w:rsid w:val="0081508D"/>
    <w:rsid w:val="0081722D"/>
    <w:rsid w:val="008174E1"/>
    <w:rsid w:val="00817671"/>
    <w:rsid w:val="00820646"/>
    <w:rsid w:val="0082294C"/>
    <w:rsid w:val="00822CFE"/>
    <w:rsid w:val="00827C77"/>
    <w:rsid w:val="00827E45"/>
    <w:rsid w:val="00831539"/>
    <w:rsid w:val="0083245D"/>
    <w:rsid w:val="00832C10"/>
    <w:rsid w:val="00833D53"/>
    <w:rsid w:val="00834574"/>
    <w:rsid w:val="0083578C"/>
    <w:rsid w:val="00836CBE"/>
    <w:rsid w:val="00840198"/>
    <w:rsid w:val="00842736"/>
    <w:rsid w:val="008447E6"/>
    <w:rsid w:val="008462D6"/>
    <w:rsid w:val="008468DE"/>
    <w:rsid w:val="00847A10"/>
    <w:rsid w:val="00851DD5"/>
    <w:rsid w:val="00854E50"/>
    <w:rsid w:val="00855D98"/>
    <w:rsid w:val="008560B1"/>
    <w:rsid w:val="0086036F"/>
    <w:rsid w:val="00861710"/>
    <w:rsid w:val="008619C3"/>
    <w:rsid w:val="008621D6"/>
    <w:rsid w:val="00862252"/>
    <w:rsid w:val="008630E7"/>
    <w:rsid w:val="0086408D"/>
    <w:rsid w:val="008702B0"/>
    <w:rsid w:val="00872118"/>
    <w:rsid w:val="008723BC"/>
    <w:rsid w:val="008724C9"/>
    <w:rsid w:val="008740EA"/>
    <w:rsid w:val="00874288"/>
    <w:rsid w:val="008754A1"/>
    <w:rsid w:val="0088385E"/>
    <w:rsid w:val="00883E7B"/>
    <w:rsid w:val="00884C8D"/>
    <w:rsid w:val="00886468"/>
    <w:rsid w:val="0088648E"/>
    <w:rsid w:val="00891169"/>
    <w:rsid w:val="00893DF9"/>
    <w:rsid w:val="00895345"/>
    <w:rsid w:val="00895D0E"/>
    <w:rsid w:val="008A0E4A"/>
    <w:rsid w:val="008A0EC5"/>
    <w:rsid w:val="008A2B68"/>
    <w:rsid w:val="008A2F41"/>
    <w:rsid w:val="008A450E"/>
    <w:rsid w:val="008A5FE5"/>
    <w:rsid w:val="008A6DBF"/>
    <w:rsid w:val="008B1B09"/>
    <w:rsid w:val="008B30F8"/>
    <w:rsid w:val="008B4555"/>
    <w:rsid w:val="008B57F7"/>
    <w:rsid w:val="008B7673"/>
    <w:rsid w:val="008B7C16"/>
    <w:rsid w:val="008C0273"/>
    <w:rsid w:val="008C190D"/>
    <w:rsid w:val="008C3114"/>
    <w:rsid w:val="008C3E80"/>
    <w:rsid w:val="008C656D"/>
    <w:rsid w:val="008C7418"/>
    <w:rsid w:val="008D04BE"/>
    <w:rsid w:val="008D0965"/>
    <w:rsid w:val="008D1D88"/>
    <w:rsid w:val="008D208D"/>
    <w:rsid w:val="008D2421"/>
    <w:rsid w:val="008D3000"/>
    <w:rsid w:val="008D3485"/>
    <w:rsid w:val="008D3824"/>
    <w:rsid w:val="008D3A58"/>
    <w:rsid w:val="008D5B5E"/>
    <w:rsid w:val="008D6E5C"/>
    <w:rsid w:val="008E1D33"/>
    <w:rsid w:val="008E367D"/>
    <w:rsid w:val="008E4229"/>
    <w:rsid w:val="008E436F"/>
    <w:rsid w:val="008E472E"/>
    <w:rsid w:val="008E5916"/>
    <w:rsid w:val="008E6966"/>
    <w:rsid w:val="008F0A14"/>
    <w:rsid w:val="008F1536"/>
    <w:rsid w:val="008F2AFE"/>
    <w:rsid w:val="008F321A"/>
    <w:rsid w:val="008F351F"/>
    <w:rsid w:val="008F3707"/>
    <w:rsid w:val="008F3EEB"/>
    <w:rsid w:val="008F4FAB"/>
    <w:rsid w:val="008F5726"/>
    <w:rsid w:val="008F5C0D"/>
    <w:rsid w:val="008F6313"/>
    <w:rsid w:val="0090152A"/>
    <w:rsid w:val="009019F0"/>
    <w:rsid w:val="00902CE4"/>
    <w:rsid w:val="00903C79"/>
    <w:rsid w:val="00904FAF"/>
    <w:rsid w:val="00905EA4"/>
    <w:rsid w:val="00906431"/>
    <w:rsid w:val="009070B2"/>
    <w:rsid w:val="009075B6"/>
    <w:rsid w:val="0091197E"/>
    <w:rsid w:val="009148BF"/>
    <w:rsid w:val="00916B9B"/>
    <w:rsid w:val="009170BA"/>
    <w:rsid w:val="00917CCC"/>
    <w:rsid w:val="00921C74"/>
    <w:rsid w:val="00921E10"/>
    <w:rsid w:val="00923A02"/>
    <w:rsid w:val="009245D6"/>
    <w:rsid w:val="00925B50"/>
    <w:rsid w:val="0092651C"/>
    <w:rsid w:val="00926DAD"/>
    <w:rsid w:val="00927718"/>
    <w:rsid w:val="0093285B"/>
    <w:rsid w:val="009340E4"/>
    <w:rsid w:val="00934607"/>
    <w:rsid w:val="00936DF5"/>
    <w:rsid w:val="0094086B"/>
    <w:rsid w:val="0094647D"/>
    <w:rsid w:val="009464D5"/>
    <w:rsid w:val="00947283"/>
    <w:rsid w:val="00950F87"/>
    <w:rsid w:val="00953DBD"/>
    <w:rsid w:val="00954305"/>
    <w:rsid w:val="00954393"/>
    <w:rsid w:val="009551D6"/>
    <w:rsid w:val="00955200"/>
    <w:rsid w:val="00955FF6"/>
    <w:rsid w:val="0095604A"/>
    <w:rsid w:val="00956DF6"/>
    <w:rsid w:val="00957EEE"/>
    <w:rsid w:val="009611DB"/>
    <w:rsid w:val="00967206"/>
    <w:rsid w:val="00967B1E"/>
    <w:rsid w:val="0097119B"/>
    <w:rsid w:val="0097232C"/>
    <w:rsid w:val="00973251"/>
    <w:rsid w:val="00975211"/>
    <w:rsid w:val="009754BA"/>
    <w:rsid w:val="0097558D"/>
    <w:rsid w:val="00976B32"/>
    <w:rsid w:val="009816EE"/>
    <w:rsid w:val="00983709"/>
    <w:rsid w:val="00985EE2"/>
    <w:rsid w:val="0098674E"/>
    <w:rsid w:val="00987E67"/>
    <w:rsid w:val="00990E6A"/>
    <w:rsid w:val="0099277D"/>
    <w:rsid w:val="00993365"/>
    <w:rsid w:val="00993F0C"/>
    <w:rsid w:val="00995A52"/>
    <w:rsid w:val="00995C92"/>
    <w:rsid w:val="00997811"/>
    <w:rsid w:val="00997D81"/>
    <w:rsid w:val="009A022D"/>
    <w:rsid w:val="009A0622"/>
    <w:rsid w:val="009A122A"/>
    <w:rsid w:val="009A130A"/>
    <w:rsid w:val="009A1388"/>
    <w:rsid w:val="009A3E88"/>
    <w:rsid w:val="009A4637"/>
    <w:rsid w:val="009A5A9F"/>
    <w:rsid w:val="009A7598"/>
    <w:rsid w:val="009B0648"/>
    <w:rsid w:val="009B3445"/>
    <w:rsid w:val="009B4415"/>
    <w:rsid w:val="009B55E5"/>
    <w:rsid w:val="009B6F49"/>
    <w:rsid w:val="009C481D"/>
    <w:rsid w:val="009C5328"/>
    <w:rsid w:val="009C6210"/>
    <w:rsid w:val="009C6706"/>
    <w:rsid w:val="009C7AED"/>
    <w:rsid w:val="009D3050"/>
    <w:rsid w:val="009D330E"/>
    <w:rsid w:val="009D3A41"/>
    <w:rsid w:val="009D3D8D"/>
    <w:rsid w:val="009D4112"/>
    <w:rsid w:val="009D5382"/>
    <w:rsid w:val="009D5E62"/>
    <w:rsid w:val="009D5F22"/>
    <w:rsid w:val="009D7E2F"/>
    <w:rsid w:val="009D7E55"/>
    <w:rsid w:val="009E11DD"/>
    <w:rsid w:val="009E1493"/>
    <w:rsid w:val="009E15FD"/>
    <w:rsid w:val="009E276F"/>
    <w:rsid w:val="009E788A"/>
    <w:rsid w:val="009E79B9"/>
    <w:rsid w:val="009E79FC"/>
    <w:rsid w:val="009F0D42"/>
    <w:rsid w:val="009F1A97"/>
    <w:rsid w:val="009F26BD"/>
    <w:rsid w:val="009F29F9"/>
    <w:rsid w:val="009F43D5"/>
    <w:rsid w:val="009F4A44"/>
    <w:rsid w:val="009F5D73"/>
    <w:rsid w:val="009F5E28"/>
    <w:rsid w:val="009F6EF2"/>
    <w:rsid w:val="009F6F84"/>
    <w:rsid w:val="009F79E1"/>
    <w:rsid w:val="00A0055E"/>
    <w:rsid w:val="00A00AC9"/>
    <w:rsid w:val="00A02402"/>
    <w:rsid w:val="00A02B7D"/>
    <w:rsid w:val="00A035AB"/>
    <w:rsid w:val="00A03E10"/>
    <w:rsid w:val="00A12E1D"/>
    <w:rsid w:val="00A134F8"/>
    <w:rsid w:val="00A14231"/>
    <w:rsid w:val="00A1711F"/>
    <w:rsid w:val="00A1756F"/>
    <w:rsid w:val="00A17B74"/>
    <w:rsid w:val="00A256C0"/>
    <w:rsid w:val="00A27EDA"/>
    <w:rsid w:val="00A308A4"/>
    <w:rsid w:val="00A31A2C"/>
    <w:rsid w:val="00A32914"/>
    <w:rsid w:val="00A32F78"/>
    <w:rsid w:val="00A332AC"/>
    <w:rsid w:val="00A33793"/>
    <w:rsid w:val="00A33850"/>
    <w:rsid w:val="00A34E46"/>
    <w:rsid w:val="00A36082"/>
    <w:rsid w:val="00A36A02"/>
    <w:rsid w:val="00A36F3D"/>
    <w:rsid w:val="00A37BA7"/>
    <w:rsid w:val="00A37E4D"/>
    <w:rsid w:val="00A40E1C"/>
    <w:rsid w:val="00A41A89"/>
    <w:rsid w:val="00A42B61"/>
    <w:rsid w:val="00A42CAC"/>
    <w:rsid w:val="00A432B4"/>
    <w:rsid w:val="00A435BC"/>
    <w:rsid w:val="00A43623"/>
    <w:rsid w:val="00A43D88"/>
    <w:rsid w:val="00A476B7"/>
    <w:rsid w:val="00A51128"/>
    <w:rsid w:val="00A51668"/>
    <w:rsid w:val="00A51CA7"/>
    <w:rsid w:val="00A52904"/>
    <w:rsid w:val="00A54F6F"/>
    <w:rsid w:val="00A5530B"/>
    <w:rsid w:val="00A56CC8"/>
    <w:rsid w:val="00A573DA"/>
    <w:rsid w:val="00A60BA6"/>
    <w:rsid w:val="00A6114B"/>
    <w:rsid w:val="00A613FF"/>
    <w:rsid w:val="00A61729"/>
    <w:rsid w:val="00A63E1D"/>
    <w:rsid w:val="00A649B4"/>
    <w:rsid w:val="00A712F5"/>
    <w:rsid w:val="00A715E9"/>
    <w:rsid w:val="00A72C66"/>
    <w:rsid w:val="00A72C72"/>
    <w:rsid w:val="00A7565D"/>
    <w:rsid w:val="00A763E7"/>
    <w:rsid w:val="00A81C0E"/>
    <w:rsid w:val="00A82299"/>
    <w:rsid w:val="00A85085"/>
    <w:rsid w:val="00A90247"/>
    <w:rsid w:val="00A94089"/>
    <w:rsid w:val="00A9535D"/>
    <w:rsid w:val="00A96C18"/>
    <w:rsid w:val="00AA1C98"/>
    <w:rsid w:val="00AA24DF"/>
    <w:rsid w:val="00AA302B"/>
    <w:rsid w:val="00AA5B4E"/>
    <w:rsid w:val="00AA5C6F"/>
    <w:rsid w:val="00AA7287"/>
    <w:rsid w:val="00AA749F"/>
    <w:rsid w:val="00AB1EA0"/>
    <w:rsid w:val="00AB2AF4"/>
    <w:rsid w:val="00AB2D58"/>
    <w:rsid w:val="00AB4ACF"/>
    <w:rsid w:val="00AC2833"/>
    <w:rsid w:val="00AC5CBF"/>
    <w:rsid w:val="00AD01D4"/>
    <w:rsid w:val="00AD1CD2"/>
    <w:rsid w:val="00AD1F49"/>
    <w:rsid w:val="00AD2BD3"/>
    <w:rsid w:val="00AD2E7B"/>
    <w:rsid w:val="00AD57F6"/>
    <w:rsid w:val="00AD63FC"/>
    <w:rsid w:val="00AD63FD"/>
    <w:rsid w:val="00AE056F"/>
    <w:rsid w:val="00AE05A9"/>
    <w:rsid w:val="00AE0B67"/>
    <w:rsid w:val="00AE1399"/>
    <w:rsid w:val="00AE4FC9"/>
    <w:rsid w:val="00AE78F8"/>
    <w:rsid w:val="00AE7F1D"/>
    <w:rsid w:val="00AF1281"/>
    <w:rsid w:val="00AF27A6"/>
    <w:rsid w:val="00AF3858"/>
    <w:rsid w:val="00AF5D11"/>
    <w:rsid w:val="00AF5DEF"/>
    <w:rsid w:val="00AF609D"/>
    <w:rsid w:val="00AF616F"/>
    <w:rsid w:val="00AF7E2A"/>
    <w:rsid w:val="00B01E36"/>
    <w:rsid w:val="00B05F2E"/>
    <w:rsid w:val="00B12574"/>
    <w:rsid w:val="00B15939"/>
    <w:rsid w:val="00B15D8B"/>
    <w:rsid w:val="00B16EDA"/>
    <w:rsid w:val="00B16FA3"/>
    <w:rsid w:val="00B20000"/>
    <w:rsid w:val="00B20BD1"/>
    <w:rsid w:val="00B22F89"/>
    <w:rsid w:val="00B24515"/>
    <w:rsid w:val="00B2620A"/>
    <w:rsid w:val="00B26B8C"/>
    <w:rsid w:val="00B30853"/>
    <w:rsid w:val="00B30F3F"/>
    <w:rsid w:val="00B310DB"/>
    <w:rsid w:val="00B32249"/>
    <w:rsid w:val="00B33825"/>
    <w:rsid w:val="00B345B7"/>
    <w:rsid w:val="00B350AC"/>
    <w:rsid w:val="00B37124"/>
    <w:rsid w:val="00B435B0"/>
    <w:rsid w:val="00B474CB"/>
    <w:rsid w:val="00B5189D"/>
    <w:rsid w:val="00B52DCB"/>
    <w:rsid w:val="00B52FF2"/>
    <w:rsid w:val="00B53C85"/>
    <w:rsid w:val="00B5437A"/>
    <w:rsid w:val="00B54BB3"/>
    <w:rsid w:val="00B557C9"/>
    <w:rsid w:val="00B56652"/>
    <w:rsid w:val="00B56ED8"/>
    <w:rsid w:val="00B56FA0"/>
    <w:rsid w:val="00B6346C"/>
    <w:rsid w:val="00B65AD8"/>
    <w:rsid w:val="00B65F08"/>
    <w:rsid w:val="00B663FC"/>
    <w:rsid w:val="00B66459"/>
    <w:rsid w:val="00B67000"/>
    <w:rsid w:val="00B71B05"/>
    <w:rsid w:val="00B72919"/>
    <w:rsid w:val="00B76F05"/>
    <w:rsid w:val="00B814F7"/>
    <w:rsid w:val="00B82324"/>
    <w:rsid w:val="00B83FF6"/>
    <w:rsid w:val="00B852A2"/>
    <w:rsid w:val="00B87247"/>
    <w:rsid w:val="00B90C2A"/>
    <w:rsid w:val="00B917B8"/>
    <w:rsid w:val="00B9231C"/>
    <w:rsid w:val="00B9238C"/>
    <w:rsid w:val="00B92720"/>
    <w:rsid w:val="00B94661"/>
    <w:rsid w:val="00B94E36"/>
    <w:rsid w:val="00BA02C0"/>
    <w:rsid w:val="00BA067C"/>
    <w:rsid w:val="00BA0A61"/>
    <w:rsid w:val="00BA0B4C"/>
    <w:rsid w:val="00BA1A6F"/>
    <w:rsid w:val="00BA1B3C"/>
    <w:rsid w:val="00BA3002"/>
    <w:rsid w:val="00BA35CD"/>
    <w:rsid w:val="00BA4D4D"/>
    <w:rsid w:val="00BA7773"/>
    <w:rsid w:val="00BA7ED7"/>
    <w:rsid w:val="00BB1058"/>
    <w:rsid w:val="00BB24F1"/>
    <w:rsid w:val="00BB2788"/>
    <w:rsid w:val="00BB2EEE"/>
    <w:rsid w:val="00BB455A"/>
    <w:rsid w:val="00BB4A07"/>
    <w:rsid w:val="00BB54DB"/>
    <w:rsid w:val="00BC1436"/>
    <w:rsid w:val="00BC1B09"/>
    <w:rsid w:val="00BC23CB"/>
    <w:rsid w:val="00BC285C"/>
    <w:rsid w:val="00BC296E"/>
    <w:rsid w:val="00BC4551"/>
    <w:rsid w:val="00BC4D51"/>
    <w:rsid w:val="00BC52AF"/>
    <w:rsid w:val="00BC78E0"/>
    <w:rsid w:val="00BD20BC"/>
    <w:rsid w:val="00BD28E4"/>
    <w:rsid w:val="00BD38A0"/>
    <w:rsid w:val="00BD393C"/>
    <w:rsid w:val="00BD592D"/>
    <w:rsid w:val="00BE1CD9"/>
    <w:rsid w:val="00BE1DE4"/>
    <w:rsid w:val="00BE3F0F"/>
    <w:rsid w:val="00BE4512"/>
    <w:rsid w:val="00BE64F5"/>
    <w:rsid w:val="00BE7EA5"/>
    <w:rsid w:val="00BF2AD5"/>
    <w:rsid w:val="00BF3916"/>
    <w:rsid w:val="00BF5BF9"/>
    <w:rsid w:val="00BF7535"/>
    <w:rsid w:val="00C02EA7"/>
    <w:rsid w:val="00C04F02"/>
    <w:rsid w:val="00C06357"/>
    <w:rsid w:val="00C06CF7"/>
    <w:rsid w:val="00C103DF"/>
    <w:rsid w:val="00C11964"/>
    <w:rsid w:val="00C12222"/>
    <w:rsid w:val="00C12427"/>
    <w:rsid w:val="00C12740"/>
    <w:rsid w:val="00C12FE4"/>
    <w:rsid w:val="00C13E58"/>
    <w:rsid w:val="00C16145"/>
    <w:rsid w:val="00C172E7"/>
    <w:rsid w:val="00C174EB"/>
    <w:rsid w:val="00C2009A"/>
    <w:rsid w:val="00C225EF"/>
    <w:rsid w:val="00C24635"/>
    <w:rsid w:val="00C26CC5"/>
    <w:rsid w:val="00C27051"/>
    <w:rsid w:val="00C271C3"/>
    <w:rsid w:val="00C27B85"/>
    <w:rsid w:val="00C30AA4"/>
    <w:rsid w:val="00C3112F"/>
    <w:rsid w:val="00C32506"/>
    <w:rsid w:val="00C33440"/>
    <w:rsid w:val="00C337AD"/>
    <w:rsid w:val="00C34D3C"/>
    <w:rsid w:val="00C4018A"/>
    <w:rsid w:val="00C40A53"/>
    <w:rsid w:val="00C41CA1"/>
    <w:rsid w:val="00C43389"/>
    <w:rsid w:val="00C44418"/>
    <w:rsid w:val="00C444A2"/>
    <w:rsid w:val="00C44C36"/>
    <w:rsid w:val="00C477FA"/>
    <w:rsid w:val="00C50688"/>
    <w:rsid w:val="00C513BC"/>
    <w:rsid w:val="00C53A08"/>
    <w:rsid w:val="00C53BD2"/>
    <w:rsid w:val="00C54506"/>
    <w:rsid w:val="00C558BD"/>
    <w:rsid w:val="00C5771A"/>
    <w:rsid w:val="00C602FD"/>
    <w:rsid w:val="00C60558"/>
    <w:rsid w:val="00C6335E"/>
    <w:rsid w:val="00C635F3"/>
    <w:rsid w:val="00C6361D"/>
    <w:rsid w:val="00C63AE0"/>
    <w:rsid w:val="00C63D53"/>
    <w:rsid w:val="00C710BF"/>
    <w:rsid w:val="00C7147E"/>
    <w:rsid w:val="00C71C01"/>
    <w:rsid w:val="00C74368"/>
    <w:rsid w:val="00C74E4D"/>
    <w:rsid w:val="00C75FE8"/>
    <w:rsid w:val="00C8190D"/>
    <w:rsid w:val="00C820F6"/>
    <w:rsid w:val="00C84C02"/>
    <w:rsid w:val="00C876C6"/>
    <w:rsid w:val="00C91F15"/>
    <w:rsid w:val="00C948A7"/>
    <w:rsid w:val="00C95FC9"/>
    <w:rsid w:val="00C9627C"/>
    <w:rsid w:val="00C97374"/>
    <w:rsid w:val="00CA0F03"/>
    <w:rsid w:val="00CA110B"/>
    <w:rsid w:val="00CA1B6D"/>
    <w:rsid w:val="00CA27B5"/>
    <w:rsid w:val="00CA2E04"/>
    <w:rsid w:val="00CA38B8"/>
    <w:rsid w:val="00CA515F"/>
    <w:rsid w:val="00CB1354"/>
    <w:rsid w:val="00CB18E7"/>
    <w:rsid w:val="00CB27B9"/>
    <w:rsid w:val="00CB4481"/>
    <w:rsid w:val="00CB48BD"/>
    <w:rsid w:val="00CB6A7D"/>
    <w:rsid w:val="00CB779B"/>
    <w:rsid w:val="00CB7C1E"/>
    <w:rsid w:val="00CC013F"/>
    <w:rsid w:val="00CC171C"/>
    <w:rsid w:val="00CC45CE"/>
    <w:rsid w:val="00CC4A5B"/>
    <w:rsid w:val="00CC64D3"/>
    <w:rsid w:val="00CD0284"/>
    <w:rsid w:val="00CD07F7"/>
    <w:rsid w:val="00CD2653"/>
    <w:rsid w:val="00CD3CEB"/>
    <w:rsid w:val="00CD4193"/>
    <w:rsid w:val="00CD5099"/>
    <w:rsid w:val="00CD51BB"/>
    <w:rsid w:val="00CD525E"/>
    <w:rsid w:val="00CD5988"/>
    <w:rsid w:val="00CE057C"/>
    <w:rsid w:val="00CE1BD2"/>
    <w:rsid w:val="00CE2186"/>
    <w:rsid w:val="00CE4781"/>
    <w:rsid w:val="00CE53A3"/>
    <w:rsid w:val="00CE55B7"/>
    <w:rsid w:val="00CE63BB"/>
    <w:rsid w:val="00CF22A6"/>
    <w:rsid w:val="00CF53AF"/>
    <w:rsid w:val="00CF5A59"/>
    <w:rsid w:val="00D00B39"/>
    <w:rsid w:val="00D03531"/>
    <w:rsid w:val="00D05ACB"/>
    <w:rsid w:val="00D06195"/>
    <w:rsid w:val="00D06AF7"/>
    <w:rsid w:val="00D12093"/>
    <w:rsid w:val="00D12420"/>
    <w:rsid w:val="00D12B7C"/>
    <w:rsid w:val="00D15D8C"/>
    <w:rsid w:val="00D162B5"/>
    <w:rsid w:val="00D16632"/>
    <w:rsid w:val="00D16ABB"/>
    <w:rsid w:val="00D21EE8"/>
    <w:rsid w:val="00D23996"/>
    <w:rsid w:val="00D24AD0"/>
    <w:rsid w:val="00D26376"/>
    <w:rsid w:val="00D30834"/>
    <w:rsid w:val="00D31FC1"/>
    <w:rsid w:val="00D33578"/>
    <w:rsid w:val="00D35039"/>
    <w:rsid w:val="00D356BB"/>
    <w:rsid w:val="00D36075"/>
    <w:rsid w:val="00D36621"/>
    <w:rsid w:val="00D4164E"/>
    <w:rsid w:val="00D41DE0"/>
    <w:rsid w:val="00D41E38"/>
    <w:rsid w:val="00D44278"/>
    <w:rsid w:val="00D4451E"/>
    <w:rsid w:val="00D448FD"/>
    <w:rsid w:val="00D461ED"/>
    <w:rsid w:val="00D46E00"/>
    <w:rsid w:val="00D52661"/>
    <w:rsid w:val="00D5284C"/>
    <w:rsid w:val="00D52BE2"/>
    <w:rsid w:val="00D55A4F"/>
    <w:rsid w:val="00D566D4"/>
    <w:rsid w:val="00D56BCA"/>
    <w:rsid w:val="00D6012A"/>
    <w:rsid w:val="00D62AE3"/>
    <w:rsid w:val="00D630BE"/>
    <w:rsid w:val="00D6427D"/>
    <w:rsid w:val="00D64CC7"/>
    <w:rsid w:val="00D664D5"/>
    <w:rsid w:val="00D70668"/>
    <w:rsid w:val="00D70AA2"/>
    <w:rsid w:val="00D726A4"/>
    <w:rsid w:val="00D72C14"/>
    <w:rsid w:val="00D7674E"/>
    <w:rsid w:val="00D77A7F"/>
    <w:rsid w:val="00D802FC"/>
    <w:rsid w:val="00D84DAF"/>
    <w:rsid w:val="00D861D5"/>
    <w:rsid w:val="00D875DF"/>
    <w:rsid w:val="00D879B2"/>
    <w:rsid w:val="00D87E4D"/>
    <w:rsid w:val="00D90F38"/>
    <w:rsid w:val="00D92DE3"/>
    <w:rsid w:val="00D9626E"/>
    <w:rsid w:val="00DA178D"/>
    <w:rsid w:val="00DA1E61"/>
    <w:rsid w:val="00DA3723"/>
    <w:rsid w:val="00DA4D0A"/>
    <w:rsid w:val="00DA67B0"/>
    <w:rsid w:val="00DA68D9"/>
    <w:rsid w:val="00DA709F"/>
    <w:rsid w:val="00DA7D73"/>
    <w:rsid w:val="00DB186A"/>
    <w:rsid w:val="00DB1C12"/>
    <w:rsid w:val="00DB207A"/>
    <w:rsid w:val="00DB48BA"/>
    <w:rsid w:val="00DB508C"/>
    <w:rsid w:val="00DB700B"/>
    <w:rsid w:val="00DC1EEE"/>
    <w:rsid w:val="00DC1FE4"/>
    <w:rsid w:val="00DC29E9"/>
    <w:rsid w:val="00DC3DCE"/>
    <w:rsid w:val="00DC4927"/>
    <w:rsid w:val="00DC4EAE"/>
    <w:rsid w:val="00DC5D22"/>
    <w:rsid w:val="00DD1038"/>
    <w:rsid w:val="00DD2804"/>
    <w:rsid w:val="00DD79E4"/>
    <w:rsid w:val="00DE0166"/>
    <w:rsid w:val="00DE0F45"/>
    <w:rsid w:val="00DE19BB"/>
    <w:rsid w:val="00DE19E6"/>
    <w:rsid w:val="00DE1E82"/>
    <w:rsid w:val="00DE2BC2"/>
    <w:rsid w:val="00DE385B"/>
    <w:rsid w:val="00DE4D21"/>
    <w:rsid w:val="00DE7D6E"/>
    <w:rsid w:val="00DF2DFA"/>
    <w:rsid w:val="00DF3A5B"/>
    <w:rsid w:val="00DF5D23"/>
    <w:rsid w:val="00DF6386"/>
    <w:rsid w:val="00DF6E9A"/>
    <w:rsid w:val="00E00134"/>
    <w:rsid w:val="00E0434F"/>
    <w:rsid w:val="00E0455E"/>
    <w:rsid w:val="00E0741D"/>
    <w:rsid w:val="00E07423"/>
    <w:rsid w:val="00E077AB"/>
    <w:rsid w:val="00E124D1"/>
    <w:rsid w:val="00E15186"/>
    <w:rsid w:val="00E1521E"/>
    <w:rsid w:val="00E1698C"/>
    <w:rsid w:val="00E1768F"/>
    <w:rsid w:val="00E17BA7"/>
    <w:rsid w:val="00E20A40"/>
    <w:rsid w:val="00E21D64"/>
    <w:rsid w:val="00E21F36"/>
    <w:rsid w:val="00E24C7B"/>
    <w:rsid w:val="00E3197B"/>
    <w:rsid w:val="00E33203"/>
    <w:rsid w:val="00E33F4C"/>
    <w:rsid w:val="00E3446A"/>
    <w:rsid w:val="00E35A25"/>
    <w:rsid w:val="00E417FC"/>
    <w:rsid w:val="00E41829"/>
    <w:rsid w:val="00E45F48"/>
    <w:rsid w:val="00E469B1"/>
    <w:rsid w:val="00E51109"/>
    <w:rsid w:val="00E512C9"/>
    <w:rsid w:val="00E516E1"/>
    <w:rsid w:val="00E520D3"/>
    <w:rsid w:val="00E529BA"/>
    <w:rsid w:val="00E52C53"/>
    <w:rsid w:val="00E532B2"/>
    <w:rsid w:val="00E53AC5"/>
    <w:rsid w:val="00E54154"/>
    <w:rsid w:val="00E56D14"/>
    <w:rsid w:val="00E6086A"/>
    <w:rsid w:val="00E60CD4"/>
    <w:rsid w:val="00E61677"/>
    <w:rsid w:val="00E6505B"/>
    <w:rsid w:val="00E66F8B"/>
    <w:rsid w:val="00E6726A"/>
    <w:rsid w:val="00E7166E"/>
    <w:rsid w:val="00E722C7"/>
    <w:rsid w:val="00E72C77"/>
    <w:rsid w:val="00E73E1D"/>
    <w:rsid w:val="00E77451"/>
    <w:rsid w:val="00E8360F"/>
    <w:rsid w:val="00E83B73"/>
    <w:rsid w:val="00E83E92"/>
    <w:rsid w:val="00E84AA6"/>
    <w:rsid w:val="00E85C1D"/>
    <w:rsid w:val="00E93AA9"/>
    <w:rsid w:val="00E9520C"/>
    <w:rsid w:val="00E96089"/>
    <w:rsid w:val="00EA02F9"/>
    <w:rsid w:val="00EA09CE"/>
    <w:rsid w:val="00EA32A1"/>
    <w:rsid w:val="00EA394A"/>
    <w:rsid w:val="00EA5265"/>
    <w:rsid w:val="00EA6105"/>
    <w:rsid w:val="00EA690D"/>
    <w:rsid w:val="00EA6E6E"/>
    <w:rsid w:val="00EB1E59"/>
    <w:rsid w:val="00EB21CA"/>
    <w:rsid w:val="00EB25FF"/>
    <w:rsid w:val="00EB2829"/>
    <w:rsid w:val="00EB3439"/>
    <w:rsid w:val="00EC0FAB"/>
    <w:rsid w:val="00EC29E8"/>
    <w:rsid w:val="00EC5EA0"/>
    <w:rsid w:val="00EC6DF4"/>
    <w:rsid w:val="00EC6E1A"/>
    <w:rsid w:val="00ED2A4C"/>
    <w:rsid w:val="00ED2C30"/>
    <w:rsid w:val="00ED67DD"/>
    <w:rsid w:val="00EE1C8F"/>
    <w:rsid w:val="00EE2B1E"/>
    <w:rsid w:val="00EE352E"/>
    <w:rsid w:val="00EE5FCC"/>
    <w:rsid w:val="00EF005F"/>
    <w:rsid w:val="00EF0F32"/>
    <w:rsid w:val="00EF1691"/>
    <w:rsid w:val="00EF26BA"/>
    <w:rsid w:val="00EF3001"/>
    <w:rsid w:val="00EF3373"/>
    <w:rsid w:val="00EF3BCE"/>
    <w:rsid w:val="00EF3BE1"/>
    <w:rsid w:val="00EF43F2"/>
    <w:rsid w:val="00EF4F8F"/>
    <w:rsid w:val="00EF5973"/>
    <w:rsid w:val="00EF789F"/>
    <w:rsid w:val="00EF7E50"/>
    <w:rsid w:val="00F0079C"/>
    <w:rsid w:val="00F0167A"/>
    <w:rsid w:val="00F01C2E"/>
    <w:rsid w:val="00F02200"/>
    <w:rsid w:val="00F02AC0"/>
    <w:rsid w:val="00F0596A"/>
    <w:rsid w:val="00F059F9"/>
    <w:rsid w:val="00F063AD"/>
    <w:rsid w:val="00F07B5F"/>
    <w:rsid w:val="00F11A67"/>
    <w:rsid w:val="00F11BB6"/>
    <w:rsid w:val="00F12B93"/>
    <w:rsid w:val="00F12CA6"/>
    <w:rsid w:val="00F12CCE"/>
    <w:rsid w:val="00F12D4B"/>
    <w:rsid w:val="00F130DE"/>
    <w:rsid w:val="00F15187"/>
    <w:rsid w:val="00F239EC"/>
    <w:rsid w:val="00F23C2B"/>
    <w:rsid w:val="00F2476F"/>
    <w:rsid w:val="00F277F7"/>
    <w:rsid w:val="00F30273"/>
    <w:rsid w:val="00F33136"/>
    <w:rsid w:val="00F3516E"/>
    <w:rsid w:val="00F36128"/>
    <w:rsid w:val="00F3757D"/>
    <w:rsid w:val="00F37F20"/>
    <w:rsid w:val="00F40332"/>
    <w:rsid w:val="00F41146"/>
    <w:rsid w:val="00F41C7E"/>
    <w:rsid w:val="00F42B54"/>
    <w:rsid w:val="00F42F80"/>
    <w:rsid w:val="00F433E3"/>
    <w:rsid w:val="00F437A6"/>
    <w:rsid w:val="00F44235"/>
    <w:rsid w:val="00F45E78"/>
    <w:rsid w:val="00F463CF"/>
    <w:rsid w:val="00F46CAA"/>
    <w:rsid w:val="00F47075"/>
    <w:rsid w:val="00F50B7A"/>
    <w:rsid w:val="00F52CC3"/>
    <w:rsid w:val="00F52ED6"/>
    <w:rsid w:val="00F60F58"/>
    <w:rsid w:val="00F61010"/>
    <w:rsid w:val="00F6208B"/>
    <w:rsid w:val="00F64A94"/>
    <w:rsid w:val="00F6585F"/>
    <w:rsid w:val="00F66869"/>
    <w:rsid w:val="00F66965"/>
    <w:rsid w:val="00F67BF0"/>
    <w:rsid w:val="00F67DAE"/>
    <w:rsid w:val="00F67E78"/>
    <w:rsid w:val="00F72A0A"/>
    <w:rsid w:val="00F73D5C"/>
    <w:rsid w:val="00F74A0B"/>
    <w:rsid w:val="00F74F54"/>
    <w:rsid w:val="00F75DB8"/>
    <w:rsid w:val="00F76178"/>
    <w:rsid w:val="00F77BAB"/>
    <w:rsid w:val="00F82C7F"/>
    <w:rsid w:val="00F831F2"/>
    <w:rsid w:val="00F862EC"/>
    <w:rsid w:val="00F87972"/>
    <w:rsid w:val="00F87AE7"/>
    <w:rsid w:val="00F87E29"/>
    <w:rsid w:val="00F923CB"/>
    <w:rsid w:val="00F92AA8"/>
    <w:rsid w:val="00F93400"/>
    <w:rsid w:val="00F94AB1"/>
    <w:rsid w:val="00F9523A"/>
    <w:rsid w:val="00F97649"/>
    <w:rsid w:val="00FA12EB"/>
    <w:rsid w:val="00FA1E6D"/>
    <w:rsid w:val="00FA202C"/>
    <w:rsid w:val="00FA2038"/>
    <w:rsid w:val="00FA3941"/>
    <w:rsid w:val="00FA4B9C"/>
    <w:rsid w:val="00FA54B2"/>
    <w:rsid w:val="00FA5ADE"/>
    <w:rsid w:val="00FA5B1C"/>
    <w:rsid w:val="00FB00C6"/>
    <w:rsid w:val="00FB1C87"/>
    <w:rsid w:val="00FB4BB7"/>
    <w:rsid w:val="00FB4FF0"/>
    <w:rsid w:val="00FB5A91"/>
    <w:rsid w:val="00FB7336"/>
    <w:rsid w:val="00FB7B4B"/>
    <w:rsid w:val="00FC00BC"/>
    <w:rsid w:val="00FC03C2"/>
    <w:rsid w:val="00FC08FD"/>
    <w:rsid w:val="00FC1BDA"/>
    <w:rsid w:val="00FC44D6"/>
    <w:rsid w:val="00FC6757"/>
    <w:rsid w:val="00FC6D9F"/>
    <w:rsid w:val="00FC78B0"/>
    <w:rsid w:val="00FD0D1B"/>
    <w:rsid w:val="00FD1280"/>
    <w:rsid w:val="00FD1A2C"/>
    <w:rsid w:val="00FD1B5D"/>
    <w:rsid w:val="00FD2E98"/>
    <w:rsid w:val="00FD3033"/>
    <w:rsid w:val="00FD39DA"/>
    <w:rsid w:val="00FD3A83"/>
    <w:rsid w:val="00FD5380"/>
    <w:rsid w:val="00FD5A2A"/>
    <w:rsid w:val="00FD5CB8"/>
    <w:rsid w:val="00FE03A4"/>
    <w:rsid w:val="00FE12FC"/>
    <w:rsid w:val="00FE3D78"/>
    <w:rsid w:val="00FE4357"/>
    <w:rsid w:val="00FE5A9C"/>
    <w:rsid w:val="00FE679D"/>
    <w:rsid w:val="00FE67AF"/>
    <w:rsid w:val="00FE7127"/>
    <w:rsid w:val="00FE7319"/>
    <w:rsid w:val="00FF01CC"/>
    <w:rsid w:val="00FF0E7E"/>
    <w:rsid w:val="00FF13EC"/>
    <w:rsid w:val="00FF1507"/>
    <w:rsid w:val="00FF26B8"/>
    <w:rsid w:val="00FF46C9"/>
    <w:rsid w:val="00FF5BFD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E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3E41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13E41"/>
    <w:pPr>
      <w:keepNext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13E41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13E41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13E41"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113E41"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113E41"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113E41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113E41"/>
    <w:pPr>
      <w:keepNext/>
      <w:numPr>
        <w:ilvl w:val="8"/>
        <w:numId w:val="1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E4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13E41"/>
    <w:rPr>
      <w:rFonts w:ascii="Arial" w:eastAsia="Times New Roman" w:hAnsi="Arial" w:cs="Arial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13E4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13E4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113E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113E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113E4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113E4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113E4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113E41"/>
  </w:style>
  <w:style w:type="character" w:customStyle="1" w:styleId="WW8Num2z0">
    <w:name w:val="WW8Num2z0"/>
    <w:rsid w:val="00113E41"/>
    <w:rPr>
      <w:rFonts w:ascii="Arial" w:hAnsi="Arial" w:cs="Arial"/>
    </w:rPr>
  </w:style>
  <w:style w:type="character" w:customStyle="1" w:styleId="WW8Num3z0">
    <w:name w:val="WW8Num3z0"/>
    <w:rsid w:val="00113E41"/>
    <w:rPr>
      <w:rFonts w:ascii="Symbol" w:hAnsi="Symbol" w:cs="Symbol"/>
    </w:rPr>
  </w:style>
  <w:style w:type="character" w:customStyle="1" w:styleId="WW8Num6z0">
    <w:name w:val="WW8Num6z0"/>
    <w:rsid w:val="00113E41"/>
    <w:rPr>
      <w:rFonts w:ascii="Wingdings" w:hAnsi="Wingdings" w:cs="Wingdings"/>
    </w:rPr>
  </w:style>
  <w:style w:type="character" w:customStyle="1" w:styleId="WW8Num9z1">
    <w:name w:val="WW8Num9z1"/>
    <w:rsid w:val="00113E41"/>
    <w:rPr>
      <w:rFonts w:ascii="Courier New" w:hAnsi="Courier New" w:cs="Courier New"/>
    </w:rPr>
  </w:style>
  <w:style w:type="character" w:customStyle="1" w:styleId="21">
    <w:name w:val="Основной шрифт абзаца2"/>
    <w:rsid w:val="00113E41"/>
  </w:style>
  <w:style w:type="character" w:customStyle="1" w:styleId="Absatz-Standardschriftart">
    <w:name w:val="Absatz-Standardschriftart"/>
    <w:rsid w:val="00113E41"/>
  </w:style>
  <w:style w:type="character" w:customStyle="1" w:styleId="WW-Absatz-Standardschriftart">
    <w:name w:val="WW-Absatz-Standardschriftart"/>
    <w:rsid w:val="00113E41"/>
  </w:style>
  <w:style w:type="character" w:customStyle="1" w:styleId="WW-Absatz-Standardschriftart1">
    <w:name w:val="WW-Absatz-Standardschriftart1"/>
    <w:rsid w:val="00113E41"/>
  </w:style>
  <w:style w:type="character" w:customStyle="1" w:styleId="WW-Absatz-Standardschriftart11">
    <w:name w:val="WW-Absatz-Standardschriftart11"/>
    <w:rsid w:val="00113E41"/>
  </w:style>
  <w:style w:type="character" w:customStyle="1" w:styleId="WW-Absatz-Standardschriftart111">
    <w:name w:val="WW-Absatz-Standardschriftart111"/>
    <w:rsid w:val="00113E41"/>
  </w:style>
  <w:style w:type="character" w:customStyle="1" w:styleId="WW-Absatz-Standardschriftart1111">
    <w:name w:val="WW-Absatz-Standardschriftart1111"/>
    <w:rsid w:val="00113E41"/>
  </w:style>
  <w:style w:type="character" w:customStyle="1" w:styleId="WW-Absatz-Standardschriftart11111">
    <w:name w:val="WW-Absatz-Standardschriftart11111"/>
    <w:rsid w:val="00113E41"/>
  </w:style>
  <w:style w:type="character" w:customStyle="1" w:styleId="WW-Absatz-Standardschriftart111111">
    <w:name w:val="WW-Absatz-Standardschriftart111111"/>
    <w:rsid w:val="00113E41"/>
  </w:style>
  <w:style w:type="character" w:customStyle="1" w:styleId="WW-Absatz-Standardschriftart1111111">
    <w:name w:val="WW-Absatz-Standardschriftart1111111"/>
    <w:rsid w:val="00113E41"/>
  </w:style>
  <w:style w:type="character" w:customStyle="1" w:styleId="WW8Num1z1">
    <w:name w:val="WW8Num1z1"/>
    <w:rsid w:val="00113E41"/>
    <w:rPr>
      <w:rFonts w:ascii="Wingdings" w:hAnsi="Wingdings" w:cs="Wingdings"/>
    </w:rPr>
  </w:style>
  <w:style w:type="character" w:customStyle="1" w:styleId="WW8Num2z1">
    <w:name w:val="WW8Num2z1"/>
    <w:rsid w:val="00113E41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13E41"/>
    <w:rPr>
      <w:rFonts w:ascii="Courier New" w:hAnsi="Courier New" w:cs="Courier New"/>
    </w:rPr>
  </w:style>
  <w:style w:type="character" w:customStyle="1" w:styleId="WW8Num3z2">
    <w:name w:val="WW8Num3z2"/>
    <w:rsid w:val="00113E41"/>
    <w:rPr>
      <w:rFonts w:ascii="Wingdings" w:hAnsi="Wingdings" w:cs="Wingdings"/>
    </w:rPr>
  </w:style>
  <w:style w:type="character" w:customStyle="1" w:styleId="WW8Num3z3">
    <w:name w:val="WW8Num3z3"/>
    <w:rsid w:val="00113E41"/>
    <w:rPr>
      <w:rFonts w:ascii="Symbol" w:hAnsi="Symbol" w:cs="Symbol"/>
    </w:rPr>
  </w:style>
  <w:style w:type="character" w:customStyle="1" w:styleId="WW8Num4z0">
    <w:name w:val="WW8Num4z0"/>
    <w:rsid w:val="00113E41"/>
    <w:rPr>
      <w:rFonts w:ascii="Wingdings" w:hAnsi="Wingdings" w:cs="Wingdings"/>
    </w:rPr>
  </w:style>
  <w:style w:type="character" w:customStyle="1" w:styleId="WW8Num4z1">
    <w:name w:val="WW8Num4z1"/>
    <w:rsid w:val="00113E41"/>
    <w:rPr>
      <w:rFonts w:ascii="Courier New" w:hAnsi="Courier New" w:cs="Courier New"/>
    </w:rPr>
  </w:style>
  <w:style w:type="character" w:customStyle="1" w:styleId="WW8Num4z3">
    <w:name w:val="WW8Num4z3"/>
    <w:rsid w:val="00113E41"/>
    <w:rPr>
      <w:rFonts w:ascii="Symbol" w:hAnsi="Symbol" w:cs="Symbol"/>
    </w:rPr>
  </w:style>
  <w:style w:type="character" w:customStyle="1" w:styleId="WW8Num5z1">
    <w:name w:val="WW8Num5z1"/>
    <w:rsid w:val="00113E41"/>
    <w:rPr>
      <w:rFonts w:ascii="Courier New" w:hAnsi="Courier New" w:cs="Courier New"/>
    </w:rPr>
  </w:style>
  <w:style w:type="character" w:customStyle="1" w:styleId="WW8Num5z2">
    <w:name w:val="WW8Num5z2"/>
    <w:rsid w:val="00113E41"/>
    <w:rPr>
      <w:rFonts w:ascii="Wingdings" w:hAnsi="Wingdings" w:cs="Wingdings"/>
    </w:rPr>
  </w:style>
  <w:style w:type="character" w:customStyle="1" w:styleId="WW8Num5z3">
    <w:name w:val="WW8Num5z3"/>
    <w:rsid w:val="00113E41"/>
    <w:rPr>
      <w:rFonts w:ascii="Symbol" w:hAnsi="Symbol" w:cs="Symbol"/>
    </w:rPr>
  </w:style>
  <w:style w:type="character" w:customStyle="1" w:styleId="WW8Num7z2">
    <w:name w:val="WW8Num7z2"/>
    <w:rsid w:val="00113E41"/>
    <w:rPr>
      <w:rFonts w:ascii="Wingdings" w:hAnsi="Wingdings" w:cs="Wingdings"/>
    </w:rPr>
  </w:style>
  <w:style w:type="character" w:customStyle="1" w:styleId="WW8Num7z3">
    <w:name w:val="WW8Num7z3"/>
    <w:rsid w:val="00113E41"/>
    <w:rPr>
      <w:rFonts w:ascii="Symbol" w:hAnsi="Symbol" w:cs="Symbol"/>
    </w:rPr>
  </w:style>
  <w:style w:type="character" w:customStyle="1" w:styleId="WW8Num7z4">
    <w:name w:val="WW8Num7z4"/>
    <w:rsid w:val="00113E41"/>
    <w:rPr>
      <w:rFonts w:ascii="Courier New" w:hAnsi="Courier New" w:cs="Courier New"/>
    </w:rPr>
  </w:style>
  <w:style w:type="character" w:customStyle="1" w:styleId="WW8Num9z2">
    <w:name w:val="WW8Num9z2"/>
    <w:rsid w:val="00113E41"/>
    <w:rPr>
      <w:rFonts w:ascii="Wingdings" w:hAnsi="Wingdings" w:cs="Wingdings"/>
    </w:rPr>
  </w:style>
  <w:style w:type="character" w:customStyle="1" w:styleId="WW8Num9z3">
    <w:name w:val="WW8Num9z3"/>
    <w:rsid w:val="00113E41"/>
    <w:rPr>
      <w:rFonts w:ascii="Symbol" w:hAnsi="Symbol" w:cs="Symbol"/>
    </w:rPr>
  </w:style>
  <w:style w:type="character" w:customStyle="1" w:styleId="WW8Num10z2">
    <w:name w:val="WW8Num10z2"/>
    <w:rsid w:val="00113E41"/>
    <w:rPr>
      <w:rFonts w:ascii="Wingdings" w:hAnsi="Wingdings" w:cs="Wingdings"/>
    </w:rPr>
  </w:style>
  <w:style w:type="character" w:customStyle="1" w:styleId="WW8Num10z3">
    <w:name w:val="WW8Num10z3"/>
    <w:rsid w:val="00113E41"/>
    <w:rPr>
      <w:rFonts w:ascii="Symbol" w:hAnsi="Symbol" w:cs="Symbol"/>
    </w:rPr>
  </w:style>
  <w:style w:type="character" w:customStyle="1" w:styleId="WW8Num10z4">
    <w:name w:val="WW8Num10z4"/>
    <w:rsid w:val="00113E41"/>
    <w:rPr>
      <w:rFonts w:ascii="Courier New" w:hAnsi="Courier New" w:cs="Courier New"/>
    </w:rPr>
  </w:style>
  <w:style w:type="character" w:customStyle="1" w:styleId="WW8Num11z1">
    <w:name w:val="WW8Num11z1"/>
    <w:rsid w:val="00113E41"/>
    <w:rPr>
      <w:rFonts w:ascii="Courier New" w:hAnsi="Courier New" w:cs="Courier New"/>
    </w:rPr>
  </w:style>
  <w:style w:type="character" w:customStyle="1" w:styleId="WW8Num11z2">
    <w:name w:val="WW8Num11z2"/>
    <w:rsid w:val="00113E41"/>
    <w:rPr>
      <w:rFonts w:ascii="Wingdings" w:hAnsi="Wingdings" w:cs="Wingdings"/>
    </w:rPr>
  </w:style>
  <w:style w:type="character" w:customStyle="1" w:styleId="WW8Num11z3">
    <w:name w:val="WW8Num11z3"/>
    <w:rsid w:val="00113E41"/>
    <w:rPr>
      <w:rFonts w:ascii="Symbol" w:hAnsi="Symbol" w:cs="Symbol"/>
    </w:rPr>
  </w:style>
  <w:style w:type="character" w:customStyle="1" w:styleId="WW8Num14z2">
    <w:name w:val="WW8Num14z2"/>
    <w:rsid w:val="00113E41"/>
    <w:rPr>
      <w:rFonts w:ascii="Wingdings" w:hAnsi="Wingdings" w:cs="Wingdings"/>
    </w:rPr>
  </w:style>
  <w:style w:type="character" w:customStyle="1" w:styleId="WW8Num14z3">
    <w:name w:val="WW8Num14z3"/>
    <w:rsid w:val="00113E41"/>
    <w:rPr>
      <w:rFonts w:ascii="Symbol" w:hAnsi="Symbol" w:cs="Symbol"/>
    </w:rPr>
  </w:style>
  <w:style w:type="character" w:customStyle="1" w:styleId="WW8Num14z4">
    <w:name w:val="WW8Num14z4"/>
    <w:rsid w:val="00113E41"/>
    <w:rPr>
      <w:rFonts w:ascii="Courier New" w:hAnsi="Courier New" w:cs="Courier New"/>
    </w:rPr>
  </w:style>
  <w:style w:type="character" w:customStyle="1" w:styleId="WW8Num15z0">
    <w:name w:val="WW8Num15z0"/>
    <w:rsid w:val="00113E41"/>
    <w:rPr>
      <w:rFonts w:ascii="Wingdings" w:hAnsi="Wingdings" w:cs="Wingdings"/>
    </w:rPr>
  </w:style>
  <w:style w:type="character" w:customStyle="1" w:styleId="WW8Num15z1">
    <w:name w:val="WW8Num15z1"/>
    <w:rsid w:val="00113E41"/>
    <w:rPr>
      <w:rFonts w:ascii="Courier New" w:hAnsi="Courier New" w:cs="Courier New"/>
    </w:rPr>
  </w:style>
  <w:style w:type="character" w:customStyle="1" w:styleId="WW8Num15z3">
    <w:name w:val="WW8Num15z3"/>
    <w:rsid w:val="00113E41"/>
    <w:rPr>
      <w:rFonts w:ascii="Symbol" w:hAnsi="Symbol" w:cs="Symbol"/>
    </w:rPr>
  </w:style>
  <w:style w:type="character" w:customStyle="1" w:styleId="WW8Num16z0">
    <w:name w:val="WW8Num16z0"/>
    <w:rsid w:val="00113E41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113E41"/>
    <w:rPr>
      <w:rFonts w:ascii="Courier New" w:hAnsi="Courier New" w:cs="Courier New"/>
    </w:rPr>
  </w:style>
  <w:style w:type="character" w:customStyle="1" w:styleId="WW8Num16z2">
    <w:name w:val="WW8Num16z2"/>
    <w:rsid w:val="00113E41"/>
    <w:rPr>
      <w:rFonts w:ascii="Wingdings" w:hAnsi="Wingdings" w:cs="Wingdings"/>
    </w:rPr>
  </w:style>
  <w:style w:type="character" w:customStyle="1" w:styleId="WW8Num16z3">
    <w:name w:val="WW8Num16z3"/>
    <w:rsid w:val="00113E41"/>
    <w:rPr>
      <w:rFonts w:ascii="Symbol" w:hAnsi="Symbol" w:cs="Symbol"/>
    </w:rPr>
  </w:style>
  <w:style w:type="character" w:customStyle="1" w:styleId="WW8Num18z0">
    <w:name w:val="WW8Num18z0"/>
    <w:rsid w:val="00113E41"/>
    <w:rPr>
      <w:rFonts w:ascii="Wingdings" w:hAnsi="Wingdings" w:cs="Wingdings"/>
    </w:rPr>
  </w:style>
  <w:style w:type="character" w:customStyle="1" w:styleId="WW8Num18z1">
    <w:name w:val="WW8Num18z1"/>
    <w:rsid w:val="00113E41"/>
    <w:rPr>
      <w:rFonts w:ascii="Courier New" w:hAnsi="Courier New" w:cs="Courier New"/>
    </w:rPr>
  </w:style>
  <w:style w:type="character" w:customStyle="1" w:styleId="WW8Num18z3">
    <w:name w:val="WW8Num18z3"/>
    <w:rsid w:val="00113E41"/>
    <w:rPr>
      <w:rFonts w:ascii="Symbol" w:hAnsi="Symbol" w:cs="Symbol"/>
    </w:rPr>
  </w:style>
  <w:style w:type="character" w:customStyle="1" w:styleId="WW8Num19z0">
    <w:name w:val="WW8Num19z0"/>
    <w:rsid w:val="00113E41"/>
    <w:rPr>
      <w:rFonts w:ascii="Wingdings" w:hAnsi="Wingdings" w:cs="Wingdings"/>
    </w:rPr>
  </w:style>
  <w:style w:type="character" w:customStyle="1" w:styleId="WW8Num19z1">
    <w:name w:val="WW8Num19z1"/>
    <w:rsid w:val="00113E41"/>
    <w:rPr>
      <w:rFonts w:ascii="Courier New" w:hAnsi="Courier New" w:cs="Courier New"/>
    </w:rPr>
  </w:style>
  <w:style w:type="character" w:customStyle="1" w:styleId="WW8Num19z3">
    <w:name w:val="WW8Num19z3"/>
    <w:rsid w:val="00113E41"/>
    <w:rPr>
      <w:rFonts w:ascii="Symbol" w:hAnsi="Symbol" w:cs="Symbol"/>
    </w:rPr>
  </w:style>
  <w:style w:type="character" w:customStyle="1" w:styleId="WW8Num20z0">
    <w:name w:val="WW8Num20z0"/>
    <w:rsid w:val="00113E41"/>
    <w:rPr>
      <w:rFonts w:ascii="Wingdings" w:hAnsi="Wingdings" w:cs="Wingdings"/>
    </w:rPr>
  </w:style>
  <w:style w:type="character" w:customStyle="1" w:styleId="WW8Num20z1">
    <w:name w:val="WW8Num20z1"/>
    <w:rsid w:val="00113E41"/>
    <w:rPr>
      <w:rFonts w:ascii="Courier New" w:hAnsi="Courier New" w:cs="Courier New"/>
    </w:rPr>
  </w:style>
  <w:style w:type="character" w:customStyle="1" w:styleId="WW8Num20z3">
    <w:name w:val="WW8Num20z3"/>
    <w:rsid w:val="00113E41"/>
    <w:rPr>
      <w:rFonts w:ascii="Symbol" w:hAnsi="Symbol" w:cs="Symbol"/>
    </w:rPr>
  </w:style>
  <w:style w:type="character" w:customStyle="1" w:styleId="WW8Num22z0">
    <w:name w:val="WW8Num22z0"/>
    <w:rsid w:val="00113E41"/>
    <w:rPr>
      <w:rFonts w:ascii="Wingdings" w:hAnsi="Wingdings" w:cs="Wingdings"/>
    </w:rPr>
  </w:style>
  <w:style w:type="character" w:customStyle="1" w:styleId="WW8Num22z1">
    <w:name w:val="WW8Num22z1"/>
    <w:rsid w:val="00113E41"/>
    <w:rPr>
      <w:rFonts w:ascii="Courier New" w:hAnsi="Courier New" w:cs="Courier New"/>
    </w:rPr>
  </w:style>
  <w:style w:type="character" w:customStyle="1" w:styleId="WW8Num22z3">
    <w:name w:val="WW8Num22z3"/>
    <w:rsid w:val="00113E41"/>
    <w:rPr>
      <w:rFonts w:ascii="Symbol" w:hAnsi="Symbol" w:cs="Symbol"/>
    </w:rPr>
  </w:style>
  <w:style w:type="character" w:customStyle="1" w:styleId="WW8Num29z0">
    <w:name w:val="WW8Num29z0"/>
    <w:rsid w:val="00113E41"/>
    <w:rPr>
      <w:rFonts w:ascii="Wingdings" w:hAnsi="Wingdings" w:cs="Wingdings"/>
    </w:rPr>
  </w:style>
  <w:style w:type="character" w:customStyle="1" w:styleId="WW8Num29z1">
    <w:name w:val="WW8Num29z1"/>
    <w:rsid w:val="00113E41"/>
    <w:rPr>
      <w:rFonts w:ascii="Courier New" w:hAnsi="Courier New" w:cs="Courier New"/>
    </w:rPr>
  </w:style>
  <w:style w:type="character" w:customStyle="1" w:styleId="WW8Num29z3">
    <w:name w:val="WW8Num29z3"/>
    <w:rsid w:val="00113E41"/>
    <w:rPr>
      <w:rFonts w:ascii="Symbol" w:hAnsi="Symbol" w:cs="Symbol"/>
    </w:rPr>
  </w:style>
  <w:style w:type="character" w:customStyle="1" w:styleId="12">
    <w:name w:val="Основной шрифт абзаца1"/>
    <w:rsid w:val="00113E41"/>
  </w:style>
  <w:style w:type="character" w:styleId="a3">
    <w:name w:val="page number"/>
    <w:basedOn w:val="12"/>
    <w:rsid w:val="00113E41"/>
  </w:style>
  <w:style w:type="character" w:customStyle="1" w:styleId="a4">
    <w:name w:val="Знак Знак"/>
    <w:rsid w:val="00113E41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sid w:val="00113E41"/>
    <w:rPr>
      <w:sz w:val="24"/>
      <w:szCs w:val="24"/>
      <w:lang w:val="ru-RU" w:eastAsia="ar-SA" w:bidi="ar-SA"/>
    </w:rPr>
  </w:style>
  <w:style w:type="character" w:customStyle="1" w:styleId="13">
    <w:name w:val="Знак Знак1"/>
    <w:rsid w:val="00113E41"/>
    <w:rPr>
      <w:b/>
      <w:sz w:val="28"/>
      <w:lang w:val="ru-RU" w:eastAsia="ar-SA" w:bidi="ar-SA"/>
    </w:rPr>
  </w:style>
  <w:style w:type="character" w:customStyle="1" w:styleId="a6">
    <w:name w:val="Верхний колонтитул Знак"/>
    <w:uiPriority w:val="99"/>
    <w:rsid w:val="00113E41"/>
  </w:style>
  <w:style w:type="character" w:customStyle="1" w:styleId="a7">
    <w:name w:val="Без интервала Знак"/>
    <w:rsid w:val="00113E41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31">
    <w:name w:val="Основной текст с отступом 3 Знак"/>
    <w:rsid w:val="00113E41"/>
    <w:rPr>
      <w:sz w:val="16"/>
      <w:szCs w:val="16"/>
    </w:rPr>
  </w:style>
  <w:style w:type="character" w:customStyle="1" w:styleId="A10">
    <w:name w:val="A1"/>
    <w:uiPriority w:val="99"/>
    <w:rsid w:val="00113E41"/>
    <w:rPr>
      <w:color w:val="000000"/>
      <w:sz w:val="22"/>
      <w:szCs w:val="22"/>
    </w:rPr>
  </w:style>
  <w:style w:type="character" w:customStyle="1" w:styleId="14">
    <w:name w:val="Знак примечания1"/>
    <w:rsid w:val="00113E41"/>
    <w:rPr>
      <w:sz w:val="16"/>
      <w:szCs w:val="16"/>
    </w:rPr>
  </w:style>
  <w:style w:type="character" w:customStyle="1" w:styleId="a8">
    <w:name w:val="Текст примечания Знак"/>
    <w:rsid w:val="00113E41"/>
  </w:style>
  <w:style w:type="character" w:customStyle="1" w:styleId="32">
    <w:name w:val="Основной шрифт абзаца3"/>
    <w:rsid w:val="00113E41"/>
  </w:style>
  <w:style w:type="character" w:styleId="a9">
    <w:name w:val="Hyperlink"/>
    <w:rsid w:val="00113E41"/>
    <w:rPr>
      <w:color w:val="000080"/>
      <w:u w:val="single"/>
    </w:rPr>
  </w:style>
  <w:style w:type="character" w:styleId="aa">
    <w:name w:val="Strong"/>
    <w:qFormat/>
    <w:rsid w:val="00113E41"/>
    <w:rPr>
      <w:b/>
      <w:bCs/>
    </w:rPr>
  </w:style>
  <w:style w:type="character" w:styleId="ab">
    <w:name w:val="Emphasis"/>
    <w:qFormat/>
    <w:rsid w:val="00113E41"/>
    <w:rPr>
      <w:i/>
      <w:iCs/>
    </w:rPr>
  </w:style>
  <w:style w:type="character" w:customStyle="1" w:styleId="WW8Num1z0">
    <w:name w:val="WW8Num1z0"/>
    <w:rsid w:val="00113E41"/>
    <w:rPr>
      <w:rFonts w:ascii="Times New Roman" w:eastAsia="Calibri" w:hAnsi="Times New Roman" w:cs="Times New Roman"/>
    </w:rPr>
  </w:style>
  <w:style w:type="character" w:customStyle="1" w:styleId="WW8Num5z0">
    <w:name w:val="WW8Num5z0"/>
    <w:rsid w:val="00113E41"/>
    <w:rPr>
      <w:rFonts w:ascii="Times New Roman" w:hAnsi="Times New Roman" w:cs="Times New Roman"/>
    </w:rPr>
  </w:style>
  <w:style w:type="character" w:customStyle="1" w:styleId="ac">
    <w:name w:val="Текст выноски Знак"/>
    <w:rsid w:val="00113E41"/>
    <w:rPr>
      <w:rFonts w:ascii="Tahoma" w:hAnsi="Tahoma" w:cs="Tahoma"/>
      <w:sz w:val="16"/>
      <w:szCs w:val="16"/>
    </w:rPr>
  </w:style>
  <w:style w:type="character" w:customStyle="1" w:styleId="ad">
    <w:name w:val="Тема примечания Знак"/>
    <w:rsid w:val="00113E41"/>
    <w:rPr>
      <w:rFonts w:ascii="Calibri" w:eastAsia="SimSun" w:hAnsi="Calibri" w:cs="Calibri"/>
      <w:b/>
      <w:bCs/>
      <w:kern w:val="1"/>
      <w:lang w:val="x-none"/>
    </w:rPr>
  </w:style>
  <w:style w:type="character" w:customStyle="1" w:styleId="ae">
    <w:name w:val="Нижний колонтитул Знак"/>
    <w:rsid w:val="00113E41"/>
  </w:style>
  <w:style w:type="paragraph" w:customStyle="1" w:styleId="15">
    <w:name w:val="Заголовок1"/>
    <w:basedOn w:val="a"/>
    <w:next w:val="af"/>
    <w:rsid w:val="00113E41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">
    <w:name w:val="Body Text"/>
    <w:basedOn w:val="a"/>
    <w:link w:val="af0"/>
    <w:rsid w:val="00113E4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0">
    <w:name w:val="Основной текст Знак"/>
    <w:basedOn w:val="a0"/>
    <w:link w:val="af"/>
    <w:rsid w:val="00113E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1">
    <w:name w:val="List"/>
    <w:basedOn w:val="af"/>
    <w:rsid w:val="00113E41"/>
    <w:rPr>
      <w:rFonts w:ascii="Arial" w:hAnsi="Arial" w:cs="Tahoma"/>
    </w:rPr>
  </w:style>
  <w:style w:type="paragraph" w:customStyle="1" w:styleId="22">
    <w:name w:val="Название2"/>
    <w:basedOn w:val="a"/>
    <w:rsid w:val="00113E41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13E41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113E41"/>
    <w:pPr>
      <w:suppressLineNumbers/>
      <w:suppressAutoHyphens/>
      <w:spacing w:before="120" w:after="120" w:line="240" w:lineRule="auto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113E41"/>
    <w:pPr>
      <w:suppressLineNumbers/>
      <w:suppressAutoHyphens/>
      <w:spacing w:after="0" w:line="240" w:lineRule="auto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113E41"/>
    <w:pPr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113E41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211">
    <w:name w:val="Основной текст с отступом 21"/>
    <w:basedOn w:val="a"/>
    <w:rsid w:val="00113E41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ody Text Indent"/>
    <w:basedOn w:val="a"/>
    <w:link w:val="af3"/>
    <w:rsid w:val="00113E41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113E4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4">
    <w:name w:val="Title"/>
    <w:basedOn w:val="a"/>
    <w:next w:val="af5"/>
    <w:link w:val="af6"/>
    <w:qFormat/>
    <w:rsid w:val="00113E4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6">
    <w:name w:val="Название Знак"/>
    <w:basedOn w:val="a0"/>
    <w:link w:val="af4"/>
    <w:rsid w:val="00113E4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5">
    <w:name w:val="Subtitle"/>
    <w:basedOn w:val="a"/>
    <w:next w:val="af"/>
    <w:link w:val="af7"/>
    <w:qFormat/>
    <w:rsid w:val="00113E4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7">
    <w:name w:val="Подзаголовок Знак"/>
    <w:basedOn w:val="a0"/>
    <w:link w:val="af5"/>
    <w:rsid w:val="00113E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"/>
    <w:rsid w:val="00113E41"/>
    <w:pPr>
      <w:tabs>
        <w:tab w:val="left" w:pos="2552"/>
        <w:tab w:val="left" w:pos="3402"/>
        <w:tab w:val="left" w:pos="4678"/>
      </w:tabs>
      <w:suppressAutoHyphens/>
      <w:spacing w:after="0" w:line="240" w:lineRule="auto"/>
      <w:ind w:left="4678" w:right="30" w:hanging="467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0">
    <w:name w:val="Основной текст 22"/>
    <w:basedOn w:val="a"/>
    <w:rsid w:val="00113E41"/>
    <w:pPr>
      <w:suppressAutoHyphens/>
      <w:spacing w:after="0" w:line="240" w:lineRule="auto"/>
      <w:ind w:right="-763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4">
    <w:name w:val="Цитата2"/>
    <w:basedOn w:val="a"/>
    <w:rsid w:val="00113E41"/>
    <w:pPr>
      <w:suppressAutoHyphens/>
      <w:spacing w:after="0" w:line="240" w:lineRule="auto"/>
      <w:ind w:left="425" w:right="-76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113E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1">
    <w:name w:val="Body Text 21"/>
    <w:basedOn w:val="a"/>
    <w:rsid w:val="00113E41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styleId="af8">
    <w:name w:val="header"/>
    <w:basedOn w:val="a"/>
    <w:link w:val="19"/>
    <w:uiPriority w:val="99"/>
    <w:rsid w:val="00113E41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9">
    <w:name w:val="Верхний колонтитул Знак1"/>
    <w:basedOn w:val="a0"/>
    <w:link w:val="af8"/>
    <w:uiPriority w:val="99"/>
    <w:rsid w:val="00113E4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9">
    <w:name w:val="footer"/>
    <w:basedOn w:val="a"/>
    <w:link w:val="1a"/>
    <w:rsid w:val="00113E41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a">
    <w:name w:val="Нижний колонтитул Знак1"/>
    <w:basedOn w:val="a0"/>
    <w:link w:val="af9"/>
    <w:rsid w:val="00113E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Normal (Web)"/>
    <w:basedOn w:val="a"/>
    <w:rsid w:val="00113E41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113E41"/>
    <w:pPr>
      <w:widowControl w:val="0"/>
      <w:suppressAutoHyphens/>
      <w:autoSpaceDE w:val="0"/>
      <w:spacing w:after="0" w:line="240" w:lineRule="auto"/>
      <w:ind w:right="19772"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styleId="afb">
    <w:name w:val="Balloon Text"/>
    <w:basedOn w:val="a"/>
    <w:link w:val="1b"/>
    <w:rsid w:val="00113E41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b">
    <w:name w:val="Текст выноски Знак1"/>
    <w:basedOn w:val="a0"/>
    <w:link w:val="afb"/>
    <w:rsid w:val="00113E4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113E4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c">
    <w:name w:val="Основной текст ГД Знак Знак Знак"/>
    <w:basedOn w:val="af2"/>
    <w:rsid w:val="00113E41"/>
    <w:pPr>
      <w:spacing w:after="0"/>
      <w:ind w:left="0" w:firstLine="709"/>
    </w:pPr>
    <w:rPr>
      <w:szCs w:val="24"/>
    </w:rPr>
  </w:style>
  <w:style w:type="paragraph" w:customStyle="1" w:styleId="afd">
    <w:name w:val="Основной текст ГД Знак Знак"/>
    <w:basedOn w:val="af2"/>
    <w:rsid w:val="00113E41"/>
    <w:pPr>
      <w:spacing w:after="0"/>
      <w:ind w:left="0" w:firstLine="709"/>
    </w:pPr>
    <w:rPr>
      <w:sz w:val="28"/>
      <w:szCs w:val="28"/>
    </w:rPr>
  </w:style>
  <w:style w:type="paragraph" w:customStyle="1" w:styleId="1c">
    <w:name w:val="Текст1"/>
    <w:basedOn w:val="a"/>
    <w:rsid w:val="00113E41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"/>
    <w:rsid w:val="00113E41"/>
    <w:pPr>
      <w:suppressAutoHyphens/>
      <w:spacing w:after="176" w:line="240" w:lineRule="auto"/>
      <w:ind w:right="3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113E41"/>
    <w:pPr>
      <w:widowControl w:val="0"/>
      <w:suppressAutoHyphens/>
      <w:autoSpaceDE w:val="0"/>
      <w:spacing w:after="0" w:line="240" w:lineRule="auto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e">
    <w:name w:val="Содержимое таблицы"/>
    <w:basedOn w:val="a"/>
    <w:rsid w:val="00113E41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113E41"/>
    <w:pPr>
      <w:jc w:val="center"/>
    </w:pPr>
    <w:rPr>
      <w:b/>
      <w:bCs/>
    </w:rPr>
  </w:style>
  <w:style w:type="paragraph" w:customStyle="1" w:styleId="aff0">
    <w:name w:val="Содержимое врезки"/>
    <w:basedOn w:val="af"/>
    <w:rsid w:val="00113E41"/>
  </w:style>
  <w:style w:type="paragraph" w:styleId="aff1">
    <w:name w:val="No Spacing"/>
    <w:uiPriority w:val="1"/>
    <w:qFormat/>
    <w:rsid w:val="00113E4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320">
    <w:name w:val="Основной текст с отступом 32"/>
    <w:basedOn w:val="a"/>
    <w:rsid w:val="00113E41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ConsPlusTitle">
    <w:name w:val="ConsPlusTitle"/>
    <w:uiPriority w:val="99"/>
    <w:rsid w:val="00113E41"/>
    <w:pPr>
      <w:widowControl w:val="0"/>
      <w:suppressAutoHyphens/>
      <w:spacing w:after="0" w:line="100" w:lineRule="atLeast"/>
    </w:pPr>
    <w:rPr>
      <w:rFonts w:ascii="Calibri" w:eastAsia="SimSun" w:hAnsi="Calibri" w:cs="font290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113E41"/>
    <w:pPr>
      <w:widowControl w:val="0"/>
      <w:suppressAutoHyphens/>
      <w:spacing w:after="0" w:line="100" w:lineRule="atLeast"/>
    </w:pPr>
    <w:rPr>
      <w:rFonts w:ascii="Calibri" w:eastAsia="SimSun" w:hAnsi="Calibri" w:cs="font290"/>
      <w:kern w:val="1"/>
      <w:lang w:eastAsia="ar-SA"/>
    </w:rPr>
  </w:style>
  <w:style w:type="paragraph" w:styleId="aff2">
    <w:name w:val="List Paragraph"/>
    <w:basedOn w:val="a"/>
    <w:uiPriority w:val="34"/>
    <w:qFormat/>
    <w:rsid w:val="00113E41"/>
    <w:pPr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1d">
    <w:name w:val="Абзац списка1"/>
    <w:basedOn w:val="a"/>
    <w:rsid w:val="00113E41"/>
    <w:pPr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113E4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e">
    <w:name w:val="Текст примечания1"/>
    <w:basedOn w:val="a"/>
    <w:rsid w:val="00113E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25">
    <w:name w:val="Абзац списка2"/>
    <w:basedOn w:val="a"/>
    <w:rsid w:val="00113E4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113E41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Pa1">
    <w:name w:val="Pa1"/>
    <w:basedOn w:val="Default"/>
    <w:next w:val="Default"/>
    <w:uiPriority w:val="99"/>
    <w:rsid w:val="00113E41"/>
    <w:pPr>
      <w:spacing w:line="241" w:lineRule="atLeast"/>
    </w:pPr>
    <w:rPr>
      <w:color w:val="auto"/>
    </w:rPr>
  </w:style>
  <w:style w:type="paragraph" w:styleId="aff3">
    <w:name w:val="annotation text"/>
    <w:basedOn w:val="a"/>
    <w:link w:val="1f"/>
    <w:unhideWhenUsed/>
    <w:rsid w:val="00113E41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ff3"/>
    <w:uiPriority w:val="99"/>
    <w:semiHidden/>
    <w:rsid w:val="00113E41"/>
    <w:rPr>
      <w:sz w:val="20"/>
      <w:szCs w:val="20"/>
    </w:rPr>
  </w:style>
  <w:style w:type="paragraph" w:styleId="aff4">
    <w:name w:val="annotation subject"/>
    <w:basedOn w:val="1e"/>
    <w:next w:val="1e"/>
    <w:link w:val="1f0"/>
    <w:rsid w:val="00113E41"/>
    <w:pPr>
      <w:spacing w:after="200" w:line="276" w:lineRule="auto"/>
      <w:jc w:val="left"/>
    </w:pPr>
    <w:rPr>
      <w:rFonts w:ascii="Calibri" w:eastAsia="SimSun" w:hAnsi="Calibri" w:cs="Calibri"/>
      <w:b/>
      <w:bCs/>
      <w:kern w:val="1"/>
    </w:rPr>
  </w:style>
  <w:style w:type="character" w:customStyle="1" w:styleId="1f0">
    <w:name w:val="Тема примечания Знак1"/>
    <w:basedOn w:val="1f"/>
    <w:link w:val="aff4"/>
    <w:rsid w:val="00113E41"/>
    <w:rPr>
      <w:rFonts w:ascii="Calibri" w:eastAsia="SimSun" w:hAnsi="Calibri" w:cs="Calibri"/>
      <w:b/>
      <w:bCs/>
      <w:kern w:val="1"/>
      <w:sz w:val="20"/>
      <w:szCs w:val="20"/>
      <w:lang w:val="x-none" w:eastAsia="ar-SA"/>
    </w:rPr>
  </w:style>
  <w:style w:type="character" w:styleId="aff5">
    <w:name w:val="annotation reference"/>
    <w:rsid w:val="00113E41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113E41"/>
    <w:rPr>
      <w:rFonts w:ascii="Arial" w:eastAsia="Arial" w:hAnsi="Arial" w:cs="Arial"/>
      <w:sz w:val="20"/>
      <w:szCs w:val="20"/>
      <w:lang w:eastAsia="ar-SA"/>
    </w:rPr>
  </w:style>
  <w:style w:type="table" w:styleId="aff6">
    <w:name w:val="Table Grid"/>
    <w:basedOn w:val="a1"/>
    <w:uiPriority w:val="59"/>
    <w:rsid w:val="003A3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Таблица простая 21"/>
    <w:basedOn w:val="a1"/>
    <w:uiPriority w:val="42"/>
    <w:rsid w:val="006F51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7">
    <w:name w:val="Revision"/>
    <w:hidden/>
    <w:uiPriority w:val="99"/>
    <w:semiHidden/>
    <w:rsid w:val="008E42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3E41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13E41"/>
    <w:pPr>
      <w:keepNext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13E41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13E41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13E41"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113E41"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113E41"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113E41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113E41"/>
    <w:pPr>
      <w:keepNext/>
      <w:numPr>
        <w:ilvl w:val="8"/>
        <w:numId w:val="1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E4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13E41"/>
    <w:rPr>
      <w:rFonts w:ascii="Arial" w:eastAsia="Times New Roman" w:hAnsi="Arial" w:cs="Arial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13E4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13E4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113E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113E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113E4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113E4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113E4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113E41"/>
  </w:style>
  <w:style w:type="character" w:customStyle="1" w:styleId="WW8Num2z0">
    <w:name w:val="WW8Num2z0"/>
    <w:rsid w:val="00113E41"/>
    <w:rPr>
      <w:rFonts w:ascii="Arial" w:hAnsi="Arial" w:cs="Arial"/>
    </w:rPr>
  </w:style>
  <w:style w:type="character" w:customStyle="1" w:styleId="WW8Num3z0">
    <w:name w:val="WW8Num3z0"/>
    <w:rsid w:val="00113E41"/>
    <w:rPr>
      <w:rFonts w:ascii="Symbol" w:hAnsi="Symbol" w:cs="Symbol"/>
    </w:rPr>
  </w:style>
  <w:style w:type="character" w:customStyle="1" w:styleId="WW8Num6z0">
    <w:name w:val="WW8Num6z0"/>
    <w:rsid w:val="00113E41"/>
    <w:rPr>
      <w:rFonts w:ascii="Wingdings" w:hAnsi="Wingdings" w:cs="Wingdings"/>
    </w:rPr>
  </w:style>
  <w:style w:type="character" w:customStyle="1" w:styleId="WW8Num9z1">
    <w:name w:val="WW8Num9z1"/>
    <w:rsid w:val="00113E41"/>
    <w:rPr>
      <w:rFonts w:ascii="Courier New" w:hAnsi="Courier New" w:cs="Courier New"/>
    </w:rPr>
  </w:style>
  <w:style w:type="character" w:customStyle="1" w:styleId="21">
    <w:name w:val="Основной шрифт абзаца2"/>
    <w:rsid w:val="00113E41"/>
  </w:style>
  <w:style w:type="character" w:customStyle="1" w:styleId="Absatz-Standardschriftart">
    <w:name w:val="Absatz-Standardschriftart"/>
    <w:rsid w:val="00113E41"/>
  </w:style>
  <w:style w:type="character" w:customStyle="1" w:styleId="WW-Absatz-Standardschriftart">
    <w:name w:val="WW-Absatz-Standardschriftart"/>
    <w:rsid w:val="00113E41"/>
  </w:style>
  <w:style w:type="character" w:customStyle="1" w:styleId="WW-Absatz-Standardschriftart1">
    <w:name w:val="WW-Absatz-Standardschriftart1"/>
    <w:rsid w:val="00113E41"/>
  </w:style>
  <w:style w:type="character" w:customStyle="1" w:styleId="WW-Absatz-Standardschriftart11">
    <w:name w:val="WW-Absatz-Standardschriftart11"/>
    <w:rsid w:val="00113E41"/>
  </w:style>
  <w:style w:type="character" w:customStyle="1" w:styleId="WW-Absatz-Standardschriftart111">
    <w:name w:val="WW-Absatz-Standardschriftart111"/>
    <w:rsid w:val="00113E41"/>
  </w:style>
  <w:style w:type="character" w:customStyle="1" w:styleId="WW-Absatz-Standardschriftart1111">
    <w:name w:val="WW-Absatz-Standardschriftart1111"/>
    <w:rsid w:val="00113E41"/>
  </w:style>
  <w:style w:type="character" w:customStyle="1" w:styleId="WW-Absatz-Standardschriftart11111">
    <w:name w:val="WW-Absatz-Standardschriftart11111"/>
    <w:rsid w:val="00113E41"/>
  </w:style>
  <w:style w:type="character" w:customStyle="1" w:styleId="WW-Absatz-Standardschriftart111111">
    <w:name w:val="WW-Absatz-Standardschriftart111111"/>
    <w:rsid w:val="00113E41"/>
  </w:style>
  <w:style w:type="character" w:customStyle="1" w:styleId="WW-Absatz-Standardschriftart1111111">
    <w:name w:val="WW-Absatz-Standardschriftart1111111"/>
    <w:rsid w:val="00113E41"/>
  </w:style>
  <w:style w:type="character" w:customStyle="1" w:styleId="WW8Num1z1">
    <w:name w:val="WW8Num1z1"/>
    <w:rsid w:val="00113E41"/>
    <w:rPr>
      <w:rFonts w:ascii="Wingdings" w:hAnsi="Wingdings" w:cs="Wingdings"/>
    </w:rPr>
  </w:style>
  <w:style w:type="character" w:customStyle="1" w:styleId="WW8Num2z1">
    <w:name w:val="WW8Num2z1"/>
    <w:rsid w:val="00113E41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13E41"/>
    <w:rPr>
      <w:rFonts w:ascii="Courier New" w:hAnsi="Courier New" w:cs="Courier New"/>
    </w:rPr>
  </w:style>
  <w:style w:type="character" w:customStyle="1" w:styleId="WW8Num3z2">
    <w:name w:val="WW8Num3z2"/>
    <w:rsid w:val="00113E41"/>
    <w:rPr>
      <w:rFonts w:ascii="Wingdings" w:hAnsi="Wingdings" w:cs="Wingdings"/>
    </w:rPr>
  </w:style>
  <w:style w:type="character" w:customStyle="1" w:styleId="WW8Num3z3">
    <w:name w:val="WW8Num3z3"/>
    <w:rsid w:val="00113E41"/>
    <w:rPr>
      <w:rFonts w:ascii="Symbol" w:hAnsi="Symbol" w:cs="Symbol"/>
    </w:rPr>
  </w:style>
  <w:style w:type="character" w:customStyle="1" w:styleId="WW8Num4z0">
    <w:name w:val="WW8Num4z0"/>
    <w:rsid w:val="00113E41"/>
    <w:rPr>
      <w:rFonts w:ascii="Wingdings" w:hAnsi="Wingdings" w:cs="Wingdings"/>
    </w:rPr>
  </w:style>
  <w:style w:type="character" w:customStyle="1" w:styleId="WW8Num4z1">
    <w:name w:val="WW8Num4z1"/>
    <w:rsid w:val="00113E41"/>
    <w:rPr>
      <w:rFonts w:ascii="Courier New" w:hAnsi="Courier New" w:cs="Courier New"/>
    </w:rPr>
  </w:style>
  <w:style w:type="character" w:customStyle="1" w:styleId="WW8Num4z3">
    <w:name w:val="WW8Num4z3"/>
    <w:rsid w:val="00113E41"/>
    <w:rPr>
      <w:rFonts w:ascii="Symbol" w:hAnsi="Symbol" w:cs="Symbol"/>
    </w:rPr>
  </w:style>
  <w:style w:type="character" w:customStyle="1" w:styleId="WW8Num5z1">
    <w:name w:val="WW8Num5z1"/>
    <w:rsid w:val="00113E41"/>
    <w:rPr>
      <w:rFonts w:ascii="Courier New" w:hAnsi="Courier New" w:cs="Courier New"/>
    </w:rPr>
  </w:style>
  <w:style w:type="character" w:customStyle="1" w:styleId="WW8Num5z2">
    <w:name w:val="WW8Num5z2"/>
    <w:rsid w:val="00113E41"/>
    <w:rPr>
      <w:rFonts w:ascii="Wingdings" w:hAnsi="Wingdings" w:cs="Wingdings"/>
    </w:rPr>
  </w:style>
  <w:style w:type="character" w:customStyle="1" w:styleId="WW8Num5z3">
    <w:name w:val="WW8Num5z3"/>
    <w:rsid w:val="00113E41"/>
    <w:rPr>
      <w:rFonts w:ascii="Symbol" w:hAnsi="Symbol" w:cs="Symbol"/>
    </w:rPr>
  </w:style>
  <w:style w:type="character" w:customStyle="1" w:styleId="WW8Num7z2">
    <w:name w:val="WW8Num7z2"/>
    <w:rsid w:val="00113E41"/>
    <w:rPr>
      <w:rFonts w:ascii="Wingdings" w:hAnsi="Wingdings" w:cs="Wingdings"/>
    </w:rPr>
  </w:style>
  <w:style w:type="character" w:customStyle="1" w:styleId="WW8Num7z3">
    <w:name w:val="WW8Num7z3"/>
    <w:rsid w:val="00113E41"/>
    <w:rPr>
      <w:rFonts w:ascii="Symbol" w:hAnsi="Symbol" w:cs="Symbol"/>
    </w:rPr>
  </w:style>
  <w:style w:type="character" w:customStyle="1" w:styleId="WW8Num7z4">
    <w:name w:val="WW8Num7z4"/>
    <w:rsid w:val="00113E41"/>
    <w:rPr>
      <w:rFonts w:ascii="Courier New" w:hAnsi="Courier New" w:cs="Courier New"/>
    </w:rPr>
  </w:style>
  <w:style w:type="character" w:customStyle="1" w:styleId="WW8Num9z2">
    <w:name w:val="WW8Num9z2"/>
    <w:rsid w:val="00113E41"/>
    <w:rPr>
      <w:rFonts w:ascii="Wingdings" w:hAnsi="Wingdings" w:cs="Wingdings"/>
    </w:rPr>
  </w:style>
  <w:style w:type="character" w:customStyle="1" w:styleId="WW8Num9z3">
    <w:name w:val="WW8Num9z3"/>
    <w:rsid w:val="00113E41"/>
    <w:rPr>
      <w:rFonts w:ascii="Symbol" w:hAnsi="Symbol" w:cs="Symbol"/>
    </w:rPr>
  </w:style>
  <w:style w:type="character" w:customStyle="1" w:styleId="WW8Num10z2">
    <w:name w:val="WW8Num10z2"/>
    <w:rsid w:val="00113E41"/>
    <w:rPr>
      <w:rFonts w:ascii="Wingdings" w:hAnsi="Wingdings" w:cs="Wingdings"/>
    </w:rPr>
  </w:style>
  <w:style w:type="character" w:customStyle="1" w:styleId="WW8Num10z3">
    <w:name w:val="WW8Num10z3"/>
    <w:rsid w:val="00113E41"/>
    <w:rPr>
      <w:rFonts w:ascii="Symbol" w:hAnsi="Symbol" w:cs="Symbol"/>
    </w:rPr>
  </w:style>
  <w:style w:type="character" w:customStyle="1" w:styleId="WW8Num10z4">
    <w:name w:val="WW8Num10z4"/>
    <w:rsid w:val="00113E41"/>
    <w:rPr>
      <w:rFonts w:ascii="Courier New" w:hAnsi="Courier New" w:cs="Courier New"/>
    </w:rPr>
  </w:style>
  <w:style w:type="character" w:customStyle="1" w:styleId="WW8Num11z1">
    <w:name w:val="WW8Num11z1"/>
    <w:rsid w:val="00113E41"/>
    <w:rPr>
      <w:rFonts w:ascii="Courier New" w:hAnsi="Courier New" w:cs="Courier New"/>
    </w:rPr>
  </w:style>
  <w:style w:type="character" w:customStyle="1" w:styleId="WW8Num11z2">
    <w:name w:val="WW8Num11z2"/>
    <w:rsid w:val="00113E41"/>
    <w:rPr>
      <w:rFonts w:ascii="Wingdings" w:hAnsi="Wingdings" w:cs="Wingdings"/>
    </w:rPr>
  </w:style>
  <w:style w:type="character" w:customStyle="1" w:styleId="WW8Num11z3">
    <w:name w:val="WW8Num11z3"/>
    <w:rsid w:val="00113E41"/>
    <w:rPr>
      <w:rFonts w:ascii="Symbol" w:hAnsi="Symbol" w:cs="Symbol"/>
    </w:rPr>
  </w:style>
  <w:style w:type="character" w:customStyle="1" w:styleId="WW8Num14z2">
    <w:name w:val="WW8Num14z2"/>
    <w:rsid w:val="00113E41"/>
    <w:rPr>
      <w:rFonts w:ascii="Wingdings" w:hAnsi="Wingdings" w:cs="Wingdings"/>
    </w:rPr>
  </w:style>
  <w:style w:type="character" w:customStyle="1" w:styleId="WW8Num14z3">
    <w:name w:val="WW8Num14z3"/>
    <w:rsid w:val="00113E41"/>
    <w:rPr>
      <w:rFonts w:ascii="Symbol" w:hAnsi="Symbol" w:cs="Symbol"/>
    </w:rPr>
  </w:style>
  <w:style w:type="character" w:customStyle="1" w:styleId="WW8Num14z4">
    <w:name w:val="WW8Num14z4"/>
    <w:rsid w:val="00113E41"/>
    <w:rPr>
      <w:rFonts w:ascii="Courier New" w:hAnsi="Courier New" w:cs="Courier New"/>
    </w:rPr>
  </w:style>
  <w:style w:type="character" w:customStyle="1" w:styleId="WW8Num15z0">
    <w:name w:val="WW8Num15z0"/>
    <w:rsid w:val="00113E41"/>
    <w:rPr>
      <w:rFonts w:ascii="Wingdings" w:hAnsi="Wingdings" w:cs="Wingdings"/>
    </w:rPr>
  </w:style>
  <w:style w:type="character" w:customStyle="1" w:styleId="WW8Num15z1">
    <w:name w:val="WW8Num15z1"/>
    <w:rsid w:val="00113E41"/>
    <w:rPr>
      <w:rFonts w:ascii="Courier New" w:hAnsi="Courier New" w:cs="Courier New"/>
    </w:rPr>
  </w:style>
  <w:style w:type="character" w:customStyle="1" w:styleId="WW8Num15z3">
    <w:name w:val="WW8Num15z3"/>
    <w:rsid w:val="00113E41"/>
    <w:rPr>
      <w:rFonts w:ascii="Symbol" w:hAnsi="Symbol" w:cs="Symbol"/>
    </w:rPr>
  </w:style>
  <w:style w:type="character" w:customStyle="1" w:styleId="WW8Num16z0">
    <w:name w:val="WW8Num16z0"/>
    <w:rsid w:val="00113E41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113E41"/>
    <w:rPr>
      <w:rFonts w:ascii="Courier New" w:hAnsi="Courier New" w:cs="Courier New"/>
    </w:rPr>
  </w:style>
  <w:style w:type="character" w:customStyle="1" w:styleId="WW8Num16z2">
    <w:name w:val="WW8Num16z2"/>
    <w:rsid w:val="00113E41"/>
    <w:rPr>
      <w:rFonts w:ascii="Wingdings" w:hAnsi="Wingdings" w:cs="Wingdings"/>
    </w:rPr>
  </w:style>
  <w:style w:type="character" w:customStyle="1" w:styleId="WW8Num16z3">
    <w:name w:val="WW8Num16z3"/>
    <w:rsid w:val="00113E41"/>
    <w:rPr>
      <w:rFonts w:ascii="Symbol" w:hAnsi="Symbol" w:cs="Symbol"/>
    </w:rPr>
  </w:style>
  <w:style w:type="character" w:customStyle="1" w:styleId="WW8Num18z0">
    <w:name w:val="WW8Num18z0"/>
    <w:rsid w:val="00113E41"/>
    <w:rPr>
      <w:rFonts w:ascii="Wingdings" w:hAnsi="Wingdings" w:cs="Wingdings"/>
    </w:rPr>
  </w:style>
  <w:style w:type="character" w:customStyle="1" w:styleId="WW8Num18z1">
    <w:name w:val="WW8Num18z1"/>
    <w:rsid w:val="00113E41"/>
    <w:rPr>
      <w:rFonts w:ascii="Courier New" w:hAnsi="Courier New" w:cs="Courier New"/>
    </w:rPr>
  </w:style>
  <w:style w:type="character" w:customStyle="1" w:styleId="WW8Num18z3">
    <w:name w:val="WW8Num18z3"/>
    <w:rsid w:val="00113E41"/>
    <w:rPr>
      <w:rFonts w:ascii="Symbol" w:hAnsi="Symbol" w:cs="Symbol"/>
    </w:rPr>
  </w:style>
  <w:style w:type="character" w:customStyle="1" w:styleId="WW8Num19z0">
    <w:name w:val="WW8Num19z0"/>
    <w:rsid w:val="00113E41"/>
    <w:rPr>
      <w:rFonts w:ascii="Wingdings" w:hAnsi="Wingdings" w:cs="Wingdings"/>
    </w:rPr>
  </w:style>
  <w:style w:type="character" w:customStyle="1" w:styleId="WW8Num19z1">
    <w:name w:val="WW8Num19z1"/>
    <w:rsid w:val="00113E41"/>
    <w:rPr>
      <w:rFonts w:ascii="Courier New" w:hAnsi="Courier New" w:cs="Courier New"/>
    </w:rPr>
  </w:style>
  <w:style w:type="character" w:customStyle="1" w:styleId="WW8Num19z3">
    <w:name w:val="WW8Num19z3"/>
    <w:rsid w:val="00113E41"/>
    <w:rPr>
      <w:rFonts w:ascii="Symbol" w:hAnsi="Symbol" w:cs="Symbol"/>
    </w:rPr>
  </w:style>
  <w:style w:type="character" w:customStyle="1" w:styleId="WW8Num20z0">
    <w:name w:val="WW8Num20z0"/>
    <w:rsid w:val="00113E41"/>
    <w:rPr>
      <w:rFonts w:ascii="Wingdings" w:hAnsi="Wingdings" w:cs="Wingdings"/>
    </w:rPr>
  </w:style>
  <w:style w:type="character" w:customStyle="1" w:styleId="WW8Num20z1">
    <w:name w:val="WW8Num20z1"/>
    <w:rsid w:val="00113E41"/>
    <w:rPr>
      <w:rFonts w:ascii="Courier New" w:hAnsi="Courier New" w:cs="Courier New"/>
    </w:rPr>
  </w:style>
  <w:style w:type="character" w:customStyle="1" w:styleId="WW8Num20z3">
    <w:name w:val="WW8Num20z3"/>
    <w:rsid w:val="00113E41"/>
    <w:rPr>
      <w:rFonts w:ascii="Symbol" w:hAnsi="Symbol" w:cs="Symbol"/>
    </w:rPr>
  </w:style>
  <w:style w:type="character" w:customStyle="1" w:styleId="WW8Num22z0">
    <w:name w:val="WW8Num22z0"/>
    <w:rsid w:val="00113E41"/>
    <w:rPr>
      <w:rFonts w:ascii="Wingdings" w:hAnsi="Wingdings" w:cs="Wingdings"/>
    </w:rPr>
  </w:style>
  <w:style w:type="character" w:customStyle="1" w:styleId="WW8Num22z1">
    <w:name w:val="WW8Num22z1"/>
    <w:rsid w:val="00113E41"/>
    <w:rPr>
      <w:rFonts w:ascii="Courier New" w:hAnsi="Courier New" w:cs="Courier New"/>
    </w:rPr>
  </w:style>
  <w:style w:type="character" w:customStyle="1" w:styleId="WW8Num22z3">
    <w:name w:val="WW8Num22z3"/>
    <w:rsid w:val="00113E41"/>
    <w:rPr>
      <w:rFonts w:ascii="Symbol" w:hAnsi="Symbol" w:cs="Symbol"/>
    </w:rPr>
  </w:style>
  <w:style w:type="character" w:customStyle="1" w:styleId="WW8Num29z0">
    <w:name w:val="WW8Num29z0"/>
    <w:rsid w:val="00113E41"/>
    <w:rPr>
      <w:rFonts w:ascii="Wingdings" w:hAnsi="Wingdings" w:cs="Wingdings"/>
    </w:rPr>
  </w:style>
  <w:style w:type="character" w:customStyle="1" w:styleId="WW8Num29z1">
    <w:name w:val="WW8Num29z1"/>
    <w:rsid w:val="00113E41"/>
    <w:rPr>
      <w:rFonts w:ascii="Courier New" w:hAnsi="Courier New" w:cs="Courier New"/>
    </w:rPr>
  </w:style>
  <w:style w:type="character" w:customStyle="1" w:styleId="WW8Num29z3">
    <w:name w:val="WW8Num29z3"/>
    <w:rsid w:val="00113E41"/>
    <w:rPr>
      <w:rFonts w:ascii="Symbol" w:hAnsi="Symbol" w:cs="Symbol"/>
    </w:rPr>
  </w:style>
  <w:style w:type="character" w:customStyle="1" w:styleId="12">
    <w:name w:val="Основной шрифт абзаца1"/>
    <w:rsid w:val="00113E41"/>
  </w:style>
  <w:style w:type="character" w:styleId="a3">
    <w:name w:val="page number"/>
    <w:basedOn w:val="12"/>
    <w:rsid w:val="00113E41"/>
  </w:style>
  <w:style w:type="character" w:customStyle="1" w:styleId="a4">
    <w:name w:val="Знак Знак"/>
    <w:rsid w:val="00113E41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sid w:val="00113E41"/>
    <w:rPr>
      <w:sz w:val="24"/>
      <w:szCs w:val="24"/>
      <w:lang w:val="ru-RU" w:eastAsia="ar-SA" w:bidi="ar-SA"/>
    </w:rPr>
  </w:style>
  <w:style w:type="character" w:customStyle="1" w:styleId="13">
    <w:name w:val="Знак Знак1"/>
    <w:rsid w:val="00113E41"/>
    <w:rPr>
      <w:b/>
      <w:sz w:val="28"/>
      <w:lang w:val="ru-RU" w:eastAsia="ar-SA" w:bidi="ar-SA"/>
    </w:rPr>
  </w:style>
  <w:style w:type="character" w:customStyle="1" w:styleId="a6">
    <w:name w:val="Верхний колонтитул Знак"/>
    <w:uiPriority w:val="99"/>
    <w:rsid w:val="00113E41"/>
  </w:style>
  <w:style w:type="character" w:customStyle="1" w:styleId="a7">
    <w:name w:val="Без интервала Знак"/>
    <w:rsid w:val="00113E41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31">
    <w:name w:val="Основной текст с отступом 3 Знак"/>
    <w:rsid w:val="00113E41"/>
    <w:rPr>
      <w:sz w:val="16"/>
      <w:szCs w:val="16"/>
    </w:rPr>
  </w:style>
  <w:style w:type="character" w:customStyle="1" w:styleId="A10">
    <w:name w:val="A1"/>
    <w:uiPriority w:val="99"/>
    <w:rsid w:val="00113E41"/>
    <w:rPr>
      <w:color w:val="000000"/>
      <w:sz w:val="22"/>
      <w:szCs w:val="22"/>
    </w:rPr>
  </w:style>
  <w:style w:type="character" w:customStyle="1" w:styleId="14">
    <w:name w:val="Знак примечания1"/>
    <w:rsid w:val="00113E41"/>
    <w:rPr>
      <w:sz w:val="16"/>
      <w:szCs w:val="16"/>
    </w:rPr>
  </w:style>
  <w:style w:type="character" w:customStyle="1" w:styleId="a8">
    <w:name w:val="Текст примечания Знак"/>
    <w:rsid w:val="00113E41"/>
  </w:style>
  <w:style w:type="character" w:customStyle="1" w:styleId="32">
    <w:name w:val="Основной шрифт абзаца3"/>
    <w:rsid w:val="00113E41"/>
  </w:style>
  <w:style w:type="character" w:styleId="a9">
    <w:name w:val="Hyperlink"/>
    <w:rsid w:val="00113E41"/>
    <w:rPr>
      <w:color w:val="000080"/>
      <w:u w:val="single"/>
    </w:rPr>
  </w:style>
  <w:style w:type="character" w:styleId="aa">
    <w:name w:val="Strong"/>
    <w:qFormat/>
    <w:rsid w:val="00113E41"/>
    <w:rPr>
      <w:b/>
      <w:bCs/>
    </w:rPr>
  </w:style>
  <w:style w:type="character" w:styleId="ab">
    <w:name w:val="Emphasis"/>
    <w:qFormat/>
    <w:rsid w:val="00113E41"/>
    <w:rPr>
      <w:i/>
      <w:iCs/>
    </w:rPr>
  </w:style>
  <w:style w:type="character" w:customStyle="1" w:styleId="WW8Num1z0">
    <w:name w:val="WW8Num1z0"/>
    <w:rsid w:val="00113E41"/>
    <w:rPr>
      <w:rFonts w:ascii="Times New Roman" w:eastAsia="Calibri" w:hAnsi="Times New Roman" w:cs="Times New Roman"/>
    </w:rPr>
  </w:style>
  <w:style w:type="character" w:customStyle="1" w:styleId="WW8Num5z0">
    <w:name w:val="WW8Num5z0"/>
    <w:rsid w:val="00113E41"/>
    <w:rPr>
      <w:rFonts w:ascii="Times New Roman" w:hAnsi="Times New Roman" w:cs="Times New Roman"/>
    </w:rPr>
  </w:style>
  <w:style w:type="character" w:customStyle="1" w:styleId="ac">
    <w:name w:val="Текст выноски Знак"/>
    <w:rsid w:val="00113E41"/>
    <w:rPr>
      <w:rFonts w:ascii="Tahoma" w:hAnsi="Tahoma" w:cs="Tahoma"/>
      <w:sz w:val="16"/>
      <w:szCs w:val="16"/>
    </w:rPr>
  </w:style>
  <w:style w:type="character" w:customStyle="1" w:styleId="ad">
    <w:name w:val="Тема примечания Знак"/>
    <w:rsid w:val="00113E41"/>
    <w:rPr>
      <w:rFonts w:ascii="Calibri" w:eastAsia="SimSun" w:hAnsi="Calibri" w:cs="Calibri"/>
      <w:b/>
      <w:bCs/>
      <w:kern w:val="1"/>
      <w:lang w:val="x-none"/>
    </w:rPr>
  </w:style>
  <w:style w:type="character" w:customStyle="1" w:styleId="ae">
    <w:name w:val="Нижний колонтитул Знак"/>
    <w:rsid w:val="00113E41"/>
  </w:style>
  <w:style w:type="paragraph" w:customStyle="1" w:styleId="15">
    <w:name w:val="Заголовок1"/>
    <w:basedOn w:val="a"/>
    <w:next w:val="af"/>
    <w:rsid w:val="00113E41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">
    <w:name w:val="Body Text"/>
    <w:basedOn w:val="a"/>
    <w:link w:val="af0"/>
    <w:rsid w:val="00113E4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0">
    <w:name w:val="Основной текст Знак"/>
    <w:basedOn w:val="a0"/>
    <w:link w:val="af"/>
    <w:rsid w:val="00113E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1">
    <w:name w:val="List"/>
    <w:basedOn w:val="af"/>
    <w:rsid w:val="00113E41"/>
    <w:rPr>
      <w:rFonts w:ascii="Arial" w:hAnsi="Arial" w:cs="Tahoma"/>
    </w:rPr>
  </w:style>
  <w:style w:type="paragraph" w:customStyle="1" w:styleId="22">
    <w:name w:val="Название2"/>
    <w:basedOn w:val="a"/>
    <w:rsid w:val="00113E41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13E41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113E41"/>
    <w:pPr>
      <w:suppressLineNumbers/>
      <w:suppressAutoHyphens/>
      <w:spacing w:before="120" w:after="120" w:line="240" w:lineRule="auto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113E41"/>
    <w:pPr>
      <w:suppressLineNumbers/>
      <w:suppressAutoHyphens/>
      <w:spacing w:after="0" w:line="240" w:lineRule="auto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113E41"/>
    <w:pPr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113E41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211">
    <w:name w:val="Основной текст с отступом 21"/>
    <w:basedOn w:val="a"/>
    <w:rsid w:val="00113E41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ody Text Indent"/>
    <w:basedOn w:val="a"/>
    <w:link w:val="af3"/>
    <w:rsid w:val="00113E41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113E4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4">
    <w:name w:val="Title"/>
    <w:basedOn w:val="a"/>
    <w:next w:val="af5"/>
    <w:link w:val="af6"/>
    <w:qFormat/>
    <w:rsid w:val="00113E4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6">
    <w:name w:val="Название Знак"/>
    <w:basedOn w:val="a0"/>
    <w:link w:val="af4"/>
    <w:rsid w:val="00113E4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5">
    <w:name w:val="Subtitle"/>
    <w:basedOn w:val="a"/>
    <w:next w:val="af"/>
    <w:link w:val="af7"/>
    <w:qFormat/>
    <w:rsid w:val="00113E4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7">
    <w:name w:val="Подзаголовок Знак"/>
    <w:basedOn w:val="a0"/>
    <w:link w:val="af5"/>
    <w:rsid w:val="00113E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"/>
    <w:rsid w:val="00113E41"/>
    <w:pPr>
      <w:tabs>
        <w:tab w:val="left" w:pos="2552"/>
        <w:tab w:val="left" w:pos="3402"/>
        <w:tab w:val="left" w:pos="4678"/>
      </w:tabs>
      <w:suppressAutoHyphens/>
      <w:spacing w:after="0" w:line="240" w:lineRule="auto"/>
      <w:ind w:left="4678" w:right="30" w:hanging="467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0">
    <w:name w:val="Основной текст 22"/>
    <w:basedOn w:val="a"/>
    <w:rsid w:val="00113E41"/>
    <w:pPr>
      <w:suppressAutoHyphens/>
      <w:spacing w:after="0" w:line="240" w:lineRule="auto"/>
      <w:ind w:right="-763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4">
    <w:name w:val="Цитата2"/>
    <w:basedOn w:val="a"/>
    <w:rsid w:val="00113E41"/>
    <w:pPr>
      <w:suppressAutoHyphens/>
      <w:spacing w:after="0" w:line="240" w:lineRule="auto"/>
      <w:ind w:left="425" w:right="-76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113E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1">
    <w:name w:val="Body Text 21"/>
    <w:basedOn w:val="a"/>
    <w:rsid w:val="00113E41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styleId="af8">
    <w:name w:val="header"/>
    <w:basedOn w:val="a"/>
    <w:link w:val="19"/>
    <w:uiPriority w:val="99"/>
    <w:rsid w:val="00113E41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9">
    <w:name w:val="Верхний колонтитул Знак1"/>
    <w:basedOn w:val="a0"/>
    <w:link w:val="af8"/>
    <w:uiPriority w:val="99"/>
    <w:rsid w:val="00113E4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9">
    <w:name w:val="footer"/>
    <w:basedOn w:val="a"/>
    <w:link w:val="1a"/>
    <w:rsid w:val="00113E41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a">
    <w:name w:val="Нижний колонтитул Знак1"/>
    <w:basedOn w:val="a0"/>
    <w:link w:val="af9"/>
    <w:rsid w:val="00113E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Normal (Web)"/>
    <w:basedOn w:val="a"/>
    <w:rsid w:val="00113E41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113E41"/>
    <w:pPr>
      <w:widowControl w:val="0"/>
      <w:suppressAutoHyphens/>
      <w:autoSpaceDE w:val="0"/>
      <w:spacing w:after="0" w:line="240" w:lineRule="auto"/>
      <w:ind w:right="19772"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styleId="afb">
    <w:name w:val="Balloon Text"/>
    <w:basedOn w:val="a"/>
    <w:link w:val="1b"/>
    <w:rsid w:val="00113E41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b">
    <w:name w:val="Текст выноски Знак1"/>
    <w:basedOn w:val="a0"/>
    <w:link w:val="afb"/>
    <w:rsid w:val="00113E4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113E4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c">
    <w:name w:val="Основной текст ГД Знак Знак Знак"/>
    <w:basedOn w:val="af2"/>
    <w:rsid w:val="00113E41"/>
    <w:pPr>
      <w:spacing w:after="0"/>
      <w:ind w:left="0" w:firstLine="709"/>
    </w:pPr>
    <w:rPr>
      <w:szCs w:val="24"/>
    </w:rPr>
  </w:style>
  <w:style w:type="paragraph" w:customStyle="1" w:styleId="afd">
    <w:name w:val="Основной текст ГД Знак Знак"/>
    <w:basedOn w:val="af2"/>
    <w:rsid w:val="00113E41"/>
    <w:pPr>
      <w:spacing w:after="0"/>
      <w:ind w:left="0" w:firstLine="709"/>
    </w:pPr>
    <w:rPr>
      <w:sz w:val="28"/>
      <w:szCs w:val="28"/>
    </w:rPr>
  </w:style>
  <w:style w:type="paragraph" w:customStyle="1" w:styleId="1c">
    <w:name w:val="Текст1"/>
    <w:basedOn w:val="a"/>
    <w:rsid w:val="00113E41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"/>
    <w:rsid w:val="00113E41"/>
    <w:pPr>
      <w:suppressAutoHyphens/>
      <w:spacing w:after="176" w:line="240" w:lineRule="auto"/>
      <w:ind w:right="3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113E41"/>
    <w:pPr>
      <w:widowControl w:val="0"/>
      <w:suppressAutoHyphens/>
      <w:autoSpaceDE w:val="0"/>
      <w:spacing w:after="0" w:line="240" w:lineRule="auto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e">
    <w:name w:val="Содержимое таблицы"/>
    <w:basedOn w:val="a"/>
    <w:rsid w:val="00113E41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113E41"/>
    <w:pPr>
      <w:jc w:val="center"/>
    </w:pPr>
    <w:rPr>
      <w:b/>
      <w:bCs/>
    </w:rPr>
  </w:style>
  <w:style w:type="paragraph" w:customStyle="1" w:styleId="aff0">
    <w:name w:val="Содержимое врезки"/>
    <w:basedOn w:val="af"/>
    <w:rsid w:val="00113E41"/>
  </w:style>
  <w:style w:type="paragraph" w:styleId="aff1">
    <w:name w:val="No Spacing"/>
    <w:uiPriority w:val="1"/>
    <w:qFormat/>
    <w:rsid w:val="00113E4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320">
    <w:name w:val="Основной текст с отступом 32"/>
    <w:basedOn w:val="a"/>
    <w:rsid w:val="00113E41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ConsPlusTitle">
    <w:name w:val="ConsPlusTitle"/>
    <w:uiPriority w:val="99"/>
    <w:rsid w:val="00113E41"/>
    <w:pPr>
      <w:widowControl w:val="0"/>
      <w:suppressAutoHyphens/>
      <w:spacing w:after="0" w:line="100" w:lineRule="atLeast"/>
    </w:pPr>
    <w:rPr>
      <w:rFonts w:ascii="Calibri" w:eastAsia="SimSun" w:hAnsi="Calibri" w:cs="font290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113E41"/>
    <w:pPr>
      <w:widowControl w:val="0"/>
      <w:suppressAutoHyphens/>
      <w:spacing w:after="0" w:line="100" w:lineRule="atLeast"/>
    </w:pPr>
    <w:rPr>
      <w:rFonts w:ascii="Calibri" w:eastAsia="SimSun" w:hAnsi="Calibri" w:cs="font290"/>
      <w:kern w:val="1"/>
      <w:lang w:eastAsia="ar-SA"/>
    </w:rPr>
  </w:style>
  <w:style w:type="paragraph" w:styleId="aff2">
    <w:name w:val="List Paragraph"/>
    <w:basedOn w:val="a"/>
    <w:uiPriority w:val="34"/>
    <w:qFormat/>
    <w:rsid w:val="00113E41"/>
    <w:pPr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1d">
    <w:name w:val="Абзац списка1"/>
    <w:basedOn w:val="a"/>
    <w:rsid w:val="00113E41"/>
    <w:pPr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113E4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e">
    <w:name w:val="Текст примечания1"/>
    <w:basedOn w:val="a"/>
    <w:rsid w:val="00113E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25">
    <w:name w:val="Абзац списка2"/>
    <w:basedOn w:val="a"/>
    <w:rsid w:val="00113E4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113E41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Pa1">
    <w:name w:val="Pa1"/>
    <w:basedOn w:val="Default"/>
    <w:next w:val="Default"/>
    <w:uiPriority w:val="99"/>
    <w:rsid w:val="00113E41"/>
    <w:pPr>
      <w:spacing w:line="241" w:lineRule="atLeast"/>
    </w:pPr>
    <w:rPr>
      <w:color w:val="auto"/>
    </w:rPr>
  </w:style>
  <w:style w:type="paragraph" w:styleId="aff3">
    <w:name w:val="annotation text"/>
    <w:basedOn w:val="a"/>
    <w:link w:val="1f"/>
    <w:unhideWhenUsed/>
    <w:rsid w:val="00113E41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ff3"/>
    <w:uiPriority w:val="99"/>
    <w:semiHidden/>
    <w:rsid w:val="00113E41"/>
    <w:rPr>
      <w:sz w:val="20"/>
      <w:szCs w:val="20"/>
    </w:rPr>
  </w:style>
  <w:style w:type="paragraph" w:styleId="aff4">
    <w:name w:val="annotation subject"/>
    <w:basedOn w:val="1e"/>
    <w:next w:val="1e"/>
    <w:link w:val="1f0"/>
    <w:rsid w:val="00113E41"/>
    <w:pPr>
      <w:spacing w:after="200" w:line="276" w:lineRule="auto"/>
      <w:jc w:val="left"/>
    </w:pPr>
    <w:rPr>
      <w:rFonts w:ascii="Calibri" w:eastAsia="SimSun" w:hAnsi="Calibri" w:cs="Calibri"/>
      <w:b/>
      <w:bCs/>
      <w:kern w:val="1"/>
    </w:rPr>
  </w:style>
  <w:style w:type="character" w:customStyle="1" w:styleId="1f0">
    <w:name w:val="Тема примечания Знак1"/>
    <w:basedOn w:val="1f"/>
    <w:link w:val="aff4"/>
    <w:rsid w:val="00113E41"/>
    <w:rPr>
      <w:rFonts w:ascii="Calibri" w:eastAsia="SimSun" w:hAnsi="Calibri" w:cs="Calibri"/>
      <w:b/>
      <w:bCs/>
      <w:kern w:val="1"/>
      <w:sz w:val="20"/>
      <w:szCs w:val="20"/>
      <w:lang w:val="x-none" w:eastAsia="ar-SA"/>
    </w:rPr>
  </w:style>
  <w:style w:type="character" w:styleId="aff5">
    <w:name w:val="annotation reference"/>
    <w:rsid w:val="00113E41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113E41"/>
    <w:rPr>
      <w:rFonts w:ascii="Arial" w:eastAsia="Arial" w:hAnsi="Arial" w:cs="Arial"/>
      <w:sz w:val="20"/>
      <w:szCs w:val="20"/>
      <w:lang w:eastAsia="ar-SA"/>
    </w:rPr>
  </w:style>
  <w:style w:type="table" w:styleId="aff6">
    <w:name w:val="Table Grid"/>
    <w:basedOn w:val="a1"/>
    <w:uiPriority w:val="59"/>
    <w:rsid w:val="003A3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Таблица простая 21"/>
    <w:basedOn w:val="a1"/>
    <w:uiPriority w:val="42"/>
    <w:rsid w:val="006F51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7">
    <w:name w:val="Revision"/>
    <w:hidden/>
    <w:uiPriority w:val="99"/>
    <w:semiHidden/>
    <w:rsid w:val="008E42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2B9D6A829570449E9C41B3474D5D685F71FE8F2B6FA136D9C4022888FFC1A13FD6DF3B0E5250720A7FA028Bg9z0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9B0FA41F05B4312C08B4E9C14220B131A9B5B58E7BBE322A18319685D5BC7957E948E250E0FC5D034C74DDy4w8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88A02-82FE-4D87-A1EC-CF4166D1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43</Pages>
  <Words>13177</Words>
  <Characters>75115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2022-11-10T04:47:00Z</cp:lastPrinted>
  <dcterms:created xsi:type="dcterms:W3CDTF">2022-10-18T09:18:00Z</dcterms:created>
  <dcterms:modified xsi:type="dcterms:W3CDTF">2022-11-10T04:49:00Z</dcterms:modified>
</cp:coreProperties>
</file>