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B2" w:rsidRDefault="003559B2" w:rsidP="00355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b/>
          <w:szCs w:val="28"/>
        </w:rPr>
      </w:pPr>
    </w:p>
    <w:p w:rsidR="007774E1" w:rsidRDefault="007774E1" w:rsidP="007774E1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5E5DE4" wp14:editId="1744B8FD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E1" w:rsidRDefault="007774E1" w:rsidP="007774E1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7774E1" w:rsidRDefault="007774E1" w:rsidP="007774E1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7774E1" w:rsidRPr="006D426B" w:rsidRDefault="007774E1" w:rsidP="007774E1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4"/>
        </w:rPr>
      </w:pPr>
      <w:r w:rsidRPr="006D426B">
        <w:rPr>
          <w:b/>
          <w:bCs/>
          <w:spacing w:val="2"/>
          <w:sz w:val="28"/>
          <w:szCs w:val="24"/>
        </w:rPr>
        <w:t>АДМИНИСТРАЦИЯ КРАСНОТУРАНСКОГО РАЙОНА</w:t>
      </w:r>
    </w:p>
    <w:p w:rsidR="007774E1" w:rsidRPr="006D426B" w:rsidRDefault="007774E1" w:rsidP="007774E1">
      <w:pPr>
        <w:shd w:val="clear" w:color="auto" w:fill="FFFFFF"/>
        <w:jc w:val="center"/>
        <w:textAlignment w:val="baseline"/>
        <w:rPr>
          <w:spacing w:val="2"/>
          <w:sz w:val="28"/>
          <w:szCs w:val="24"/>
        </w:rPr>
      </w:pPr>
      <w:r w:rsidRPr="006D426B">
        <w:rPr>
          <w:b/>
          <w:bCs/>
          <w:spacing w:val="2"/>
          <w:sz w:val="28"/>
          <w:szCs w:val="24"/>
        </w:rPr>
        <w:t>КРАСНОЯРСКОГО КРАЯ</w:t>
      </w:r>
    </w:p>
    <w:p w:rsidR="007774E1" w:rsidRPr="006D426B" w:rsidRDefault="007774E1" w:rsidP="007774E1">
      <w:pPr>
        <w:shd w:val="clear" w:color="auto" w:fill="FFFFFF"/>
        <w:textAlignment w:val="baseline"/>
        <w:rPr>
          <w:spacing w:val="2"/>
          <w:sz w:val="28"/>
          <w:szCs w:val="24"/>
        </w:rPr>
      </w:pPr>
    </w:p>
    <w:p w:rsidR="007774E1" w:rsidRDefault="007774E1" w:rsidP="007774E1">
      <w:pPr>
        <w:shd w:val="clear" w:color="auto" w:fill="FFFFFF"/>
        <w:jc w:val="center"/>
        <w:textAlignment w:val="baseline"/>
        <w:rPr>
          <w:b/>
          <w:spacing w:val="2"/>
          <w:sz w:val="28"/>
          <w:szCs w:val="24"/>
        </w:rPr>
      </w:pPr>
      <w:r w:rsidRPr="006D426B">
        <w:rPr>
          <w:b/>
          <w:spacing w:val="2"/>
          <w:sz w:val="28"/>
          <w:szCs w:val="24"/>
        </w:rPr>
        <w:t>ПОСТАНОВЛЕНИЕ</w:t>
      </w:r>
    </w:p>
    <w:p w:rsidR="007774E1" w:rsidRDefault="007774E1" w:rsidP="007774E1">
      <w:pPr>
        <w:shd w:val="clear" w:color="auto" w:fill="FFFFFF"/>
        <w:jc w:val="center"/>
        <w:textAlignment w:val="baseline"/>
        <w:rPr>
          <w:b/>
          <w:spacing w:val="2"/>
          <w:sz w:val="28"/>
          <w:szCs w:val="24"/>
        </w:rPr>
      </w:pPr>
    </w:p>
    <w:p w:rsidR="007774E1" w:rsidRDefault="007774E1" w:rsidP="007774E1">
      <w:pPr>
        <w:tabs>
          <w:tab w:val="left" w:pos="1140"/>
          <w:tab w:val="center" w:pos="4677"/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15.12.2022                                    </w:t>
      </w:r>
      <w:r w:rsidRPr="001F1EFA">
        <w:rPr>
          <w:sz w:val="24"/>
          <w:szCs w:val="28"/>
        </w:rPr>
        <w:t xml:space="preserve">с. Краснотуранск       </w:t>
      </w:r>
      <w:r>
        <w:rPr>
          <w:sz w:val="28"/>
          <w:szCs w:val="28"/>
        </w:rPr>
        <w:tab/>
        <w:t xml:space="preserve">      № 87</w:t>
      </w:r>
      <w:r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7774E1" w:rsidRPr="00446454" w:rsidRDefault="007774E1" w:rsidP="00355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b/>
          <w:szCs w:val="28"/>
        </w:rPr>
      </w:pPr>
    </w:p>
    <w:p w:rsidR="007774E1" w:rsidRDefault="007774E1" w:rsidP="003559B2">
      <w:pPr>
        <w:ind w:right="-1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и дополнение в постановление администрации района от 13.12.2021 №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718-</w:t>
      </w:r>
      <w:proofErr w:type="gramStart"/>
      <w:r>
        <w:rPr>
          <w:sz w:val="28"/>
          <w:szCs w:val="28"/>
          <w:lang w:eastAsia="ru-RU"/>
        </w:rPr>
        <w:t>п  «</w:t>
      </w:r>
      <w:proofErr w:type="gramEnd"/>
      <w:r>
        <w:rPr>
          <w:sz w:val="28"/>
          <w:szCs w:val="28"/>
          <w:lang w:eastAsia="ru-RU"/>
        </w:rPr>
        <w:t>О</w:t>
      </w:r>
      <w:r w:rsidRPr="00E33B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</w:t>
      </w:r>
    </w:p>
    <w:p w:rsidR="007774E1" w:rsidRDefault="007774E1" w:rsidP="003559B2">
      <w:pPr>
        <w:ind w:right="-1"/>
        <w:jc w:val="both"/>
        <w:outlineLvl w:val="0"/>
        <w:rPr>
          <w:sz w:val="28"/>
          <w:szCs w:val="28"/>
          <w:lang w:eastAsia="ru-RU"/>
        </w:rPr>
      </w:pPr>
    </w:p>
    <w:p w:rsidR="003559B2" w:rsidRDefault="003559B2" w:rsidP="003559B2">
      <w:pPr>
        <w:ind w:right="-1"/>
        <w:jc w:val="both"/>
        <w:outlineLvl w:val="0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</w:t>
      </w:r>
    </w:p>
    <w:p w:rsidR="003559B2" w:rsidRPr="00E33BD4" w:rsidRDefault="003559B2" w:rsidP="003559B2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E33BD4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</w:t>
      </w:r>
      <w:r w:rsidRPr="00AF3303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ом</w:t>
      </w:r>
      <w:r w:rsidRPr="00AF3303">
        <w:rPr>
          <w:sz w:val="28"/>
          <w:szCs w:val="28"/>
          <w:lang w:eastAsia="ru-RU"/>
        </w:rPr>
        <w:t xml:space="preserve"> Президента РФ от 16.03.2022 N 121 "О мерах по обеспечению социально-экономической стабильности и защиты населения в Российской Федерации"</w:t>
      </w:r>
      <w:r>
        <w:rPr>
          <w:sz w:val="28"/>
          <w:szCs w:val="28"/>
          <w:lang w:eastAsia="ru-RU"/>
        </w:rPr>
        <w:t xml:space="preserve">, Указом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семей», </w:t>
      </w:r>
      <w:r w:rsidRPr="00E33BD4">
        <w:rPr>
          <w:sz w:val="28"/>
          <w:szCs w:val="28"/>
        </w:rPr>
        <w:t>постановлением администрации Краснотуранского</w:t>
      </w:r>
      <w:r>
        <w:rPr>
          <w:sz w:val="28"/>
          <w:szCs w:val="28"/>
        </w:rPr>
        <w:t xml:space="preserve"> района Красноярского края от 31.10.2022 №735</w:t>
      </w:r>
      <w:r w:rsidRPr="00E33BD4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перечня мер социальной поддержки детям из семей лиц, принимающих участие в специальной военной операции»</w:t>
      </w:r>
      <w:r w:rsidRPr="00E33BD4">
        <w:rPr>
          <w:sz w:val="28"/>
          <w:szCs w:val="28"/>
        </w:rPr>
        <w:t xml:space="preserve">, руководствуясь статьями 40,43 Устава Краснотуранского района, </w:t>
      </w:r>
    </w:p>
    <w:p w:rsidR="003559B2" w:rsidRPr="00E33BD4" w:rsidRDefault="003559B2" w:rsidP="007774E1">
      <w:pPr>
        <w:ind w:right="-1" w:firstLine="709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ПОСТАНОВЛЯЮ:</w:t>
      </w:r>
    </w:p>
    <w:p w:rsidR="007774E1" w:rsidRDefault="003559B2" w:rsidP="007774E1">
      <w:pPr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7774E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Внести </w:t>
      </w:r>
      <w:proofErr w:type="gramStart"/>
      <w:r>
        <w:rPr>
          <w:sz w:val="28"/>
          <w:szCs w:val="28"/>
          <w:lang w:eastAsia="x-none"/>
        </w:rPr>
        <w:t>в  постановление</w:t>
      </w:r>
      <w:proofErr w:type="gramEnd"/>
      <w:r>
        <w:rPr>
          <w:sz w:val="28"/>
          <w:szCs w:val="28"/>
          <w:lang w:eastAsia="x-none"/>
        </w:rPr>
        <w:t xml:space="preserve"> </w:t>
      </w:r>
      <w:r w:rsidRPr="00E33BD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</w:t>
      </w:r>
      <w:r w:rsidR="00413F90">
        <w:rPr>
          <w:sz w:val="28"/>
          <w:szCs w:val="28"/>
          <w:lang w:eastAsia="ru-RU"/>
        </w:rPr>
        <w:t>района от 13.12.2021</w:t>
      </w:r>
      <w:r>
        <w:rPr>
          <w:sz w:val="28"/>
          <w:szCs w:val="28"/>
          <w:lang w:eastAsia="ru-RU"/>
        </w:rPr>
        <w:t xml:space="preserve"> </w:t>
      </w:r>
      <w:r w:rsidR="00D254C5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№</w:t>
      </w:r>
      <w:r w:rsidR="007774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718-п «О</w:t>
      </w:r>
      <w:r w:rsidRPr="00E33B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</w:t>
      </w:r>
      <w:r w:rsidR="00413F90">
        <w:rPr>
          <w:sz w:val="28"/>
        </w:rPr>
        <w:t xml:space="preserve"> следующее</w:t>
      </w:r>
      <w:r>
        <w:rPr>
          <w:sz w:val="28"/>
        </w:rPr>
        <w:t xml:space="preserve"> </w:t>
      </w:r>
      <w:r w:rsidR="00413F90">
        <w:rPr>
          <w:sz w:val="28"/>
        </w:rPr>
        <w:t>изменение</w:t>
      </w:r>
      <w:r>
        <w:rPr>
          <w:sz w:val="28"/>
        </w:rPr>
        <w:t>:</w:t>
      </w:r>
      <w:r w:rsidRPr="005D6ECA">
        <w:rPr>
          <w:sz w:val="28"/>
          <w:szCs w:val="28"/>
          <w:lang w:eastAsia="x-none"/>
        </w:rPr>
        <w:t xml:space="preserve"> </w:t>
      </w:r>
    </w:p>
    <w:p w:rsidR="003559B2" w:rsidRPr="007774E1" w:rsidRDefault="007774E1" w:rsidP="007774E1">
      <w:pPr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</w:t>
      </w:r>
      <w:r w:rsidR="00413F90">
        <w:rPr>
          <w:sz w:val="28"/>
          <w:szCs w:val="28"/>
          <w:lang w:eastAsia="x-none"/>
        </w:rPr>
        <w:t xml:space="preserve">приложении </w:t>
      </w:r>
      <w:r>
        <w:rPr>
          <w:sz w:val="28"/>
          <w:szCs w:val="28"/>
          <w:lang w:eastAsia="x-none"/>
        </w:rPr>
        <w:t xml:space="preserve">к постановлению </w:t>
      </w:r>
      <w:r w:rsidR="00413F90">
        <w:rPr>
          <w:sz w:val="28"/>
          <w:szCs w:val="28"/>
          <w:lang w:eastAsia="x-none"/>
        </w:rPr>
        <w:t xml:space="preserve">п.2 дополнить абзацем </w:t>
      </w:r>
      <w:bookmarkStart w:id="0" w:name="_GoBack"/>
      <w:bookmarkEnd w:id="0"/>
      <w:r w:rsidR="00413F90">
        <w:rPr>
          <w:sz w:val="28"/>
          <w:szCs w:val="28"/>
          <w:lang w:eastAsia="x-none"/>
        </w:rPr>
        <w:t>следующего содержания</w:t>
      </w:r>
      <w:r w:rsidR="003559B2">
        <w:rPr>
          <w:sz w:val="28"/>
          <w:szCs w:val="28"/>
          <w:lang w:eastAsia="x-none"/>
        </w:rPr>
        <w:t>:</w:t>
      </w:r>
    </w:p>
    <w:p w:rsidR="003559B2" w:rsidRDefault="00695AC2" w:rsidP="007774E1">
      <w:pPr>
        <w:ind w:right="-1" w:firstLine="709"/>
        <w:jc w:val="both"/>
        <w:rPr>
          <w:sz w:val="28"/>
        </w:rPr>
      </w:pPr>
      <w:r>
        <w:rPr>
          <w:sz w:val="28"/>
        </w:rPr>
        <w:t xml:space="preserve"> </w:t>
      </w:r>
      <w:r w:rsidR="003559B2">
        <w:rPr>
          <w:sz w:val="28"/>
        </w:rPr>
        <w:t>«- обучающиеся в 5-11 классах из семей лиц, принимающих участие в специальной военной операции, обеспечиваются бесплатным горячим питанием: в первую смену – бесплатным горячим завтраком, во вторую смену – бесплатным горячим обедом.</w:t>
      </w:r>
      <w:r w:rsidR="00413F90">
        <w:rPr>
          <w:sz w:val="28"/>
        </w:rPr>
        <w:t xml:space="preserve"> </w:t>
      </w:r>
      <w:r w:rsidR="003559B2">
        <w:rPr>
          <w:sz w:val="28"/>
        </w:rPr>
        <w:t>Финансирование данной меры будет осуществляться путем предоставления иных межбюджетных трансфертов из бюджета Красноярского края бюджетам муниципальных образований Красноярского края министерством образования Красноярского края».</w:t>
      </w:r>
    </w:p>
    <w:p w:rsidR="003559B2" w:rsidRPr="00E33BD4" w:rsidRDefault="003559B2" w:rsidP="007774E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3BD4">
        <w:rPr>
          <w:sz w:val="28"/>
          <w:szCs w:val="28"/>
        </w:rPr>
        <w:t>. Контроль за исполнением данного постановления возложить на заместит</w:t>
      </w:r>
      <w:r>
        <w:rPr>
          <w:sz w:val="28"/>
          <w:szCs w:val="28"/>
        </w:rPr>
        <w:t xml:space="preserve">еля главы района по социальным </w:t>
      </w:r>
      <w:r w:rsidRPr="00E33BD4">
        <w:rPr>
          <w:sz w:val="28"/>
          <w:szCs w:val="28"/>
        </w:rPr>
        <w:t xml:space="preserve">вопросам - начальника отдела </w:t>
      </w:r>
      <w:r>
        <w:rPr>
          <w:sz w:val="28"/>
          <w:szCs w:val="28"/>
        </w:rPr>
        <w:t xml:space="preserve">образования </w:t>
      </w:r>
      <w:r w:rsidR="00D254C5">
        <w:rPr>
          <w:sz w:val="28"/>
          <w:szCs w:val="28"/>
        </w:rPr>
        <w:t xml:space="preserve">администрации района О.Н. </w:t>
      </w:r>
      <w:r>
        <w:rPr>
          <w:sz w:val="28"/>
          <w:szCs w:val="28"/>
        </w:rPr>
        <w:t>Тарасову</w:t>
      </w:r>
      <w:r w:rsidRPr="00E33BD4">
        <w:rPr>
          <w:sz w:val="28"/>
          <w:szCs w:val="28"/>
        </w:rPr>
        <w:t xml:space="preserve">. </w:t>
      </w:r>
    </w:p>
    <w:p w:rsidR="003559B2" w:rsidRPr="00E33BD4" w:rsidRDefault="003559B2" w:rsidP="007774E1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3BD4">
        <w:rPr>
          <w:sz w:val="28"/>
          <w:szCs w:val="28"/>
        </w:rPr>
        <w:t xml:space="preserve">. Постановление подлежит официальному опубликованию в средствах массовой информации, электронном СМИ «Краснотуранский вестник» и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администрации района в сети Интернет.</w:t>
      </w:r>
    </w:p>
    <w:p w:rsidR="003559B2" w:rsidRPr="00E33BD4" w:rsidRDefault="003559B2" w:rsidP="003559B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E33BD4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3559B2" w:rsidRPr="00E33BD4" w:rsidRDefault="003559B2" w:rsidP="003559B2">
      <w:pPr>
        <w:ind w:right="-1"/>
        <w:jc w:val="both"/>
        <w:rPr>
          <w:sz w:val="28"/>
          <w:szCs w:val="28"/>
          <w:lang w:eastAsia="ru-RU"/>
        </w:rPr>
      </w:pPr>
    </w:p>
    <w:p w:rsidR="003559B2" w:rsidRPr="00E33BD4" w:rsidRDefault="003559B2" w:rsidP="003559B2">
      <w:pPr>
        <w:ind w:right="-1"/>
        <w:jc w:val="both"/>
        <w:rPr>
          <w:sz w:val="28"/>
          <w:szCs w:val="28"/>
          <w:lang w:eastAsia="ru-RU"/>
        </w:rPr>
      </w:pPr>
    </w:p>
    <w:p w:rsidR="003559B2" w:rsidRPr="00E33BD4" w:rsidRDefault="003559B2" w:rsidP="003559B2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3559B2" w:rsidRPr="00E33BD4" w:rsidRDefault="003559B2" w:rsidP="003559B2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3559B2" w:rsidRPr="00E33BD4" w:rsidRDefault="003559B2" w:rsidP="003559B2">
      <w:pPr>
        <w:ind w:left="5954" w:right="-1"/>
        <w:jc w:val="both"/>
        <w:rPr>
          <w:spacing w:val="-2"/>
          <w:sz w:val="28"/>
          <w:szCs w:val="28"/>
          <w:lang w:eastAsia="ru-RU"/>
        </w:rPr>
      </w:pPr>
    </w:p>
    <w:p w:rsidR="003559B2" w:rsidRDefault="003559B2" w:rsidP="003559B2">
      <w:pPr>
        <w:pStyle w:val="1"/>
        <w:spacing w:before="72"/>
        <w:ind w:left="325" w:right="-1"/>
        <w:jc w:val="center"/>
      </w:pPr>
    </w:p>
    <w:p w:rsidR="003559B2" w:rsidRDefault="003559B2" w:rsidP="003559B2">
      <w:pPr>
        <w:pStyle w:val="1"/>
        <w:spacing w:before="72"/>
        <w:ind w:left="325" w:right="-1"/>
        <w:jc w:val="center"/>
      </w:pPr>
    </w:p>
    <w:p w:rsidR="003559B2" w:rsidRDefault="003559B2" w:rsidP="003559B2">
      <w:pPr>
        <w:pStyle w:val="1"/>
        <w:spacing w:before="72"/>
        <w:ind w:left="325" w:right="-1"/>
        <w:jc w:val="center"/>
      </w:pPr>
    </w:p>
    <w:p w:rsidR="003559B2" w:rsidRDefault="003559B2" w:rsidP="003559B2">
      <w:pPr>
        <w:pStyle w:val="1"/>
        <w:spacing w:before="72"/>
        <w:ind w:left="325" w:right="-1"/>
        <w:jc w:val="center"/>
      </w:pPr>
    </w:p>
    <w:p w:rsidR="003559B2" w:rsidRDefault="003559B2" w:rsidP="003559B2">
      <w:pPr>
        <w:pStyle w:val="1"/>
        <w:spacing w:before="72"/>
        <w:ind w:left="325" w:right="-43"/>
        <w:jc w:val="center"/>
      </w:pPr>
    </w:p>
    <w:p w:rsidR="003559B2" w:rsidRDefault="003559B2" w:rsidP="003559B2">
      <w:pPr>
        <w:pStyle w:val="1"/>
        <w:spacing w:before="72"/>
        <w:ind w:left="325" w:right="-43"/>
        <w:jc w:val="center"/>
      </w:pPr>
    </w:p>
    <w:p w:rsidR="003559B2" w:rsidRDefault="003559B2" w:rsidP="003559B2">
      <w:pPr>
        <w:pStyle w:val="1"/>
        <w:spacing w:before="72"/>
        <w:ind w:left="325" w:right="-43"/>
        <w:jc w:val="center"/>
      </w:pPr>
    </w:p>
    <w:p w:rsidR="003559B2" w:rsidRDefault="003559B2" w:rsidP="003559B2">
      <w:pPr>
        <w:pStyle w:val="1"/>
        <w:spacing w:before="72"/>
        <w:ind w:left="325" w:right="-43"/>
        <w:jc w:val="center"/>
      </w:pPr>
    </w:p>
    <w:p w:rsidR="00C573CB" w:rsidRDefault="00C573CB"/>
    <w:sectPr w:rsidR="00C5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B2"/>
    <w:rsid w:val="003559B2"/>
    <w:rsid w:val="00413F90"/>
    <w:rsid w:val="00695AC2"/>
    <w:rsid w:val="007774E1"/>
    <w:rsid w:val="007D2132"/>
    <w:rsid w:val="00C573CB"/>
    <w:rsid w:val="00D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E7D"/>
  <w15:docId w15:val="{1C3480C0-E4D1-4DE7-809F-979EBDC5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5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59B2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59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7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7</cp:revision>
  <cp:lastPrinted>2022-12-08T02:56:00Z</cp:lastPrinted>
  <dcterms:created xsi:type="dcterms:W3CDTF">2022-12-08T02:34:00Z</dcterms:created>
  <dcterms:modified xsi:type="dcterms:W3CDTF">2022-12-15T06:53:00Z</dcterms:modified>
</cp:coreProperties>
</file>