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538" w:rsidRPr="004240FF" w:rsidRDefault="00547538" w:rsidP="004240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0F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A4E1002" wp14:editId="5FC8FDC2">
            <wp:simplePos x="0" y="0"/>
            <wp:positionH relativeFrom="margin">
              <wp:posOffset>2656840</wp:posOffset>
            </wp:positionH>
            <wp:positionV relativeFrom="paragraph">
              <wp:posOffset>-445135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7538" w:rsidRPr="004240FF" w:rsidRDefault="00547538" w:rsidP="004240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230" w:rsidRPr="004240FF" w:rsidRDefault="00BF1530" w:rsidP="004240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0FF">
        <w:rPr>
          <w:rFonts w:ascii="Times New Roman" w:hAnsi="Times New Roman" w:cs="Times New Roman"/>
          <w:b/>
          <w:sz w:val="28"/>
          <w:szCs w:val="28"/>
        </w:rPr>
        <w:t xml:space="preserve">АДМИНИСТРАЦИЯ КРАСНОТУРАНСКОГО </w:t>
      </w:r>
      <w:r w:rsidR="00670230" w:rsidRPr="004240FF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670230" w:rsidRPr="004240FF" w:rsidRDefault="00BF1530" w:rsidP="004240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0FF">
        <w:rPr>
          <w:rFonts w:ascii="Times New Roman" w:hAnsi="Times New Roman" w:cs="Times New Roman"/>
          <w:b/>
          <w:sz w:val="28"/>
          <w:szCs w:val="28"/>
        </w:rPr>
        <w:t xml:space="preserve">КРАСНОЯРСКОГО </w:t>
      </w:r>
      <w:r w:rsidR="00670230" w:rsidRPr="004240FF">
        <w:rPr>
          <w:rFonts w:ascii="Times New Roman" w:hAnsi="Times New Roman" w:cs="Times New Roman"/>
          <w:b/>
          <w:sz w:val="28"/>
          <w:szCs w:val="28"/>
        </w:rPr>
        <w:t>КРАЯ</w:t>
      </w:r>
    </w:p>
    <w:p w:rsidR="00670230" w:rsidRPr="004240FF" w:rsidRDefault="00670230" w:rsidP="004240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230" w:rsidRPr="004240FF" w:rsidRDefault="00670230" w:rsidP="004240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0FF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716C44" w:rsidRPr="004240FF" w:rsidRDefault="00716C44" w:rsidP="00424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230" w:rsidRPr="004240FF" w:rsidRDefault="004240FF" w:rsidP="004240FF">
      <w:pPr>
        <w:spacing w:after="0" w:line="240" w:lineRule="auto"/>
        <w:jc w:val="both"/>
        <w:rPr>
          <w:sz w:val="28"/>
          <w:szCs w:val="28"/>
        </w:rPr>
      </w:pPr>
      <w:r w:rsidRPr="004240FF">
        <w:rPr>
          <w:rFonts w:ascii="Times New Roman" w:hAnsi="Times New Roman" w:cs="Times New Roman"/>
          <w:sz w:val="28"/>
          <w:szCs w:val="24"/>
        </w:rPr>
        <w:t>30.12.2022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</w:t>
      </w:r>
      <w:r w:rsidR="00670230" w:rsidRPr="004240FF">
        <w:rPr>
          <w:rFonts w:ascii="Times New Roman" w:hAnsi="Times New Roman" w:cs="Times New Roman"/>
          <w:sz w:val="28"/>
          <w:szCs w:val="24"/>
        </w:rPr>
        <w:t>с</w:t>
      </w:r>
      <w:r w:rsidR="00670230" w:rsidRPr="004240FF">
        <w:rPr>
          <w:rFonts w:ascii="Times New Roman" w:hAnsi="Times New Roman" w:cs="Times New Roman"/>
          <w:sz w:val="24"/>
          <w:szCs w:val="24"/>
        </w:rPr>
        <w:t>. Краснотуранск</w:t>
      </w:r>
      <w:r w:rsidR="00670230" w:rsidRPr="004240FF">
        <w:rPr>
          <w:sz w:val="28"/>
          <w:szCs w:val="28"/>
        </w:rPr>
        <w:t xml:space="preserve">                        </w:t>
      </w:r>
      <w:r w:rsidR="00670230" w:rsidRPr="004240F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70230" w:rsidRPr="004240F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 922-п</w:t>
      </w:r>
      <w:r w:rsidR="00670230" w:rsidRPr="004240F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3D7B90" w:rsidRPr="004240FF" w:rsidRDefault="003D7B90" w:rsidP="00424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0FF" w:rsidRDefault="00B6364F" w:rsidP="00424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внедрении </w:t>
      </w:r>
      <w:proofErr w:type="gramStart"/>
      <w:r w:rsidRPr="004240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</w:t>
      </w:r>
      <w:proofErr w:type="gramEnd"/>
      <w:r w:rsidRPr="00424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инновационного </w:t>
      </w:r>
      <w:proofErr w:type="spellStart"/>
      <w:r w:rsidRPr="004240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профориентационного</w:t>
      </w:r>
      <w:proofErr w:type="spellEnd"/>
      <w:r w:rsidRPr="00424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7538" w:rsidRPr="004240FF" w:rsidRDefault="00B6364F" w:rsidP="00424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"</w:t>
      </w:r>
      <w:proofErr w:type="spellStart"/>
      <w:r w:rsidRPr="004240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Профориентационный</w:t>
      </w:r>
      <w:proofErr w:type="spellEnd"/>
      <w:r w:rsidRPr="00424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40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нетворкинг</w:t>
      </w:r>
      <w:proofErr w:type="spellEnd"/>
      <w:r w:rsidRPr="004240F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547538" w:rsidRDefault="00547538" w:rsidP="00424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06" w:rsidRPr="004240FF" w:rsidRDefault="006A6706" w:rsidP="00424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64F" w:rsidRPr="004240FF" w:rsidRDefault="00B6364F" w:rsidP="00424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0F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363BD" w:rsidRPr="004240FF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Красноярского края от 05.03.2021 №127-р «Об утверждении Стратегии развития профессиональной ориентации населения </w:t>
      </w:r>
      <w:proofErr w:type="gramStart"/>
      <w:r w:rsidR="00D363BD" w:rsidRPr="004240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363BD" w:rsidRPr="004240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63BD" w:rsidRPr="004240FF">
        <w:rPr>
          <w:rFonts w:ascii="Times New Roman" w:hAnsi="Times New Roman" w:cs="Times New Roman"/>
          <w:sz w:val="28"/>
          <w:szCs w:val="28"/>
        </w:rPr>
        <w:t>Красноярском</w:t>
      </w:r>
      <w:proofErr w:type="gramEnd"/>
      <w:r w:rsidR="00D363BD" w:rsidRPr="004240FF">
        <w:rPr>
          <w:rFonts w:ascii="Times New Roman" w:hAnsi="Times New Roman" w:cs="Times New Roman"/>
          <w:sz w:val="28"/>
          <w:szCs w:val="28"/>
        </w:rPr>
        <w:t xml:space="preserve"> крае до 2030 года» и </w:t>
      </w:r>
      <w:r w:rsidRPr="004240FF">
        <w:rPr>
          <w:rFonts w:ascii="Times New Roman" w:hAnsi="Times New Roman" w:cs="Times New Roman"/>
          <w:sz w:val="28"/>
          <w:szCs w:val="28"/>
        </w:rPr>
        <w:t>реализацией Стратегии развития профессиональной ориентации граждан в Краснотуранском районе на 2022-2023гг,</w:t>
      </w:r>
      <w:r w:rsidR="00430F9C" w:rsidRPr="004240FF">
        <w:rPr>
          <w:rFonts w:ascii="Times New Roman" w:hAnsi="Times New Roman" w:cs="Times New Roman"/>
          <w:sz w:val="28"/>
          <w:szCs w:val="28"/>
        </w:rPr>
        <w:t xml:space="preserve"> руководствуясь ст.ст.40,43 Устава района</w:t>
      </w:r>
      <w:r w:rsidR="00FB2228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:rsidR="00B6364F" w:rsidRPr="004240FF" w:rsidRDefault="00B6364F" w:rsidP="00424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0F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30F9C" w:rsidRPr="004240FF" w:rsidRDefault="00430F9C" w:rsidP="004240FF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0FF">
        <w:rPr>
          <w:rFonts w:ascii="Times New Roman" w:hAnsi="Times New Roman" w:cs="Times New Roman"/>
          <w:sz w:val="28"/>
          <w:szCs w:val="28"/>
        </w:rPr>
        <w:t>Утвердить положение инновационного проекта «</w:t>
      </w:r>
      <w:proofErr w:type="spellStart"/>
      <w:r w:rsidRPr="004240FF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424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0FF">
        <w:rPr>
          <w:rFonts w:ascii="Times New Roman" w:hAnsi="Times New Roman" w:cs="Times New Roman"/>
          <w:sz w:val="28"/>
          <w:szCs w:val="28"/>
        </w:rPr>
        <w:t>нетв</w:t>
      </w:r>
      <w:r w:rsidR="006A6706">
        <w:rPr>
          <w:rFonts w:ascii="Times New Roman" w:hAnsi="Times New Roman" w:cs="Times New Roman"/>
          <w:sz w:val="28"/>
          <w:szCs w:val="28"/>
        </w:rPr>
        <w:t>оркинг</w:t>
      </w:r>
      <w:proofErr w:type="spellEnd"/>
      <w:r w:rsidR="006A6706">
        <w:rPr>
          <w:rFonts w:ascii="Times New Roman" w:hAnsi="Times New Roman" w:cs="Times New Roman"/>
          <w:sz w:val="28"/>
          <w:szCs w:val="28"/>
        </w:rPr>
        <w:t>», согласно приложению №1 к данному постановлению.</w:t>
      </w:r>
    </w:p>
    <w:p w:rsidR="00B6364F" w:rsidRPr="004240FF" w:rsidRDefault="00B6364F" w:rsidP="004240FF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0FF">
        <w:rPr>
          <w:rFonts w:ascii="Times New Roman" w:hAnsi="Times New Roman" w:cs="Times New Roman"/>
          <w:sz w:val="28"/>
          <w:szCs w:val="28"/>
        </w:rPr>
        <w:t xml:space="preserve">  Утвердить состав рабочей группы для реализации проекта</w:t>
      </w:r>
      <w:r w:rsidR="006A6706">
        <w:rPr>
          <w:rFonts w:ascii="Times New Roman" w:hAnsi="Times New Roman" w:cs="Times New Roman"/>
          <w:sz w:val="28"/>
          <w:szCs w:val="28"/>
        </w:rPr>
        <w:t>,</w:t>
      </w:r>
      <w:r w:rsidRPr="004240FF">
        <w:rPr>
          <w:rFonts w:ascii="Times New Roman" w:hAnsi="Times New Roman" w:cs="Times New Roman"/>
          <w:sz w:val="28"/>
          <w:szCs w:val="28"/>
        </w:rPr>
        <w:t xml:space="preserve"> </w:t>
      </w:r>
      <w:r w:rsidR="006A6706">
        <w:rPr>
          <w:rFonts w:ascii="Times New Roman" w:hAnsi="Times New Roman" w:cs="Times New Roman"/>
          <w:sz w:val="28"/>
          <w:szCs w:val="28"/>
        </w:rPr>
        <w:t>согласно приложению № 2 к данному постановлению.</w:t>
      </w:r>
    </w:p>
    <w:p w:rsidR="00B6364F" w:rsidRPr="004240FF" w:rsidRDefault="00430F9C" w:rsidP="004240FF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0FF">
        <w:rPr>
          <w:rFonts w:ascii="Times New Roman" w:hAnsi="Times New Roman" w:cs="Times New Roman"/>
          <w:sz w:val="28"/>
          <w:szCs w:val="28"/>
        </w:rPr>
        <w:t xml:space="preserve">Рабочей группе </w:t>
      </w:r>
      <w:r w:rsidR="006A6706">
        <w:rPr>
          <w:rFonts w:ascii="Times New Roman" w:hAnsi="Times New Roman" w:cs="Times New Roman"/>
          <w:sz w:val="28"/>
          <w:szCs w:val="28"/>
        </w:rPr>
        <w:t xml:space="preserve">до 31.01.2023 </w:t>
      </w:r>
      <w:r w:rsidRPr="004240FF">
        <w:rPr>
          <w:rFonts w:ascii="Times New Roman" w:hAnsi="Times New Roman" w:cs="Times New Roman"/>
          <w:sz w:val="28"/>
          <w:szCs w:val="28"/>
        </w:rPr>
        <w:t xml:space="preserve">подготовить и направить в КГКУ «Центра занятости населения </w:t>
      </w:r>
      <w:proofErr w:type="spellStart"/>
      <w:r w:rsidRPr="004240FF">
        <w:rPr>
          <w:rFonts w:ascii="Times New Roman" w:hAnsi="Times New Roman" w:cs="Times New Roman"/>
          <w:sz w:val="28"/>
          <w:szCs w:val="28"/>
        </w:rPr>
        <w:t>Краснотуранского</w:t>
      </w:r>
      <w:proofErr w:type="spellEnd"/>
      <w:r w:rsidRPr="004240FF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="00B6364F" w:rsidRPr="004240FF">
        <w:rPr>
          <w:rFonts w:ascii="Times New Roman" w:hAnsi="Times New Roman" w:cs="Times New Roman"/>
          <w:sz w:val="28"/>
          <w:szCs w:val="28"/>
        </w:rPr>
        <w:t xml:space="preserve">план мероприятий по реализации  краевого инновационного </w:t>
      </w:r>
      <w:proofErr w:type="spellStart"/>
      <w:r w:rsidR="00B6364F" w:rsidRPr="004240FF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="00B6364F" w:rsidRPr="004240FF">
        <w:rPr>
          <w:rFonts w:ascii="Times New Roman" w:hAnsi="Times New Roman" w:cs="Times New Roman"/>
          <w:sz w:val="28"/>
          <w:szCs w:val="28"/>
        </w:rPr>
        <w:t xml:space="preserve"> проекта "</w:t>
      </w:r>
      <w:proofErr w:type="spellStart"/>
      <w:r w:rsidR="00B6364F" w:rsidRPr="004240FF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="00B6364F" w:rsidRPr="00424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64F" w:rsidRPr="004240FF">
        <w:rPr>
          <w:rFonts w:ascii="Times New Roman" w:hAnsi="Times New Roman" w:cs="Times New Roman"/>
          <w:sz w:val="28"/>
          <w:szCs w:val="28"/>
        </w:rPr>
        <w:t>нетворкинг</w:t>
      </w:r>
      <w:proofErr w:type="spellEnd"/>
      <w:r w:rsidR="00B6364F" w:rsidRPr="004240FF">
        <w:rPr>
          <w:rFonts w:ascii="Times New Roman" w:hAnsi="Times New Roman" w:cs="Times New Roman"/>
          <w:sz w:val="28"/>
          <w:szCs w:val="28"/>
        </w:rPr>
        <w:t>" на 2023 год</w:t>
      </w:r>
      <w:r w:rsidRPr="004240FF">
        <w:rPr>
          <w:rFonts w:ascii="Times New Roman" w:hAnsi="Times New Roman" w:cs="Times New Roman"/>
          <w:sz w:val="28"/>
          <w:szCs w:val="28"/>
        </w:rPr>
        <w:t>.</w:t>
      </w:r>
    </w:p>
    <w:p w:rsidR="00430F9C" w:rsidRPr="004240FF" w:rsidRDefault="00430F9C" w:rsidP="004240FF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40FF">
        <w:rPr>
          <w:rFonts w:ascii="Times New Roman" w:hAnsi="Times New Roman" w:cs="Times New Roman"/>
          <w:sz w:val="28"/>
          <w:szCs w:val="28"/>
        </w:rPr>
        <w:t>Постановление подлежит опубликованию в электронном СМИ</w:t>
      </w:r>
      <w:r w:rsidR="006A670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A6706">
        <w:rPr>
          <w:rFonts w:ascii="Times New Roman" w:hAnsi="Times New Roman" w:cs="Times New Roman"/>
          <w:sz w:val="28"/>
          <w:szCs w:val="28"/>
        </w:rPr>
        <w:t>Краснотуранский</w:t>
      </w:r>
      <w:proofErr w:type="spellEnd"/>
      <w:r w:rsidR="006A6706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Pr="004240FF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администрации в сети Интернет.</w:t>
      </w:r>
      <w:proofErr w:type="gramEnd"/>
    </w:p>
    <w:p w:rsidR="00D363BD" w:rsidRPr="004240FF" w:rsidRDefault="00D363BD" w:rsidP="004240FF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0FF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возложить </w:t>
      </w:r>
      <w:proofErr w:type="gramStart"/>
      <w:r w:rsidRPr="004240F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24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706">
        <w:rPr>
          <w:rFonts w:ascii="Times New Roman" w:hAnsi="Times New Roman" w:cs="Times New Roman"/>
          <w:sz w:val="28"/>
          <w:szCs w:val="28"/>
        </w:rPr>
        <w:t>и</w:t>
      </w:r>
      <w:r w:rsidRPr="004240F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4240FF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4240FF">
        <w:rPr>
          <w:rFonts w:ascii="Times New Roman" w:hAnsi="Times New Roman" w:cs="Times New Roman"/>
          <w:sz w:val="28"/>
          <w:szCs w:val="28"/>
        </w:rPr>
        <w:t>. заместителя главы района по социальным вопросам</w:t>
      </w:r>
      <w:r w:rsidR="006A6706">
        <w:rPr>
          <w:rFonts w:ascii="Times New Roman" w:hAnsi="Times New Roman" w:cs="Times New Roman"/>
          <w:sz w:val="28"/>
          <w:szCs w:val="28"/>
        </w:rPr>
        <w:t xml:space="preserve"> </w:t>
      </w:r>
      <w:r w:rsidRPr="004240FF">
        <w:rPr>
          <w:rFonts w:ascii="Times New Roman" w:hAnsi="Times New Roman" w:cs="Times New Roman"/>
          <w:sz w:val="28"/>
          <w:szCs w:val="28"/>
        </w:rPr>
        <w:t xml:space="preserve">- начальника отдела образования </w:t>
      </w:r>
      <w:r w:rsidR="006A6706">
        <w:rPr>
          <w:rFonts w:ascii="Times New Roman" w:hAnsi="Times New Roman" w:cs="Times New Roman"/>
          <w:sz w:val="28"/>
          <w:szCs w:val="28"/>
        </w:rPr>
        <w:t>администрации района О.Н. Тарасову.</w:t>
      </w:r>
    </w:p>
    <w:p w:rsidR="00430F9C" w:rsidRPr="004240FF" w:rsidRDefault="00430F9C" w:rsidP="004240FF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0FF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подписания.</w:t>
      </w:r>
    </w:p>
    <w:p w:rsidR="003D7B90" w:rsidRPr="004240FF" w:rsidRDefault="00670230" w:rsidP="004240F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40FF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3D7B90" w:rsidRPr="004240FF" w:rsidRDefault="003D7B90" w:rsidP="00424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B90" w:rsidRPr="004240FF" w:rsidRDefault="003D7B90" w:rsidP="006A6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                                                                       </w:t>
      </w:r>
      <w:r w:rsidR="00AC6BEC" w:rsidRPr="00424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240FF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</w:t>
      </w:r>
      <w:r w:rsidR="00547538" w:rsidRPr="00424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40F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Ванева</w:t>
      </w:r>
      <w:proofErr w:type="spellEnd"/>
    </w:p>
    <w:p w:rsidR="00670230" w:rsidRPr="004240FF" w:rsidRDefault="00670230" w:rsidP="00424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364F" w:rsidRPr="004240FF" w:rsidRDefault="003D7B90" w:rsidP="00424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364F" w:rsidRPr="004240FF" w:rsidRDefault="00B6364F" w:rsidP="004240F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62B8" w:rsidRPr="004240FF" w:rsidRDefault="008062B8" w:rsidP="004240F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62B8" w:rsidRPr="004240FF" w:rsidRDefault="008062B8" w:rsidP="004240F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62B8" w:rsidRPr="004240FF" w:rsidRDefault="008062B8" w:rsidP="004240F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A6706" w:rsidRDefault="006A6706" w:rsidP="00424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:rsidR="006A6706" w:rsidRDefault="006A6706" w:rsidP="00424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:rsidR="008062B8" w:rsidRPr="006A6706" w:rsidRDefault="008062B8" w:rsidP="006A670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A670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FC37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6706">
        <w:rPr>
          <w:rFonts w:ascii="Times New Roman" w:eastAsia="Times New Roman" w:hAnsi="Times New Roman" w:cs="Times New Roman"/>
          <w:sz w:val="28"/>
          <w:szCs w:val="28"/>
        </w:rPr>
        <w:t>1 к постановлению</w:t>
      </w:r>
    </w:p>
    <w:p w:rsidR="006A6706" w:rsidRDefault="006A6706" w:rsidP="006A670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8062B8" w:rsidRPr="006A6706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района </w:t>
      </w:r>
    </w:p>
    <w:p w:rsidR="008062B8" w:rsidRPr="006A6706" w:rsidRDefault="008062B8" w:rsidP="006A670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A6706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6A6706">
        <w:rPr>
          <w:rFonts w:ascii="Times New Roman" w:eastAsia="Times New Roman" w:hAnsi="Times New Roman" w:cs="Times New Roman"/>
          <w:sz w:val="28"/>
          <w:szCs w:val="28"/>
        </w:rPr>
        <w:t xml:space="preserve"> 30.12.2022 № 922-п</w:t>
      </w:r>
    </w:p>
    <w:p w:rsidR="008062B8" w:rsidRPr="006A6706" w:rsidRDefault="008062B8" w:rsidP="004240FF">
      <w:pPr>
        <w:spacing w:after="0" w:line="240" w:lineRule="auto"/>
        <w:ind w:right="251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2B8" w:rsidRPr="006A6706" w:rsidRDefault="008062B8" w:rsidP="006A670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6706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8062B8" w:rsidRPr="006A6706" w:rsidRDefault="008062B8" w:rsidP="006A670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6706">
        <w:rPr>
          <w:rFonts w:ascii="Times New Roman" w:eastAsia="Times New Roman" w:hAnsi="Times New Roman" w:cs="Times New Roman"/>
          <w:b/>
          <w:sz w:val="28"/>
          <w:szCs w:val="28"/>
        </w:rPr>
        <w:t>инновационного проекта</w:t>
      </w:r>
      <w:r w:rsidR="006A67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A670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6A6706">
        <w:rPr>
          <w:rFonts w:ascii="Times New Roman" w:eastAsia="Times New Roman" w:hAnsi="Times New Roman" w:cs="Times New Roman"/>
          <w:b/>
          <w:sz w:val="28"/>
          <w:szCs w:val="28"/>
        </w:rPr>
        <w:t>Профориентационный</w:t>
      </w:r>
      <w:proofErr w:type="spellEnd"/>
      <w:r w:rsidRPr="006A67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6706">
        <w:rPr>
          <w:rFonts w:ascii="Times New Roman" w:eastAsia="Times New Roman" w:hAnsi="Times New Roman" w:cs="Times New Roman"/>
          <w:b/>
          <w:sz w:val="28"/>
          <w:szCs w:val="28"/>
        </w:rPr>
        <w:t>нетворкинг</w:t>
      </w:r>
      <w:proofErr w:type="spellEnd"/>
      <w:r w:rsidRPr="006A670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A6706" w:rsidRDefault="006A6706" w:rsidP="006A670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62B8" w:rsidRPr="006A6706" w:rsidRDefault="008062B8" w:rsidP="006A670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6706">
        <w:rPr>
          <w:rFonts w:ascii="Times New Roman" w:eastAsia="Times New Roman" w:hAnsi="Times New Roman" w:cs="Times New Roman"/>
          <w:b/>
          <w:sz w:val="28"/>
          <w:szCs w:val="28"/>
        </w:rPr>
        <w:t>1. Аннотация</w:t>
      </w:r>
    </w:p>
    <w:p w:rsidR="008062B8" w:rsidRPr="006A6706" w:rsidRDefault="008062B8" w:rsidP="004240FF">
      <w:pPr>
        <w:spacing w:after="0" w:line="24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направлено на апробацию и внедрение </w:t>
      </w:r>
      <w:proofErr w:type="gramStart"/>
      <w:r w:rsidRPr="006A670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A6706">
        <w:rPr>
          <w:rFonts w:ascii="Times New Roman" w:eastAsia="Times New Roman" w:hAnsi="Times New Roman" w:cs="Times New Roman"/>
          <w:sz w:val="28"/>
          <w:szCs w:val="28"/>
        </w:rPr>
        <w:t>Краснотуранском</w:t>
      </w:r>
      <w:proofErr w:type="gram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районе комплексного инновационного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проекта «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Профориентационный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нетворкинг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» (далее —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профориентационный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нетворкинг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>, Проект, Положение). Проект реализуется в рамках Стратегии развития профессиональной ориентации населения в Красноярском крае до 2030 года, утвержденной распоряжением Правительства Красноярского края от 05.032021 № 127-р (далее - Стратегия).</w:t>
      </w:r>
      <w:r w:rsidRPr="006A670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4D182C" wp14:editId="7FA532BC">
            <wp:extent cx="9525" cy="95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2B8" w:rsidRPr="006A6706" w:rsidRDefault="008062B8" w:rsidP="004240FF">
      <w:pPr>
        <w:spacing w:after="0" w:line="24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Социальное назначение профориентации состоит в том, что она призвана сбалансировать профессионально-карьерные намерения человека </w:t>
      </w:r>
      <w:r w:rsidRPr="006A670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9865EE" wp14:editId="148B639C">
            <wp:extent cx="9525" cy="95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706">
        <w:rPr>
          <w:rFonts w:ascii="Times New Roman" w:eastAsia="Times New Roman" w:hAnsi="Times New Roman" w:cs="Times New Roman"/>
          <w:sz w:val="28"/>
          <w:szCs w:val="28"/>
        </w:rPr>
        <w:t>с потребностями экономики в квалифицированных кадрах определенного профиля и уровня подготовки.</w:t>
      </w:r>
    </w:p>
    <w:p w:rsidR="008062B8" w:rsidRPr="006A6706" w:rsidRDefault="008062B8" w:rsidP="00424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Ключевые интересы и цели основных участников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процесса обучающихся общеобразовательных организаций (далее школьники), их родителей и работодателей — можно определить следующим образом:</w:t>
      </w:r>
    </w:p>
    <w:p w:rsidR="008062B8" w:rsidRPr="006A6706" w:rsidRDefault="008062B8" w:rsidP="00424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работодателю нужны выпускники образовательных организаций, профессиональное самоопределение которых соответствует потребностям работодателей в квалифицированных кадрах определенного профиля и уровня подготовки; </w:t>
      </w:r>
      <w:r w:rsidRPr="006A670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790CCC" wp14:editId="38ECBFA2">
            <wp:extent cx="9525" cy="190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70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80754D" wp14:editId="742107CD">
            <wp:extent cx="38100" cy="190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школьникам необходимо спланировать дальнейшую </w:t>
      </w:r>
      <w:r w:rsidRPr="006A670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3534D7" wp14:editId="3E38EF34">
            <wp:extent cx="9525" cy="95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образовательно-профессиональную траекторию, создающую возможности для оптимальной профессиональной и личностной самореализации, найти себя во взрослом мире; </w:t>
      </w:r>
      <w:r w:rsidRPr="006A670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3D623A" wp14:editId="32EE17B9">
            <wp:extent cx="47625" cy="1905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родителю нужно стабильное профессиональное будущее своих детей.</w:t>
      </w:r>
    </w:p>
    <w:p w:rsidR="008062B8" w:rsidRPr="006A6706" w:rsidRDefault="008062B8" w:rsidP="004240FF">
      <w:pPr>
        <w:spacing w:after="0" w:line="24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В Стратегии обозначена задача по укреплению взаимодействия, консолидации усилий и ресурсов всех заинтересованных субъектов </w:t>
      </w:r>
      <w:r w:rsidRPr="006A670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10E713" wp14:editId="6A7DC00E">
            <wp:extent cx="9525" cy="95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особенно в части ранней профориентации.</w:t>
      </w:r>
    </w:p>
    <w:p w:rsidR="008062B8" w:rsidRPr="006A6706" w:rsidRDefault="008062B8" w:rsidP="004240FF">
      <w:pPr>
        <w:spacing w:after="0" w:line="240" w:lineRule="auto"/>
        <w:ind w:right="27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данной задачи в рамках развития региональной модели организации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работы с молодежью разработан Проект, направленный на внедрение мало распространенной в Российской Федерации инновационной практики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нетворкинга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62B8" w:rsidRPr="006A6706" w:rsidRDefault="008062B8" w:rsidP="004240FF">
      <w:pPr>
        <w:spacing w:after="0" w:line="240" w:lineRule="auto"/>
        <w:ind w:right="27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Профессиональный выбор человека в современном обществе выступает предметом и результатом социального договора, участники которого — сам человек, члены его семьи, работодатели, образовательные организации, государство и общество. В данном контексте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профориентационная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работа представляет собой не только подготовку </w:t>
      </w:r>
      <w:r w:rsidRPr="006A670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3DD889" wp14:editId="60A8FED9">
            <wp:extent cx="9525" cy="95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7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человека к профессиональному выбору, но и организацию диалога и взаимодействия всех заинтересованных сторон. </w:t>
      </w:r>
    </w:p>
    <w:p w:rsidR="008062B8" w:rsidRPr="006A6706" w:rsidRDefault="008062B8" w:rsidP="004240FF">
      <w:pPr>
        <w:tabs>
          <w:tab w:val="left" w:pos="426"/>
          <w:tab w:val="left" w:pos="184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Эффективный процесс взаимодействия должен характеризоваться активностью, осознанностью, целенаправленностью и согласованностью действий основных субъектов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работы, определенных в Стратегии. В связи с этим центральной задачей Проекта является выстраивание и поддержка социального партнерства посредством организации </w:t>
      </w:r>
      <w:proofErr w:type="gramStart"/>
      <w:r w:rsidRPr="006A670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A6706">
        <w:rPr>
          <w:rFonts w:ascii="Times New Roman" w:eastAsia="Times New Roman" w:hAnsi="Times New Roman" w:cs="Times New Roman"/>
          <w:sz w:val="28"/>
          <w:szCs w:val="28"/>
        </w:rPr>
        <w:t>Краснотуранском</w:t>
      </w:r>
      <w:proofErr w:type="gram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районе системной работы коммуникативных площадок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направленности.</w:t>
      </w:r>
    </w:p>
    <w:p w:rsidR="008062B8" w:rsidRPr="006A6706" w:rsidRDefault="008062B8" w:rsidP="004240F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70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4E45A711" wp14:editId="61272804">
            <wp:simplePos x="0" y="0"/>
            <wp:positionH relativeFrom="page">
              <wp:posOffset>6797040</wp:posOffset>
            </wp:positionH>
            <wp:positionV relativeFrom="page">
              <wp:posOffset>8739505</wp:posOffset>
            </wp:positionV>
            <wp:extent cx="4445" cy="4445"/>
            <wp:effectExtent l="0" t="0" r="0" b="0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70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3637106C" wp14:editId="797DD972">
            <wp:simplePos x="0" y="0"/>
            <wp:positionH relativeFrom="page">
              <wp:posOffset>6801485</wp:posOffset>
            </wp:positionH>
            <wp:positionV relativeFrom="page">
              <wp:posOffset>9036050</wp:posOffset>
            </wp:positionV>
            <wp:extent cx="4445" cy="4445"/>
            <wp:effectExtent l="0" t="0" r="0" b="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70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6C0BDEED" wp14:editId="1E741553">
            <wp:simplePos x="0" y="0"/>
            <wp:positionH relativeFrom="page">
              <wp:posOffset>6788785</wp:posOffset>
            </wp:positionH>
            <wp:positionV relativeFrom="page">
              <wp:posOffset>1177290</wp:posOffset>
            </wp:positionV>
            <wp:extent cx="4445" cy="4445"/>
            <wp:effectExtent l="0" t="0" r="0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Положение определяет механизм внедрения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нетворкинга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в Краснотуранском районе с участием школьников, педагогических работников различных типов образовательных организаций, родительского сообщества, работодателей и работников предприятий, специалистов службы занятости, молодежных центров, библиотечной системы, участников добровольческого (волонтерского)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движения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Краснотуранского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района «Твои горизонты» (далее добровольцы-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профориентаторы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>), других лиц и организаций, вовлечённых в деятельность по сопровождению профессионального самоопределения детей и молодёжи.</w:t>
      </w:r>
      <w:proofErr w:type="gramEnd"/>
    </w:p>
    <w:p w:rsidR="008062B8" w:rsidRPr="006A6706" w:rsidRDefault="008062B8" w:rsidP="006A6706">
      <w:pPr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6A670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Общие</w:t>
      </w:r>
      <w:proofErr w:type="spellEnd"/>
      <w:r w:rsidRPr="006A670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A670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положения</w:t>
      </w:r>
      <w:proofErr w:type="spellEnd"/>
    </w:p>
    <w:p w:rsidR="008062B8" w:rsidRPr="006A6706" w:rsidRDefault="008062B8" w:rsidP="004240FF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706">
        <w:rPr>
          <w:rFonts w:ascii="Times New Roman" w:eastAsia="Times New Roman" w:hAnsi="Times New Roman" w:cs="Times New Roman"/>
          <w:sz w:val="28"/>
          <w:szCs w:val="28"/>
        </w:rPr>
        <w:t>Настоящее Положение определяет цель, задачи, порядок, условия и сроки реализации инновационного проекта «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Профориентационный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нетворкинг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062B8" w:rsidRPr="006A6706" w:rsidRDefault="008062B8" w:rsidP="004240FF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Нетворкинг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(в широком смысле) — деятельность по созданию системы полезных для бизнеса или профессиональной деятельности социальных контактов, связей, актуальных либо перспективных.</w:t>
      </w:r>
    </w:p>
    <w:p w:rsidR="008062B8" w:rsidRPr="006A6706" w:rsidRDefault="008062B8" w:rsidP="00424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706">
        <w:rPr>
          <w:rFonts w:ascii="Times New Roman" w:eastAsia="Times New Roman" w:hAnsi="Times New Roman" w:cs="Times New Roman"/>
          <w:sz w:val="28"/>
          <w:szCs w:val="28"/>
        </w:rPr>
        <w:t>Использование понятия «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нетворкинг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» в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профориентационном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контексте требует, прежде всего, выявления тех субъектов, между которыми целесообразно выстраивание связей, полезных для достижения целей профориентации.</w:t>
      </w:r>
    </w:p>
    <w:p w:rsidR="008062B8" w:rsidRPr="006A6706" w:rsidRDefault="008062B8" w:rsidP="00424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под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профориентационным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нетворкингом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понимается систематическая, последовательная и преемственная деятельность, направленная на организацию коммуникации и создание полезных контактов и связей между основными участниками и интересантами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процесса.</w:t>
      </w:r>
    </w:p>
    <w:p w:rsidR="008062B8" w:rsidRPr="006A6706" w:rsidRDefault="008062B8" w:rsidP="004240FF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Профориентационный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нетворкинг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собой организацию на территории Красноярского края системы работы коммуникативных площадок в контуре «Ребенок-Родитель </w:t>
      </w:r>
      <w:r w:rsidRPr="006A6706">
        <w:rPr>
          <w:rFonts w:ascii="Times New Roman" w:eastAsia="Times New Roman" w:hAnsi="Times New Roman" w:cs="Times New Roman"/>
          <w:noProof/>
          <w:sz w:val="28"/>
          <w:szCs w:val="28"/>
        </w:rPr>
        <w:t>-</w:t>
      </w:r>
      <w:r w:rsidRPr="006A670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62C1EE" wp14:editId="75B6AAD0">
            <wp:extent cx="9525" cy="95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Работодатель», где обсуждается и частично решается широкий комплекс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профориентационно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значимых вопросов, в том числе:</w:t>
      </w:r>
    </w:p>
    <w:p w:rsidR="008062B8" w:rsidRPr="006A6706" w:rsidRDefault="008062B8" w:rsidP="00424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по отношению к школьникам педагогическое сопровождение их профессионального самоопределения, содействие становлению субъектной позиции; формирование необходимого набора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профориентационно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значимых компетенций; по отношению к родителям школьников коррекция воззрений на современный мир труда и профессий; обеспечение информацией, необходимой для ориентации в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lastRenderedPageBreak/>
        <w:t>профориентационно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значимом пространстве; </w:t>
      </w:r>
      <w:r w:rsidRPr="006A670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C3E837" wp14:editId="25B09386">
            <wp:extent cx="9525" cy="95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706">
        <w:rPr>
          <w:rFonts w:ascii="Times New Roman" w:eastAsia="Times New Roman" w:hAnsi="Times New Roman" w:cs="Times New Roman"/>
          <w:sz w:val="28"/>
          <w:szCs w:val="28"/>
        </w:rPr>
        <w:t>активизация их позиции по оказанию помощи детям в профессиональном самоопределении;</w:t>
      </w:r>
      <w:proofErr w:type="gram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по отношению к работодателям содействие формированию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проактивной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кадровой политики предприятий; активизация их позиции по участию в процессе ранней профориентации школьников, взаимодействию с образовательными организациями по вопросам профориентации обучающихся; популяризация профессий (специальностей), востребованных на региональном рынке труда.</w:t>
      </w:r>
    </w:p>
    <w:p w:rsidR="008062B8" w:rsidRPr="006A6706" w:rsidRDefault="008062B8" w:rsidP="00424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От решения этих вопросов напрямую зависит не только успешность самого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нетворкинга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, но и достижение конечной цели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работы снижение остроты противоречий между человеком и экономикой.</w:t>
      </w:r>
    </w:p>
    <w:p w:rsidR="008062B8" w:rsidRPr="006A6706" w:rsidRDefault="008062B8" w:rsidP="00424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Коммуникативные площадки могут создаваться на базе образовательных организаций, библиотек, молодежных центров, центров занятости населения, организаций социального обслуживания, </w:t>
      </w:r>
      <w:r w:rsidRPr="006A670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1833CE" wp14:editId="75881B2F">
            <wp:extent cx="9525" cy="9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расположенных </w:t>
      </w:r>
      <w:proofErr w:type="gramStart"/>
      <w:r w:rsidRPr="006A670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A6706">
        <w:rPr>
          <w:rFonts w:ascii="Times New Roman" w:eastAsia="Times New Roman" w:hAnsi="Times New Roman" w:cs="Times New Roman"/>
          <w:sz w:val="28"/>
          <w:szCs w:val="28"/>
        </w:rPr>
        <w:t>Краснотуранском</w:t>
      </w:r>
      <w:proofErr w:type="gram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районе.</w:t>
      </w:r>
    </w:p>
    <w:p w:rsidR="008062B8" w:rsidRPr="006A6706" w:rsidRDefault="008062B8" w:rsidP="00424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При реализации Проекта особое внимание уделяется вовлечению </w:t>
      </w:r>
      <w:r w:rsidRPr="006A670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87C082" wp14:editId="4FF0EAF5">
            <wp:extent cx="9525" cy="9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профориентационный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процесс родителей школьников, работодателей и добровольцев-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профориентаторов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62B8" w:rsidRPr="006A6706" w:rsidRDefault="008062B8" w:rsidP="00424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proofErr w:type="gramStart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Проект базируется на принципе социального партнерства, при котором содействие профессиональному самоопределению молодых людей </w:t>
      </w:r>
      <w:r w:rsidRPr="006A670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728787" wp14:editId="0CC63923">
            <wp:extent cx="9525" cy="9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понимается как общественно значимая задача, требующая активного включения в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профориентационную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работу всех заинтересованных субъектов, организации их коммуникации и взаимодействия на региональном, муниципальном и локальном уровнях в формах межведомственного взаимодействия, сетевого сотрудничества, государственно-частного партнерства и добровольческого движения.</w:t>
      </w:r>
      <w:proofErr w:type="gramEnd"/>
    </w:p>
    <w:p w:rsidR="008062B8" w:rsidRPr="006A6706" w:rsidRDefault="008062B8" w:rsidP="00424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706">
        <w:rPr>
          <w:rFonts w:ascii="Times New Roman" w:eastAsia="Times New Roman" w:hAnsi="Times New Roman" w:cs="Times New Roman"/>
          <w:sz w:val="28"/>
          <w:szCs w:val="28"/>
        </w:rPr>
        <w:t>2.5. Проект разработан и реализуется в соответствии с действующей нормативной правовой базой:</w:t>
      </w:r>
    </w:p>
    <w:p w:rsidR="008062B8" w:rsidRPr="006A6706" w:rsidRDefault="008062B8" w:rsidP="00424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 Правительства Красноярского края от 05.032021 </w:t>
      </w:r>
      <w:r w:rsidRPr="006A670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8AA731" wp14:editId="013CD47A">
            <wp:extent cx="9525" cy="9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706">
        <w:rPr>
          <w:rFonts w:ascii="Times New Roman" w:eastAsia="Times New Roman" w:hAnsi="Times New Roman" w:cs="Times New Roman"/>
          <w:sz w:val="28"/>
          <w:szCs w:val="28"/>
        </w:rPr>
        <w:t>№ 127-р «Об утверждении Стратегии развития профессиональной ориентации населения в Красноярском крае до 2030 года»; межведомственный план мероприятий на 2021-2023 годы по реализации Стратегии развития профессиональной ориентации населения в Красноярском крае до 2030 года, утвержденный 11.07.2021 заместителем Председателя Правительства Красноярского края.</w:t>
      </w:r>
    </w:p>
    <w:p w:rsidR="008062B8" w:rsidRPr="006A6706" w:rsidRDefault="008062B8" w:rsidP="006A67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6706">
        <w:rPr>
          <w:rFonts w:ascii="Times New Roman" w:eastAsia="Times New Roman" w:hAnsi="Times New Roman" w:cs="Times New Roman"/>
          <w:b/>
          <w:sz w:val="28"/>
          <w:szCs w:val="28"/>
        </w:rPr>
        <w:t>3. Цели и задачи Проекта</w:t>
      </w:r>
    </w:p>
    <w:p w:rsidR="008062B8" w:rsidRPr="006A6706" w:rsidRDefault="008062B8" w:rsidP="00424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706">
        <w:rPr>
          <w:rFonts w:ascii="Times New Roman" w:eastAsia="Times New Roman" w:hAnsi="Times New Roman" w:cs="Times New Roman"/>
          <w:sz w:val="28"/>
          <w:szCs w:val="28"/>
        </w:rPr>
        <w:t>3.1. Цель Проекта:</w:t>
      </w:r>
    </w:p>
    <w:p w:rsidR="008062B8" w:rsidRPr="006A6706" w:rsidRDefault="008062B8" w:rsidP="00424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создание </w:t>
      </w:r>
      <w:proofErr w:type="gramStart"/>
      <w:r w:rsidRPr="006A670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A6706">
        <w:rPr>
          <w:rFonts w:ascii="Times New Roman" w:eastAsia="Times New Roman" w:hAnsi="Times New Roman" w:cs="Times New Roman"/>
          <w:sz w:val="28"/>
          <w:szCs w:val="28"/>
        </w:rPr>
        <w:t>Краснотуранском</w:t>
      </w:r>
      <w:proofErr w:type="gram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районе с участием заинтересованных лиц и организаций субъектного пространства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нетворкинга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, представленного треугольником </w:t>
      </w:r>
      <w:r w:rsidRPr="006A670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AFFF59" wp14:editId="1BE3C790">
            <wp:extent cx="9525" cy="9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взаимодействия «Ребенок — Родитель — Работодатель». </w:t>
      </w:r>
    </w:p>
    <w:p w:rsidR="008062B8" w:rsidRPr="006A6706" w:rsidRDefault="008062B8" w:rsidP="00424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706">
        <w:rPr>
          <w:rFonts w:ascii="Times New Roman" w:eastAsia="Times New Roman" w:hAnsi="Times New Roman" w:cs="Times New Roman"/>
          <w:sz w:val="28"/>
          <w:szCs w:val="28"/>
        </w:rPr>
        <w:t>3. 2. Основные задачи Проекта:</w:t>
      </w:r>
    </w:p>
    <w:p w:rsidR="008062B8" w:rsidRPr="006A6706" w:rsidRDefault="008062B8" w:rsidP="00424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выявить у школьников, родителей и работодателей общие интересы и точки результативного взаимодействия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67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направленности; расширить знания и представления школьников о профессиях, вакансиях, предприятиях, условиях труда с целью построения дальнейшей образовательно-профессиональной траектории; скорректировать представления о современном мире труда и профессий, распространенные в родительском сообществе; </w:t>
      </w:r>
      <w:r w:rsidRPr="006A670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6B9035" wp14:editId="1587F585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осуществить непрерывное сопровождение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самоопределения школьников посредством содержательного знакомства с реальными носителями социально-профессионального контекста (специалистами, руководителями, предпринимателями) с использованием разнообразных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практикоориентированных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форм работы; </w:t>
      </w:r>
      <w:r w:rsidRPr="006A670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E2AA40" wp14:editId="61AA1A8C">
            <wp:extent cx="9525" cy="381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8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перспективно-полезные связи, для наращивания собственного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опыта; оформить полученный опыт в методическое пособие, для его тиражирования на территории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Краснотуранского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8062B8" w:rsidRPr="006A6706" w:rsidRDefault="008062B8" w:rsidP="006A6706">
      <w:pPr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6A670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Координаторы</w:t>
      </w:r>
      <w:proofErr w:type="spellEnd"/>
      <w:r w:rsidRPr="006A670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и </w:t>
      </w:r>
      <w:proofErr w:type="spellStart"/>
      <w:r w:rsidRPr="006A670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кураторы</w:t>
      </w:r>
      <w:proofErr w:type="spellEnd"/>
      <w:r w:rsidRPr="006A670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A670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Проекта</w:t>
      </w:r>
      <w:proofErr w:type="spellEnd"/>
    </w:p>
    <w:p w:rsidR="008062B8" w:rsidRPr="006A6706" w:rsidRDefault="008062B8" w:rsidP="004240FF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Координатор Проекта администрация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Краснотуранского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района (далее — Координатор Проекта) </w:t>
      </w:r>
    </w:p>
    <w:p w:rsidR="008062B8" w:rsidRPr="006A6706" w:rsidRDefault="008062B8" w:rsidP="00424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Контакты: телефон: 8 (39134) 21-2-26, </w:t>
      </w:r>
    </w:p>
    <w:p w:rsidR="008062B8" w:rsidRPr="006A6706" w:rsidRDefault="008062B8" w:rsidP="00424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6A6706">
        <w:rPr>
          <w:rFonts w:ascii="Times New Roman" w:eastAsia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6A670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hyperlink r:id="rId23" w:history="1">
        <w:r w:rsidRPr="006A6706">
          <w:rPr>
            <w:rFonts w:ascii="Times New Roman" w:eastAsia="Times New Roman" w:hAnsi="Times New Roman" w:cs="Times New Roman"/>
            <w:sz w:val="28"/>
            <w:szCs w:val="28"/>
            <w:u w:val="single" w:color="000000"/>
            <w:lang w:val="en-US"/>
          </w:rPr>
          <w:t>krasnotur@krasmail.ru</w:t>
        </w:r>
      </w:hyperlink>
      <w:r w:rsidRPr="006A670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</w:p>
    <w:p w:rsidR="008062B8" w:rsidRPr="006A6706" w:rsidRDefault="008062B8" w:rsidP="00424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адрес: Красноярский край,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Краснотуранский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р-н с. Краснотуранск, ул. Карла Маркса, 14</w:t>
      </w:r>
    </w:p>
    <w:p w:rsidR="008062B8" w:rsidRPr="006A6706" w:rsidRDefault="008062B8" w:rsidP="00424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706">
        <w:rPr>
          <w:rFonts w:ascii="Times New Roman" w:eastAsia="Times New Roman" w:hAnsi="Times New Roman" w:cs="Times New Roman"/>
          <w:sz w:val="28"/>
          <w:szCs w:val="28"/>
        </w:rPr>
        <w:t>Функции Координатора Проекта:</w:t>
      </w:r>
    </w:p>
    <w:p w:rsidR="008062B8" w:rsidRPr="006A6706" w:rsidRDefault="008062B8" w:rsidP="004240F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706">
        <w:rPr>
          <w:rFonts w:ascii="Times New Roman" w:eastAsia="Times New Roman" w:hAnsi="Times New Roman" w:cs="Times New Roman"/>
          <w:sz w:val="28"/>
          <w:szCs w:val="28"/>
        </w:rPr>
        <w:t>участие в разработке и утверждение Проекта;</w:t>
      </w:r>
    </w:p>
    <w:p w:rsidR="008062B8" w:rsidRPr="006A6706" w:rsidRDefault="008062B8" w:rsidP="004240F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706">
        <w:rPr>
          <w:rFonts w:ascii="Times New Roman" w:eastAsia="Times New Roman" w:hAnsi="Times New Roman" w:cs="Times New Roman"/>
          <w:sz w:val="28"/>
          <w:szCs w:val="28"/>
        </w:rPr>
        <w:t>координация и мониторинг реализации Проекта;</w:t>
      </w:r>
    </w:p>
    <w:p w:rsidR="008062B8" w:rsidRPr="006A6706" w:rsidRDefault="008062B8" w:rsidP="004240F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  <w:lang w:val="en-US"/>
        </w:rPr>
        <w:t>организация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  <w:lang w:val="en-US"/>
        </w:rPr>
        <w:t>межведомственного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  <w:lang w:val="en-US"/>
        </w:rPr>
        <w:t>взаимодействия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8062B8" w:rsidRPr="006A6706" w:rsidRDefault="008062B8" w:rsidP="004240F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A6706">
        <w:rPr>
          <w:rFonts w:ascii="Times New Roman" w:eastAsia="Times New Roman" w:hAnsi="Times New Roman" w:cs="Times New Roman"/>
          <w:sz w:val="28"/>
          <w:szCs w:val="28"/>
          <w:lang w:val="en-US"/>
        </w:rPr>
        <w:t>информационное</w:t>
      </w:r>
      <w:proofErr w:type="spellEnd"/>
      <w:proofErr w:type="gramEnd"/>
      <w:r w:rsidRPr="006A670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  <w:lang w:val="en-US"/>
        </w:rPr>
        <w:t>сопровождение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  <w:lang w:val="en-US"/>
        </w:rPr>
        <w:t>Проекта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8062B8" w:rsidRPr="006A6706" w:rsidRDefault="008062B8" w:rsidP="00424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4.2.  Куратор Проекта - краевое государственное казенное учреждение "Центр занятости населения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Краснотуранского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района" (далее — Куратор Проекта).</w:t>
      </w:r>
    </w:p>
    <w:p w:rsidR="008062B8" w:rsidRPr="006A6706" w:rsidRDefault="008062B8" w:rsidP="00424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Контакты: телефон: 8 (39134) 21-7-46, </w:t>
      </w:r>
    </w:p>
    <w:p w:rsidR="008062B8" w:rsidRPr="006A6706" w:rsidRDefault="008062B8" w:rsidP="00424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6A6706">
        <w:rPr>
          <w:rFonts w:ascii="Times New Roman" w:eastAsia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6A670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hyperlink r:id="rId24" w:history="1">
        <w:r w:rsidRPr="006A6706">
          <w:rPr>
            <w:rFonts w:ascii="Times New Roman" w:eastAsia="Times New Roman" w:hAnsi="Times New Roman" w:cs="Times New Roman"/>
            <w:sz w:val="28"/>
            <w:szCs w:val="28"/>
            <w:u w:val="single" w:color="000000"/>
            <w:lang w:val="en-US"/>
          </w:rPr>
          <w:t>dszn37@rambler.ru</w:t>
        </w:r>
      </w:hyperlink>
      <w:r w:rsidRPr="006A670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</w:p>
    <w:p w:rsidR="008062B8" w:rsidRPr="006A6706" w:rsidRDefault="008062B8" w:rsidP="00424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адрес: Красноярский край,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Краснотуранский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р-н с. Краснотуранск, ул. Дружбы 68 </w:t>
      </w:r>
    </w:p>
    <w:p w:rsidR="008062B8" w:rsidRPr="006A6706" w:rsidRDefault="008062B8" w:rsidP="00424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706">
        <w:rPr>
          <w:rFonts w:ascii="Times New Roman" w:eastAsia="Times New Roman" w:hAnsi="Times New Roman" w:cs="Times New Roman"/>
          <w:sz w:val="28"/>
          <w:szCs w:val="28"/>
        </w:rPr>
        <w:t>Функции Куратора проекта:</w:t>
      </w:r>
    </w:p>
    <w:p w:rsidR="008062B8" w:rsidRPr="006A6706" w:rsidRDefault="008062B8" w:rsidP="004240F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  <w:lang w:val="en-US"/>
        </w:rPr>
        <w:t>участие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  <w:lang w:val="en-US"/>
        </w:rPr>
        <w:t>разработке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  <w:lang w:val="en-US"/>
        </w:rPr>
        <w:t>проекта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8062B8" w:rsidRPr="006A6706" w:rsidRDefault="008062B8" w:rsidP="004240F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706">
        <w:rPr>
          <w:rFonts w:ascii="Times New Roman" w:eastAsia="Times New Roman" w:hAnsi="Times New Roman" w:cs="Times New Roman"/>
          <w:sz w:val="28"/>
          <w:szCs w:val="28"/>
        </w:rPr>
        <w:t>содействие внедрению Проекта;</w:t>
      </w:r>
    </w:p>
    <w:p w:rsidR="008062B8" w:rsidRPr="006A6706" w:rsidRDefault="008062B8" w:rsidP="004240F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706">
        <w:rPr>
          <w:rFonts w:ascii="Times New Roman" w:eastAsia="Times New Roman" w:hAnsi="Times New Roman" w:cs="Times New Roman"/>
          <w:sz w:val="28"/>
          <w:szCs w:val="28"/>
        </w:rPr>
        <w:t>методическое и информационное сопровождение Проекта;</w:t>
      </w:r>
    </w:p>
    <w:p w:rsidR="008062B8" w:rsidRPr="006A6706" w:rsidRDefault="008062B8" w:rsidP="004240F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706">
        <w:rPr>
          <w:rFonts w:ascii="Times New Roman" w:eastAsia="Times New Roman" w:hAnsi="Times New Roman" w:cs="Times New Roman"/>
          <w:sz w:val="28"/>
          <w:szCs w:val="28"/>
        </w:rPr>
        <w:t>оказание консультационной помощи участникам Проекта,</w:t>
      </w:r>
    </w:p>
    <w:p w:rsidR="008062B8" w:rsidRPr="006A6706" w:rsidRDefault="008062B8" w:rsidP="004240F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706">
        <w:rPr>
          <w:rFonts w:ascii="Times New Roman" w:eastAsia="Times New Roman" w:hAnsi="Times New Roman" w:cs="Times New Roman"/>
          <w:sz w:val="28"/>
          <w:szCs w:val="28"/>
        </w:rPr>
        <w:t>анализ полученного опыта в рамках реализации Проекта.</w:t>
      </w:r>
    </w:p>
    <w:p w:rsidR="008062B8" w:rsidRPr="006A6706" w:rsidRDefault="008062B8" w:rsidP="004240FF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706">
        <w:rPr>
          <w:rFonts w:ascii="Times New Roman" w:eastAsia="Times New Roman" w:hAnsi="Times New Roman" w:cs="Times New Roman"/>
          <w:sz w:val="28"/>
          <w:szCs w:val="28"/>
        </w:rPr>
        <w:t>Координатор и Куратор Проекта имеют право вносить дополнения или коррективы в настоящее Положение на основании предложений, поступивших от участников реализации проекта.</w:t>
      </w:r>
    </w:p>
    <w:p w:rsidR="008062B8" w:rsidRPr="006A6706" w:rsidRDefault="008062B8" w:rsidP="006A67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6706">
        <w:rPr>
          <w:rFonts w:ascii="Times New Roman" w:eastAsia="Times New Roman" w:hAnsi="Times New Roman" w:cs="Times New Roman"/>
          <w:b/>
          <w:sz w:val="28"/>
          <w:szCs w:val="28"/>
        </w:rPr>
        <w:t>5. Участники Проекта и порядок его реализации</w:t>
      </w:r>
    </w:p>
    <w:p w:rsidR="008062B8" w:rsidRPr="006A6706" w:rsidRDefault="008062B8" w:rsidP="004240FF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Проект ориентирован на вовлечение в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профориентационный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нетворкинг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школьников средних классов и старшеклассников, их родителей </w:t>
      </w:r>
      <w:r w:rsidRPr="006A67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законных представителей, а также работодателей, которые являются основными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благополучателями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деятельности.</w:t>
      </w:r>
    </w:p>
    <w:p w:rsidR="008062B8" w:rsidRPr="006A6706" w:rsidRDefault="008062B8" w:rsidP="004240FF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В организации работы и функционировании площадок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нетворкинга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могут принимать участие:</w:t>
      </w:r>
    </w:p>
    <w:p w:rsidR="008062B8" w:rsidRPr="006A6706" w:rsidRDefault="008062B8" w:rsidP="00424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706">
        <w:rPr>
          <w:rFonts w:ascii="Times New Roman" w:eastAsia="Times New Roman" w:hAnsi="Times New Roman" w:cs="Times New Roman"/>
          <w:sz w:val="28"/>
          <w:szCs w:val="28"/>
        </w:rPr>
        <w:t>представители органов местного самоуправления; педагогические работники образовательных организаций различных уровней и типов образования, в том числе учреждений дополнительного образования; представители родительского сообщества;</w:t>
      </w:r>
    </w:p>
    <w:p w:rsidR="008062B8" w:rsidRPr="006A6706" w:rsidRDefault="008062B8" w:rsidP="00424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6706">
        <w:rPr>
          <w:rFonts w:ascii="Times New Roman" w:eastAsia="Times New Roman" w:hAnsi="Times New Roman" w:cs="Times New Roman"/>
          <w:sz w:val="28"/>
          <w:szCs w:val="28"/>
        </w:rPr>
        <w:t>работодатели (руководители организаций, сотрудники кадровых служб, специалисты); успешные предприниматели; представители трудовых династий; лица, достигшие значительных профессиональных успехов; сотрудники центров занятости населения; специалисты молодежных центров; организаций культуры, в том числе библиотечной системы; представители школьного (студенческого, молодёжного) самоуправления, добровольцы-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профориентаторы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медийные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персоны, другие лица и организации, вовлечённые в деятельность по сопровождению профессионального самоопределения детей и молодёжи.</w:t>
      </w:r>
      <w:proofErr w:type="gramEnd"/>
    </w:p>
    <w:p w:rsidR="008062B8" w:rsidRPr="006A6706" w:rsidRDefault="008062B8" w:rsidP="004240FF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Проекта </w:t>
      </w:r>
      <w:proofErr w:type="gramStart"/>
      <w:r w:rsidRPr="006A670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A6706">
        <w:rPr>
          <w:rFonts w:ascii="Times New Roman" w:eastAsia="Times New Roman" w:hAnsi="Times New Roman" w:cs="Times New Roman"/>
          <w:sz w:val="28"/>
          <w:szCs w:val="28"/>
        </w:rPr>
        <w:t>Краснотуранском</w:t>
      </w:r>
      <w:proofErr w:type="gram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районе создается рабочая группа — ключевые участники реализации проекта, включая координатора и куратора Проекта.</w:t>
      </w:r>
    </w:p>
    <w:p w:rsidR="008062B8" w:rsidRPr="006A6706" w:rsidRDefault="008062B8" w:rsidP="00A33AF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Профориентационный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нетворкинг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— это постоянно действующий проект, включающий в себя циклы:</w:t>
      </w:r>
      <w:r w:rsidRPr="006A670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400894" wp14:editId="2995F513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9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2B8" w:rsidRPr="006A6706" w:rsidRDefault="008062B8" w:rsidP="00A33AF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планирование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встреч и мероприятий;</w:t>
      </w:r>
    </w:p>
    <w:p w:rsidR="008062B8" w:rsidRPr="006A6706" w:rsidRDefault="008062B8" w:rsidP="00A33AF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706">
        <w:rPr>
          <w:rFonts w:ascii="Times New Roman" w:eastAsia="Times New Roman" w:hAnsi="Times New Roman" w:cs="Times New Roman"/>
          <w:sz w:val="28"/>
          <w:szCs w:val="28"/>
        </w:rPr>
        <w:t>подготовка к встречам и мероприятиям;</w:t>
      </w:r>
    </w:p>
    <w:p w:rsidR="008062B8" w:rsidRPr="006A6706" w:rsidRDefault="008062B8" w:rsidP="00A33AF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  <w:lang w:val="en-US"/>
        </w:rPr>
        <w:t>проведение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  <w:lang w:val="en-US"/>
        </w:rPr>
        <w:t>встреч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  <w:lang w:val="en-US"/>
        </w:rPr>
        <w:t>мероприятий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8062B8" w:rsidRPr="006A6706" w:rsidRDefault="008062B8" w:rsidP="00A33AF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706">
        <w:rPr>
          <w:rFonts w:ascii="Times New Roman" w:eastAsia="Times New Roman" w:hAnsi="Times New Roman" w:cs="Times New Roman"/>
          <w:sz w:val="28"/>
          <w:szCs w:val="28"/>
        </w:rPr>
        <w:t>сбор обратной связи и анализ;</w:t>
      </w:r>
    </w:p>
    <w:p w:rsidR="008062B8" w:rsidRPr="006A6706" w:rsidRDefault="008062B8" w:rsidP="00A33AF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A6706">
        <w:rPr>
          <w:rFonts w:ascii="Times New Roman" w:eastAsia="Times New Roman" w:hAnsi="Times New Roman" w:cs="Times New Roman"/>
          <w:sz w:val="28"/>
          <w:szCs w:val="28"/>
          <w:lang w:val="en-US"/>
        </w:rPr>
        <w:t>отчёт</w:t>
      </w:r>
      <w:proofErr w:type="spellEnd"/>
      <w:proofErr w:type="gramEnd"/>
      <w:r w:rsidRPr="006A670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  <w:lang w:val="en-US"/>
        </w:rPr>
        <w:t>рефлексия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8062B8" w:rsidRPr="006A6706" w:rsidRDefault="008062B8" w:rsidP="004240FF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Технологии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нетворкинга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основаны на организации коммуникативных площадок различной тематики и различного формата, в том числе с использованием онлайн-технологий, обеспечивающих социальный диалог всех основных участников и интересантов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процесса.</w:t>
      </w:r>
    </w:p>
    <w:p w:rsidR="008062B8" w:rsidRPr="006A6706" w:rsidRDefault="008062B8" w:rsidP="00424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706">
        <w:rPr>
          <w:rFonts w:ascii="Times New Roman" w:eastAsia="Times New Roman" w:hAnsi="Times New Roman" w:cs="Times New Roman"/>
          <w:sz w:val="28"/>
          <w:szCs w:val="28"/>
        </w:rPr>
        <w:t>Педагоги, психологи, профконсультанты и другие специалисты в данном процессе играют роль квалифицированных посредников (коммуникаторов).</w:t>
      </w:r>
    </w:p>
    <w:p w:rsidR="008062B8" w:rsidRPr="006A6706" w:rsidRDefault="008062B8" w:rsidP="00424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Форматы мероприятий определяются субъектами реализации (непосредственными исполнителями) Проекта. Встречи могут </w:t>
      </w:r>
      <w:proofErr w:type="gramStart"/>
      <w:r w:rsidRPr="006A6706">
        <w:rPr>
          <w:rFonts w:ascii="Times New Roman" w:eastAsia="Times New Roman" w:hAnsi="Times New Roman" w:cs="Times New Roman"/>
          <w:sz w:val="28"/>
          <w:szCs w:val="28"/>
        </w:rPr>
        <w:t>очными</w:t>
      </w:r>
      <w:proofErr w:type="gram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, заочными и дистанционными, в виде дискуссий,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мастермаинд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-встреч,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нетворкинг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>-сессий, семинаров, круглых столов и т.д.</w:t>
      </w:r>
    </w:p>
    <w:p w:rsidR="008062B8" w:rsidRDefault="008062B8" w:rsidP="004240FF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Участие в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профориентационном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нетворкинге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на бесплатной основе.</w:t>
      </w:r>
    </w:p>
    <w:p w:rsidR="006A6706" w:rsidRDefault="006A6706" w:rsidP="006A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6706" w:rsidRDefault="006A6706" w:rsidP="006A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6706" w:rsidRPr="006A6706" w:rsidRDefault="006A6706" w:rsidP="006A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2B8" w:rsidRPr="006A6706" w:rsidRDefault="008062B8" w:rsidP="006A6706">
      <w:pPr>
        <w:numPr>
          <w:ilvl w:val="3"/>
          <w:numId w:val="8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6A670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Ресурсы</w:t>
      </w:r>
      <w:proofErr w:type="spellEnd"/>
      <w:r w:rsidRPr="006A670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A670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Проекта</w:t>
      </w:r>
      <w:proofErr w:type="spellEnd"/>
    </w:p>
    <w:p w:rsidR="008062B8" w:rsidRPr="006A6706" w:rsidRDefault="008062B8" w:rsidP="00424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706">
        <w:rPr>
          <w:rFonts w:ascii="Times New Roman" w:eastAsia="Times New Roman" w:hAnsi="Times New Roman" w:cs="Times New Roman"/>
          <w:sz w:val="28"/>
          <w:szCs w:val="28"/>
        </w:rPr>
        <w:t>Материально-техническое, информационное сопровождение Проекта осуществляется всеми участниками за счет использования имеющихся ресурсов, привлечения спонсорской помощи.</w:t>
      </w:r>
    </w:p>
    <w:p w:rsidR="008062B8" w:rsidRPr="006A6706" w:rsidRDefault="008062B8" w:rsidP="00424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2B8" w:rsidRPr="006A6706" w:rsidRDefault="008062B8" w:rsidP="006A6706">
      <w:pPr>
        <w:numPr>
          <w:ilvl w:val="3"/>
          <w:numId w:val="8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6A670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Механизм</w:t>
      </w:r>
      <w:proofErr w:type="spellEnd"/>
      <w:r w:rsidRPr="006A670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A670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реализации</w:t>
      </w:r>
      <w:proofErr w:type="spellEnd"/>
      <w:r w:rsidRPr="006A670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A670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Проекта</w:t>
      </w:r>
      <w:proofErr w:type="spellEnd"/>
    </w:p>
    <w:p w:rsidR="008062B8" w:rsidRPr="006A6706" w:rsidRDefault="008062B8" w:rsidP="004240FF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706">
        <w:rPr>
          <w:rFonts w:ascii="Times New Roman" w:eastAsia="Times New Roman" w:hAnsi="Times New Roman" w:cs="Times New Roman"/>
          <w:sz w:val="28"/>
          <w:szCs w:val="28"/>
        </w:rPr>
        <w:t>Организаторам коммуникативных площадок необходимо применять различные механизмы вовлечения в Проект работодателей, родителей, школьников и других потенциальных участников Проекта.</w:t>
      </w:r>
    </w:p>
    <w:p w:rsidR="008062B8" w:rsidRPr="006A6706" w:rsidRDefault="008062B8" w:rsidP="004240FF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706">
        <w:rPr>
          <w:rFonts w:ascii="Times New Roman" w:eastAsia="Times New Roman" w:hAnsi="Times New Roman" w:cs="Times New Roman"/>
          <w:sz w:val="28"/>
          <w:szCs w:val="28"/>
        </w:rPr>
        <w:t>Проект реализуется на принципах социального партнерства.</w:t>
      </w:r>
    </w:p>
    <w:p w:rsidR="008062B8" w:rsidRPr="006A6706" w:rsidRDefault="008062B8" w:rsidP="00424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706">
        <w:rPr>
          <w:rFonts w:ascii="Times New Roman" w:eastAsia="Times New Roman" w:hAnsi="Times New Roman" w:cs="Times New Roman"/>
          <w:sz w:val="28"/>
          <w:szCs w:val="28"/>
        </w:rPr>
        <w:t>Социальное партнерство между различными структурами базируется на пяти основных принципах, которые отражены на рисунке 1.</w:t>
      </w:r>
    </w:p>
    <w:p w:rsidR="008062B8" w:rsidRPr="006A6706" w:rsidRDefault="008062B8" w:rsidP="00424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670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E7B589" wp14:editId="6C2C4E97">
            <wp:extent cx="3905250" cy="2990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8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2B8" w:rsidRPr="006A6706" w:rsidRDefault="008062B8" w:rsidP="00424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706">
        <w:rPr>
          <w:rFonts w:ascii="Times New Roman" w:eastAsia="Times New Roman" w:hAnsi="Times New Roman" w:cs="Times New Roman"/>
          <w:sz w:val="28"/>
          <w:szCs w:val="28"/>
        </w:rPr>
        <w:t>Рис. 1. Основные принципы социального партнерства.</w:t>
      </w:r>
    </w:p>
    <w:p w:rsidR="008062B8" w:rsidRPr="006A6706" w:rsidRDefault="008062B8" w:rsidP="00424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706">
        <w:rPr>
          <w:rFonts w:ascii="Times New Roman" w:eastAsia="Times New Roman" w:hAnsi="Times New Roman" w:cs="Times New Roman"/>
          <w:sz w:val="28"/>
          <w:szCs w:val="28"/>
        </w:rPr>
        <w:t>Реализация Проекта «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Профориентационный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нетворкинг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>» начинается с основного принципа социального партнерства — это «Взаимное признание интересов сторон». Для эффективного взаимодействия важно определить ключевые интересы и цели каждого из субъектов «треугольника» (работодателя, родителя и ребенка).</w:t>
      </w:r>
    </w:p>
    <w:p w:rsidR="008062B8" w:rsidRPr="006A6706" w:rsidRDefault="008062B8" w:rsidP="00424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В ходе реализации Проекта, действуют и остальные принципы работы коммуникативной площадки. Участники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нетворкинга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имеют право на равенство в выборе темы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нетворкинга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>, формата работы, состава участников и т.д. При решении спорных вопросов каждая сторона старается придерживаться стратегии сотрудничества.</w:t>
      </w:r>
    </w:p>
    <w:p w:rsidR="008062B8" w:rsidRPr="006A6706" w:rsidRDefault="008062B8" w:rsidP="00424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Координатор и куратор регулируют действия каждой стороны и согласовывают цели и задачи участников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706">
        <w:rPr>
          <w:rFonts w:ascii="Times New Roman" w:eastAsia="Times New Roman" w:hAnsi="Times New Roman" w:cs="Times New Roman"/>
          <w:sz w:val="28"/>
          <w:szCs w:val="28"/>
        </w:rPr>
        <w:t>нетворкинга</w:t>
      </w:r>
      <w:proofErr w:type="spellEnd"/>
      <w:r w:rsidRPr="006A67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62B8" w:rsidRPr="006A6706" w:rsidRDefault="008062B8" w:rsidP="00424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706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Проекта имеет благотворительный характер. При этом </w:t>
      </w:r>
      <w:r w:rsidRPr="006A670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CFE06D" wp14:editId="13E1B341">
            <wp:extent cx="9525" cy="19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9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706">
        <w:rPr>
          <w:rFonts w:ascii="Times New Roman" w:eastAsia="Times New Roman" w:hAnsi="Times New Roman" w:cs="Times New Roman"/>
          <w:sz w:val="28"/>
          <w:szCs w:val="28"/>
        </w:rPr>
        <w:t>взаимодействие предполагает определенные договоренности, и каждая сторона несет ответственность за исполнение этих договоренностей.</w:t>
      </w:r>
    </w:p>
    <w:p w:rsidR="008062B8" w:rsidRPr="006A6706" w:rsidRDefault="008062B8" w:rsidP="00424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706">
        <w:rPr>
          <w:rFonts w:ascii="Times New Roman" w:eastAsia="Times New Roman" w:hAnsi="Times New Roman" w:cs="Times New Roman"/>
          <w:sz w:val="28"/>
          <w:szCs w:val="28"/>
        </w:rPr>
        <w:t>7.3. Примерный план реализации Проекта.</w:t>
      </w:r>
    </w:p>
    <w:tbl>
      <w:tblPr>
        <w:tblStyle w:val="a7"/>
        <w:tblW w:w="9765" w:type="dxa"/>
        <w:tblLayout w:type="fixed"/>
        <w:tblLook w:val="04A0" w:firstRow="1" w:lastRow="0" w:firstColumn="1" w:lastColumn="0" w:noHBand="0" w:noVBand="1"/>
      </w:tblPr>
      <w:tblGrid>
        <w:gridCol w:w="544"/>
        <w:gridCol w:w="3392"/>
        <w:gridCol w:w="240"/>
        <w:gridCol w:w="1581"/>
        <w:gridCol w:w="1439"/>
        <w:gridCol w:w="38"/>
        <w:gridCol w:w="2514"/>
        <w:gridCol w:w="17"/>
      </w:tblGrid>
      <w:tr w:rsidR="004240FF" w:rsidRPr="00FC3737" w:rsidTr="00FC3737">
        <w:trPr>
          <w:gridAfter w:val="1"/>
          <w:wAfter w:w="17" w:type="dxa"/>
          <w:trHeight w:val="20"/>
        </w:trPr>
        <w:tc>
          <w:tcPr>
            <w:tcW w:w="544" w:type="dxa"/>
          </w:tcPr>
          <w:p w:rsidR="008062B8" w:rsidRPr="00FC3737" w:rsidRDefault="008062B8" w:rsidP="006A670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  <w:gridSpan w:val="2"/>
          </w:tcPr>
          <w:p w:rsidR="008062B8" w:rsidRPr="00FC3737" w:rsidRDefault="008062B8" w:rsidP="006A670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1581" w:type="dxa"/>
          </w:tcPr>
          <w:p w:rsidR="008062B8" w:rsidRPr="00FC3737" w:rsidRDefault="008062B8" w:rsidP="006A67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Исполнители</w:t>
            </w:r>
            <w:proofErr w:type="spellEnd"/>
          </w:p>
        </w:tc>
        <w:tc>
          <w:tcPr>
            <w:tcW w:w="1439" w:type="dxa"/>
          </w:tcPr>
          <w:p w:rsidR="008062B8" w:rsidRPr="00FC3737" w:rsidRDefault="008062B8" w:rsidP="006A67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Срок</w:t>
            </w:r>
            <w:proofErr w:type="spellEnd"/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Start"/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еализации</w:t>
            </w:r>
            <w:proofErr w:type="spellEnd"/>
          </w:p>
        </w:tc>
        <w:tc>
          <w:tcPr>
            <w:tcW w:w="2552" w:type="dxa"/>
            <w:gridSpan w:val="2"/>
          </w:tcPr>
          <w:p w:rsidR="008062B8" w:rsidRPr="00FC3737" w:rsidRDefault="008062B8" w:rsidP="006A67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Ожидаемый</w:t>
            </w:r>
            <w:proofErr w:type="spellEnd"/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результат</w:t>
            </w:r>
            <w:proofErr w:type="spellEnd"/>
          </w:p>
        </w:tc>
      </w:tr>
      <w:tr w:rsidR="004240FF" w:rsidRPr="00FC3737" w:rsidTr="00FC3737">
        <w:trPr>
          <w:gridAfter w:val="1"/>
          <w:wAfter w:w="17" w:type="dxa"/>
          <w:trHeight w:val="20"/>
        </w:trPr>
        <w:tc>
          <w:tcPr>
            <w:tcW w:w="7196" w:type="dxa"/>
            <w:gridSpan w:val="5"/>
          </w:tcPr>
          <w:p w:rsidR="008062B8" w:rsidRPr="00FC3737" w:rsidRDefault="008062B8" w:rsidP="006A670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1. О</w:t>
            </w:r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Start"/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ганизационный</w:t>
            </w:r>
            <w:proofErr w:type="spellEnd"/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этап</w:t>
            </w:r>
            <w:proofErr w:type="spellEnd"/>
          </w:p>
        </w:tc>
        <w:tc>
          <w:tcPr>
            <w:tcW w:w="2552" w:type="dxa"/>
            <w:gridSpan w:val="2"/>
          </w:tcPr>
          <w:p w:rsidR="008062B8" w:rsidRPr="00FC3737" w:rsidRDefault="008062B8" w:rsidP="006A670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240FF" w:rsidRPr="00FC3737" w:rsidTr="00FC3737">
        <w:trPr>
          <w:gridAfter w:val="1"/>
          <w:wAfter w:w="17" w:type="dxa"/>
          <w:trHeight w:val="20"/>
        </w:trPr>
        <w:tc>
          <w:tcPr>
            <w:tcW w:w="544" w:type="dxa"/>
          </w:tcPr>
          <w:p w:rsidR="008062B8" w:rsidRPr="00FC3737" w:rsidRDefault="008062B8" w:rsidP="006A6706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392" w:type="dxa"/>
          </w:tcPr>
          <w:p w:rsidR="008062B8" w:rsidRPr="00FC3737" w:rsidRDefault="006A6706" w:rsidP="006A67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Определить ответственного за </w:t>
            </w:r>
            <w:r w:rsidR="008062B8" w:rsidRPr="00FC37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реализацию Проекта, сформировать состав </w:t>
            </w:r>
            <w:proofErr w:type="gramStart"/>
            <w:r w:rsidR="008062B8" w:rsidRPr="00FC373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рабочей</w:t>
            </w:r>
            <w:proofErr w:type="gramEnd"/>
          </w:p>
        </w:tc>
        <w:tc>
          <w:tcPr>
            <w:tcW w:w="1821" w:type="dxa"/>
            <w:gridSpan w:val="2"/>
          </w:tcPr>
          <w:p w:rsidR="008062B8" w:rsidRPr="00FC3737" w:rsidRDefault="008062B8" w:rsidP="006A670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8062B8" w:rsidRPr="00FC3737" w:rsidRDefault="008062B8" w:rsidP="006A670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8062B8" w:rsidRPr="00FC3737" w:rsidRDefault="008062B8" w:rsidP="006A67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 ответственного лица и формирование рабочей группы для реализации Проекта</w:t>
            </w:r>
          </w:p>
        </w:tc>
      </w:tr>
      <w:tr w:rsidR="004240FF" w:rsidRPr="00FC3737" w:rsidTr="00FC3737">
        <w:trPr>
          <w:gridAfter w:val="1"/>
          <w:wAfter w:w="17" w:type="dxa"/>
          <w:trHeight w:val="20"/>
        </w:trPr>
        <w:tc>
          <w:tcPr>
            <w:tcW w:w="544" w:type="dxa"/>
          </w:tcPr>
          <w:p w:rsidR="008062B8" w:rsidRPr="00FC3737" w:rsidRDefault="008062B8" w:rsidP="006A670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3392" w:type="dxa"/>
          </w:tcPr>
          <w:p w:rsidR="008062B8" w:rsidRPr="00FC3737" w:rsidRDefault="008062B8" w:rsidP="006A67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Определить площадку для проведения встреч помещение</w:t>
            </w:r>
          </w:p>
        </w:tc>
        <w:tc>
          <w:tcPr>
            <w:tcW w:w="1821" w:type="dxa"/>
            <w:gridSpan w:val="2"/>
          </w:tcPr>
          <w:p w:rsidR="008062B8" w:rsidRPr="00FC3737" w:rsidRDefault="008062B8" w:rsidP="006A670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8062B8" w:rsidRPr="00FC3737" w:rsidRDefault="008062B8" w:rsidP="006A670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8062B8" w:rsidRPr="00FC3737" w:rsidRDefault="008062B8" w:rsidP="006A67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реализации Проекта</w:t>
            </w:r>
          </w:p>
        </w:tc>
      </w:tr>
      <w:tr w:rsidR="004240FF" w:rsidRPr="00FC3737" w:rsidTr="00FC3737">
        <w:trPr>
          <w:gridAfter w:val="1"/>
          <w:wAfter w:w="17" w:type="dxa"/>
          <w:trHeight w:val="20"/>
        </w:trPr>
        <w:tc>
          <w:tcPr>
            <w:tcW w:w="544" w:type="dxa"/>
          </w:tcPr>
          <w:p w:rsidR="008062B8" w:rsidRPr="00FC3737" w:rsidRDefault="008062B8" w:rsidP="006A670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3392" w:type="dxa"/>
          </w:tcPr>
          <w:p w:rsidR="008062B8" w:rsidRPr="00FC3737" w:rsidRDefault="008062B8" w:rsidP="006A67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Провести презентацию Проекта для его потенциальных участников (семинар, </w:t>
            </w:r>
            <w:proofErr w:type="spellStart"/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</w:rPr>
              <w:t>форсайт</w:t>
            </w:r>
            <w:proofErr w:type="spellEnd"/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</w:rPr>
              <w:t>-сессия, круглый стол и др.)</w:t>
            </w:r>
          </w:p>
        </w:tc>
        <w:tc>
          <w:tcPr>
            <w:tcW w:w="1821" w:type="dxa"/>
            <w:gridSpan w:val="2"/>
          </w:tcPr>
          <w:p w:rsidR="008062B8" w:rsidRPr="00FC3737" w:rsidRDefault="008062B8" w:rsidP="006A670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8062B8" w:rsidRPr="00FC3737" w:rsidRDefault="008062B8" w:rsidP="006A670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8062B8" w:rsidRPr="00FC3737" w:rsidRDefault="008062B8" w:rsidP="006A67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</w:rPr>
              <w:t>Вовлечение родителей, обучающихся и работодателей в реализацию Проекта. Определение и согласование интересов и позиций его участников</w:t>
            </w:r>
          </w:p>
        </w:tc>
      </w:tr>
      <w:tr w:rsidR="004240FF" w:rsidRPr="00FC3737" w:rsidTr="00FC3737">
        <w:trPr>
          <w:gridAfter w:val="1"/>
          <w:wAfter w:w="17" w:type="dxa"/>
          <w:trHeight w:val="20"/>
        </w:trPr>
        <w:tc>
          <w:tcPr>
            <w:tcW w:w="544" w:type="dxa"/>
          </w:tcPr>
          <w:p w:rsidR="008062B8" w:rsidRPr="00FC3737" w:rsidRDefault="008062B8" w:rsidP="006A670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3392" w:type="dxa"/>
          </w:tcPr>
          <w:p w:rsidR="008062B8" w:rsidRPr="00FC3737" w:rsidRDefault="008062B8" w:rsidP="006A67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Определить участников встреч, мероприятий Проекта (учащиеся, родители, работодатели и др.)</w:t>
            </w:r>
          </w:p>
        </w:tc>
        <w:tc>
          <w:tcPr>
            <w:tcW w:w="1821" w:type="dxa"/>
            <w:gridSpan w:val="2"/>
          </w:tcPr>
          <w:p w:rsidR="008062B8" w:rsidRPr="00FC3737" w:rsidRDefault="008062B8" w:rsidP="006A670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8062B8" w:rsidRPr="00FC3737" w:rsidRDefault="008062B8" w:rsidP="006A670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8062B8" w:rsidRPr="00FC3737" w:rsidRDefault="008062B8" w:rsidP="006A67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Определение</w:t>
            </w:r>
            <w:proofErr w:type="spellEnd"/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целевой</w:t>
            </w:r>
            <w:proofErr w:type="spellEnd"/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аудитории</w:t>
            </w:r>
            <w:proofErr w:type="spellEnd"/>
          </w:p>
        </w:tc>
      </w:tr>
      <w:tr w:rsidR="004240FF" w:rsidRPr="00FC3737" w:rsidTr="00FC3737">
        <w:trPr>
          <w:gridAfter w:val="1"/>
          <w:wAfter w:w="17" w:type="dxa"/>
          <w:trHeight w:val="20"/>
        </w:trPr>
        <w:tc>
          <w:tcPr>
            <w:tcW w:w="544" w:type="dxa"/>
          </w:tcPr>
          <w:p w:rsidR="008062B8" w:rsidRPr="00FC3737" w:rsidRDefault="008062B8" w:rsidP="006A670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1.5</w:t>
            </w:r>
          </w:p>
        </w:tc>
        <w:tc>
          <w:tcPr>
            <w:tcW w:w="3392" w:type="dxa"/>
          </w:tcPr>
          <w:p w:rsidR="008062B8" w:rsidRPr="00FC3737" w:rsidRDefault="008062B8" w:rsidP="006A67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Заключить соглашение о сотрудничестве с партнерами, работодателями, приглашенными участниками (при необходимости)</w:t>
            </w:r>
          </w:p>
        </w:tc>
        <w:tc>
          <w:tcPr>
            <w:tcW w:w="1821" w:type="dxa"/>
            <w:gridSpan w:val="2"/>
          </w:tcPr>
          <w:p w:rsidR="008062B8" w:rsidRPr="00FC3737" w:rsidRDefault="008062B8" w:rsidP="006A670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8062B8" w:rsidRPr="00FC3737" w:rsidRDefault="008062B8" w:rsidP="006A670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8062B8" w:rsidRPr="00FC3737" w:rsidRDefault="008062B8" w:rsidP="006A67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перспективно-полезных связей между участниками проекта</w:t>
            </w:r>
          </w:p>
        </w:tc>
      </w:tr>
      <w:tr w:rsidR="004240FF" w:rsidRPr="00FC3737" w:rsidTr="00FC3737">
        <w:trPr>
          <w:gridAfter w:val="1"/>
          <w:wAfter w:w="17" w:type="dxa"/>
          <w:trHeight w:val="20"/>
        </w:trPr>
        <w:tc>
          <w:tcPr>
            <w:tcW w:w="544" w:type="dxa"/>
          </w:tcPr>
          <w:p w:rsidR="008062B8" w:rsidRPr="00FC3737" w:rsidRDefault="008062B8" w:rsidP="006A670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3392" w:type="dxa"/>
          </w:tcPr>
          <w:p w:rsidR="008062B8" w:rsidRPr="00FC3737" w:rsidRDefault="008062B8" w:rsidP="006A67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Сформировать пакет возможных тем и форматов для реализации </w:t>
            </w:r>
            <w:proofErr w:type="spellStart"/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профориентационного</w:t>
            </w:r>
            <w:proofErr w:type="spellEnd"/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</w:rPr>
              <w:t>нетворкинга</w:t>
            </w:r>
            <w:proofErr w:type="spellEnd"/>
          </w:p>
        </w:tc>
        <w:tc>
          <w:tcPr>
            <w:tcW w:w="1821" w:type="dxa"/>
            <w:gridSpan w:val="2"/>
          </w:tcPr>
          <w:p w:rsidR="008062B8" w:rsidRPr="00FC3737" w:rsidRDefault="008062B8" w:rsidP="006A670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8062B8" w:rsidRPr="00FC3737" w:rsidRDefault="008062B8" w:rsidP="006A670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8062B8" w:rsidRPr="00FC3737" w:rsidRDefault="008062B8" w:rsidP="006A67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контент - плана встреч и мероприятий</w:t>
            </w:r>
          </w:p>
        </w:tc>
      </w:tr>
      <w:tr w:rsidR="004240FF" w:rsidRPr="00FC3737" w:rsidTr="00FC3737">
        <w:trPr>
          <w:gridAfter w:val="1"/>
          <w:wAfter w:w="17" w:type="dxa"/>
          <w:trHeight w:val="20"/>
        </w:trPr>
        <w:tc>
          <w:tcPr>
            <w:tcW w:w="544" w:type="dxa"/>
          </w:tcPr>
          <w:p w:rsidR="008062B8" w:rsidRPr="00FC3737" w:rsidRDefault="008062B8" w:rsidP="006A670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3392" w:type="dxa"/>
          </w:tcPr>
          <w:p w:rsidR="008062B8" w:rsidRPr="00FC3737" w:rsidRDefault="008062B8" w:rsidP="006A67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Разработать график работы коммуникативных площадок и мероприятий в рамках реализации Проекта</w:t>
            </w:r>
          </w:p>
        </w:tc>
        <w:tc>
          <w:tcPr>
            <w:tcW w:w="1821" w:type="dxa"/>
            <w:gridSpan w:val="2"/>
          </w:tcPr>
          <w:p w:rsidR="008062B8" w:rsidRPr="00FC3737" w:rsidRDefault="008062B8" w:rsidP="006A670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8062B8" w:rsidRPr="00FC3737" w:rsidRDefault="008062B8" w:rsidP="006A670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8062B8" w:rsidRPr="00FC3737" w:rsidRDefault="008062B8" w:rsidP="00FC37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</w:rPr>
              <w:t>Обозначение сроков, темы, формата встреч и мероприятий с учетом целевой аудитории</w:t>
            </w:r>
          </w:p>
        </w:tc>
      </w:tr>
      <w:tr w:rsidR="004240FF" w:rsidRPr="00FC3737" w:rsidTr="00FC3737">
        <w:trPr>
          <w:gridAfter w:val="1"/>
          <w:wAfter w:w="17" w:type="dxa"/>
          <w:trHeight w:val="20"/>
        </w:trPr>
        <w:tc>
          <w:tcPr>
            <w:tcW w:w="544" w:type="dxa"/>
          </w:tcPr>
          <w:p w:rsidR="008062B8" w:rsidRPr="00FC3737" w:rsidRDefault="008062B8" w:rsidP="006A670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3392" w:type="dxa"/>
          </w:tcPr>
          <w:p w:rsidR="008062B8" w:rsidRPr="00FC3737" w:rsidRDefault="008062B8" w:rsidP="00FC37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Провести методические семинары для ответственных лиц за реализацию </w:t>
            </w:r>
            <w:proofErr w:type="spellStart"/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Проекта</w:t>
            </w:r>
            <w:proofErr w:type="spellEnd"/>
          </w:p>
        </w:tc>
        <w:tc>
          <w:tcPr>
            <w:tcW w:w="1821" w:type="dxa"/>
            <w:gridSpan w:val="2"/>
          </w:tcPr>
          <w:p w:rsidR="008062B8" w:rsidRPr="00FC3737" w:rsidRDefault="008062B8" w:rsidP="00FC37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</w:rPr>
              <w:t>Куратор проекта Координатор проекта</w:t>
            </w:r>
          </w:p>
        </w:tc>
        <w:tc>
          <w:tcPr>
            <w:tcW w:w="1439" w:type="dxa"/>
          </w:tcPr>
          <w:p w:rsidR="008062B8" w:rsidRPr="00FC3737" w:rsidRDefault="008062B8" w:rsidP="00FC37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 по отдельному графику</w:t>
            </w:r>
          </w:p>
        </w:tc>
        <w:tc>
          <w:tcPr>
            <w:tcW w:w="2552" w:type="dxa"/>
            <w:gridSpan w:val="2"/>
          </w:tcPr>
          <w:p w:rsidR="008062B8" w:rsidRPr="00FC3737" w:rsidRDefault="008062B8" w:rsidP="00FC37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Обмен</w:t>
            </w:r>
            <w:proofErr w:type="spellEnd"/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опытом</w:t>
            </w:r>
            <w:proofErr w:type="spellEnd"/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реализации</w:t>
            </w:r>
            <w:proofErr w:type="spellEnd"/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Проекта</w:t>
            </w:r>
            <w:proofErr w:type="spellEnd"/>
          </w:p>
        </w:tc>
      </w:tr>
      <w:tr w:rsidR="004240FF" w:rsidRPr="00FC3737" w:rsidTr="00FC3737">
        <w:trPr>
          <w:trHeight w:val="20"/>
        </w:trPr>
        <w:tc>
          <w:tcPr>
            <w:tcW w:w="9765" w:type="dxa"/>
            <w:gridSpan w:val="8"/>
          </w:tcPr>
          <w:p w:rsidR="008062B8" w:rsidRPr="00FC3737" w:rsidRDefault="008062B8" w:rsidP="00FC3737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Основной</w:t>
            </w:r>
            <w:proofErr w:type="spellEnd"/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этап</w:t>
            </w:r>
            <w:proofErr w:type="spellEnd"/>
          </w:p>
        </w:tc>
      </w:tr>
      <w:tr w:rsidR="004240FF" w:rsidRPr="00FC3737" w:rsidTr="00FC3737">
        <w:trPr>
          <w:trHeight w:val="20"/>
        </w:trPr>
        <w:tc>
          <w:tcPr>
            <w:tcW w:w="544" w:type="dxa"/>
          </w:tcPr>
          <w:p w:rsidR="008062B8" w:rsidRPr="00FC3737" w:rsidRDefault="008062B8" w:rsidP="006A670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2.1</w:t>
            </w:r>
          </w:p>
        </w:tc>
        <w:tc>
          <w:tcPr>
            <w:tcW w:w="3392" w:type="dxa"/>
          </w:tcPr>
          <w:p w:rsidR="008062B8" w:rsidRPr="00FC3737" w:rsidRDefault="008062B8" w:rsidP="00FC37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Организовать</w:t>
            </w:r>
            <w:r w:rsidR="00FC37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встреч по реализации Проекта с учетом разработанного плана и графика его реализации</w:t>
            </w:r>
          </w:p>
        </w:tc>
        <w:tc>
          <w:tcPr>
            <w:tcW w:w="1821" w:type="dxa"/>
            <w:gridSpan w:val="2"/>
          </w:tcPr>
          <w:p w:rsidR="008062B8" w:rsidRPr="00FC3737" w:rsidRDefault="008062B8" w:rsidP="006A670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gridSpan w:val="2"/>
          </w:tcPr>
          <w:p w:rsidR="008062B8" w:rsidRPr="00FC3737" w:rsidRDefault="008062B8" w:rsidP="006A670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gridSpan w:val="2"/>
          </w:tcPr>
          <w:p w:rsidR="008062B8" w:rsidRPr="00FC3737" w:rsidRDefault="008062B8" w:rsidP="00FC37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</w:t>
            </w:r>
            <w:proofErr w:type="gramStart"/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</w:rPr>
              <w:t>субъектного</w:t>
            </w:r>
            <w:proofErr w:type="gramEnd"/>
          </w:p>
          <w:p w:rsidR="008062B8" w:rsidRPr="00FC3737" w:rsidRDefault="008062B8" w:rsidP="00FC37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пространства </w:t>
            </w:r>
            <w:proofErr w:type="spellStart"/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профориентационного</w:t>
            </w:r>
            <w:proofErr w:type="spellEnd"/>
          </w:p>
          <w:p w:rsidR="008062B8" w:rsidRPr="00FC3737" w:rsidRDefault="008062B8" w:rsidP="00FC37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</w:rPr>
              <w:t>нетворкинга</w:t>
            </w:r>
            <w:proofErr w:type="spellEnd"/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</w:rPr>
              <w:t>, представленного треугольником взаимодействия</w:t>
            </w:r>
            <w:r w:rsidR="00FC37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«ребенок - родитель </w:t>
            </w:r>
            <w:proofErr w:type="spellStart"/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</w:rPr>
              <w:t>аботодатель</w:t>
            </w:r>
            <w:proofErr w:type="spellEnd"/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240FF" w:rsidRPr="00FC3737" w:rsidTr="00FC3737">
        <w:trPr>
          <w:trHeight w:val="20"/>
        </w:trPr>
        <w:tc>
          <w:tcPr>
            <w:tcW w:w="544" w:type="dxa"/>
          </w:tcPr>
          <w:p w:rsidR="008062B8" w:rsidRPr="00FC3737" w:rsidRDefault="008062B8" w:rsidP="006A670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2.2</w:t>
            </w:r>
          </w:p>
        </w:tc>
        <w:tc>
          <w:tcPr>
            <w:tcW w:w="3392" w:type="dxa"/>
          </w:tcPr>
          <w:p w:rsidR="008062B8" w:rsidRPr="00FC3737" w:rsidRDefault="008062B8" w:rsidP="00FC37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Обеспечить освещение реализации проекта в средствах массовой информации</w:t>
            </w:r>
          </w:p>
        </w:tc>
        <w:tc>
          <w:tcPr>
            <w:tcW w:w="1821" w:type="dxa"/>
            <w:gridSpan w:val="2"/>
          </w:tcPr>
          <w:p w:rsidR="008062B8" w:rsidRPr="00FC3737" w:rsidRDefault="008062B8" w:rsidP="006A670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gridSpan w:val="2"/>
          </w:tcPr>
          <w:p w:rsidR="008062B8" w:rsidRPr="00FC3737" w:rsidRDefault="008062B8" w:rsidP="00FC37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постоянно</w:t>
            </w:r>
            <w:proofErr w:type="spellEnd"/>
          </w:p>
        </w:tc>
        <w:tc>
          <w:tcPr>
            <w:tcW w:w="2531" w:type="dxa"/>
            <w:gridSpan w:val="2"/>
          </w:tcPr>
          <w:p w:rsidR="008062B8" w:rsidRPr="00FC3737" w:rsidRDefault="008062B8" w:rsidP="00FC37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</w:rPr>
              <w:t>Популяризация Проекта и привлечение новых участников</w:t>
            </w:r>
          </w:p>
        </w:tc>
      </w:tr>
      <w:tr w:rsidR="004240FF" w:rsidRPr="00FC3737" w:rsidTr="00FC3737">
        <w:trPr>
          <w:trHeight w:val="20"/>
        </w:trPr>
        <w:tc>
          <w:tcPr>
            <w:tcW w:w="544" w:type="dxa"/>
          </w:tcPr>
          <w:p w:rsidR="008062B8" w:rsidRPr="00FC3737" w:rsidRDefault="008062B8" w:rsidP="006A670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2.3</w:t>
            </w:r>
          </w:p>
        </w:tc>
        <w:tc>
          <w:tcPr>
            <w:tcW w:w="3392" w:type="dxa"/>
          </w:tcPr>
          <w:p w:rsidR="008062B8" w:rsidRPr="00FC3737" w:rsidRDefault="008062B8" w:rsidP="00FC37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Организовать консультационно </w:t>
            </w:r>
            <w:proofErr w:type="gramStart"/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</w:rPr>
              <w:t>етодическое сопровождение реализации Проекта</w:t>
            </w:r>
          </w:p>
        </w:tc>
        <w:tc>
          <w:tcPr>
            <w:tcW w:w="1821" w:type="dxa"/>
            <w:gridSpan w:val="2"/>
          </w:tcPr>
          <w:p w:rsidR="008062B8" w:rsidRPr="00FC3737" w:rsidRDefault="008062B8" w:rsidP="00FC37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Куратор</w:t>
            </w:r>
            <w:proofErr w:type="spellEnd"/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проекта</w:t>
            </w:r>
            <w:proofErr w:type="spellEnd"/>
          </w:p>
        </w:tc>
        <w:tc>
          <w:tcPr>
            <w:tcW w:w="1477" w:type="dxa"/>
            <w:gridSpan w:val="2"/>
          </w:tcPr>
          <w:p w:rsidR="008062B8" w:rsidRPr="00FC3737" w:rsidRDefault="008062B8" w:rsidP="00FC37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постоянно</w:t>
            </w:r>
            <w:proofErr w:type="spellEnd"/>
          </w:p>
        </w:tc>
        <w:tc>
          <w:tcPr>
            <w:tcW w:w="2531" w:type="dxa"/>
            <w:gridSpan w:val="2"/>
          </w:tcPr>
          <w:p w:rsidR="008062B8" w:rsidRPr="00FC3737" w:rsidRDefault="008062B8" w:rsidP="00FC37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</w:t>
            </w:r>
          </w:p>
          <w:p w:rsidR="008062B8" w:rsidRPr="00FC3737" w:rsidRDefault="008062B8" w:rsidP="00FC37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компетентностного</w:t>
            </w:r>
            <w:proofErr w:type="spellEnd"/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подхода к реализации процесса </w:t>
            </w:r>
            <w:proofErr w:type="spellStart"/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профориентационного</w:t>
            </w:r>
            <w:proofErr w:type="spellEnd"/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</w:rPr>
              <w:t>нетворкинга</w:t>
            </w:r>
            <w:proofErr w:type="spellEnd"/>
          </w:p>
        </w:tc>
      </w:tr>
      <w:tr w:rsidR="004240FF" w:rsidRPr="00FC3737" w:rsidTr="00FC3737">
        <w:trPr>
          <w:trHeight w:val="20"/>
        </w:trPr>
        <w:tc>
          <w:tcPr>
            <w:tcW w:w="9765" w:type="dxa"/>
            <w:gridSpan w:val="8"/>
          </w:tcPr>
          <w:p w:rsidR="008062B8" w:rsidRPr="00FC3737" w:rsidRDefault="008062B8" w:rsidP="00FC3737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Заключительный</w:t>
            </w:r>
            <w:proofErr w:type="spellEnd"/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этап</w:t>
            </w:r>
            <w:proofErr w:type="spellEnd"/>
          </w:p>
        </w:tc>
      </w:tr>
      <w:tr w:rsidR="004240FF" w:rsidRPr="00FC3737" w:rsidTr="00FC3737">
        <w:trPr>
          <w:trHeight w:val="20"/>
        </w:trPr>
        <w:tc>
          <w:tcPr>
            <w:tcW w:w="544" w:type="dxa"/>
          </w:tcPr>
          <w:p w:rsidR="008062B8" w:rsidRPr="00FC3737" w:rsidRDefault="008062B8" w:rsidP="006A670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3.1</w:t>
            </w:r>
          </w:p>
        </w:tc>
        <w:tc>
          <w:tcPr>
            <w:tcW w:w="3392" w:type="dxa"/>
          </w:tcPr>
          <w:p w:rsidR="008062B8" w:rsidRPr="00FC3737" w:rsidRDefault="008062B8" w:rsidP="00FC37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реализации Проекта </w:t>
            </w:r>
          </w:p>
          <w:p w:rsidR="008062B8" w:rsidRPr="00FC3737" w:rsidRDefault="008062B8" w:rsidP="006A670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</w:tcPr>
          <w:p w:rsidR="008062B8" w:rsidRPr="00FC3737" w:rsidRDefault="008062B8" w:rsidP="00FC37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Координатор проекта, Куратор проекта</w:t>
            </w:r>
          </w:p>
        </w:tc>
        <w:tc>
          <w:tcPr>
            <w:tcW w:w="1477" w:type="dxa"/>
            <w:gridSpan w:val="2"/>
          </w:tcPr>
          <w:p w:rsidR="008062B8" w:rsidRPr="00FC3737" w:rsidRDefault="008062B8" w:rsidP="00FC37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до</w:t>
            </w:r>
            <w:proofErr w:type="spellEnd"/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15 </w:t>
            </w:r>
            <w:proofErr w:type="spellStart"/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декабря</w:t>
            </w:r>
            <w:proofErr w:type="spellEnd"/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ежегодно</w:t>
            </w:r>
            <w:proofErr w:type="spellEnd"/>
          </w:p>
        </w:tc>
        <w:tc>
          <w:tcPr>
            <w:tcW w:w="2531" w:type="dxa"/>
            <w:gridSpan w:val="2"/>
          </w:tcPr>
          <w:p w:rsidR="008062B8" w:rsidRPr="00FC3737" w:rsidRDefault="008062B8" w:rsidP="00FC37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реализации Проекта с учетом поставленных задач</w:t>
            </w:r>
          </w:p>
        </w:tc>
      </w:tr>
      <w:tr w:rsidR="004240FF" w:rsidRPr="00FC3737" w:rsidTr="00FC3737">
        <w:trPr>
          <w:trHeight w:val="20"/>
        </w:trPr>
        <w:tc>
          <w:tcPr>
            <w:tcW w:w="544" w:type="dxa"/>
          </w:tcPr>
          <w:p w:rsidR="008062B8" w:rsidRPr="00FC3737" w:rsidRDefault="008062B8" w:rsidP="006A670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3.2</w:t>
            </w:r>
          </w:p>
        </w:tc>
        <w:tc>
          <w:tcPr>
            <w:tcW w:w="3392" w:type="dxa"/>
          </w:tcPr>
          <w:p w:rsidR="008062B8" w:rsidRPr="00FC3737" w:rsidRDefault="008062B8" w:rsidP="00FC37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предложений для модернизации Проекта </w:t>
            </w:r>
          </w:p>
        </w:tc>
        <w:tc>
          <w:tcPr>
            <w:tcW w:w="1821" w:type="dxa"/>
            <w:gridSpan w:val="2"/>
          </w:tcPr>
          <w:p w:rsidR="008062B8" w:rsidRPr="00FC3737" w:rsidRDefault="008062B8" w:rsidP="00FC37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Координатор проекта, Куратор проекта</w:t>
            </w:r>
          </w:p>
        </w:tc>
        <w:tc>
          <w:tcPr>
            <w:tcW w:w="1477" w:type="dxa"/>
            <w:gridSpan w:val="2"/>
          </w:tcPr>
          <w:p w:rsidR="008062B8" w:rsidRPr="00FC3737" w:rsidRDefault="008062B8" w:rsidP="00FC37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до</w:t>
            </w:r>
            <w:proofErr w:type="spellEnd"/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15 </w:t>
            </w:r>
            <w:proofErr w:type="spellStart"/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декабря</w:t>
            </w:r>
            <w:proofErr w:type="spellEnd"/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ежегодно</w:t>
            </w:r>
            <w:proofErr w:type="spellEnd"/>
          </w:p>
        </w:tc>
        <w:tc>
          <w:tcPr>
            <w:tcW w:w="2531" w:type="dxa"/>
            <w:gridSpan w:val="2"/>
          </w:tcPr>
          <w:p w:rsidR="008062B8" w:rsidRPr="00FC3737" w:rsidRDefault="008062B8" w:rsidP="00FC37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</w:t>
            </w:r>
          </w:p>
          <w:p w:rsidR="008062B8" w:rsidRPr="00FC3737" w:rsidRDefault="008062B8" w:rsidP="00FC37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перспективных направлений дальнейшей реализации Проекта</w:t>
            </w:r>
          </w:p>
        </w:tc>
      </w:tr>
      <w:tr w:rsidR="004240FF" w:rsidRPr="00FC3737" w:rsidTr="00FC3737">
        <w:trPr>
          <w:trHeight w:val="20"/>
        </w:trPr>
        <w:tc>
          <w:tcPr>
            <w:tcW w:w="544" w:type="dxa"/>
          </w:tcPr>
          <w:p w:rsidR="008062B8" w:rsidRPr="00FC3737" w:rsidRDefault="008062B8" w:rsidP="006A670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3.3</w:t>
            </w:r>
          </w:p>
        </w:tc>
        <w:tc>
          <w:tcPr>
            <w:tcW w:w="3392" w:type="dxa"/>
          </w:tcPr>
          <w:p w:rsidR="008062B8" w:rsidRPr="00FC3737" w:rsidRDefault="008062B8" w:rsidP="00FC37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отчета о реализации проекта (по форме Приложения 1) и направление его Координатору Проекта</w:t>
            </w:r>
          </w:p>
        </w:tc>
        <w:tc>
          <w:tcPr>
            <w:tcW w:w="1821" w:type="dxa"/>
            <w:gridSpan w:val="2"/>
          </w:tcPr>
          <w:p w:rsidR="008062B8" w:rsidRPr="00FC3737" w:rsidRDefault="008062B8" w:rsidP="006A670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Координатор проекта, Куратор проекта</w:t>
            </w:r>
          </w:p>
        </w:tc>
        <w:tc>
          <w:tcPr>
            <w:tcW w:w="1477" w:type="dxa"/>
            <w:gridSpan w:val="2"/>
          </w:tcPr>
          <w:p w:rsidR="008062B8" w:rsidRPr="00FC3737" w:rsidRDefault="008062B8" w:rsidP="00FC37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до</w:t>
            </w:r>
            <w:proofErr w:type="spellEnd"/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25 </w:t>
            </w:r>
            <w:proofErr w:type="spellStart"/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декабря</w:t>
            </w:r>
            <w:proofErr w:type="spellEnd"/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ежегодно</w:t>
            </w:r>
            <w:proofErr w:type="spellEnd"/>
          </w:p>
        </w:tc>
        <w:tc>
          <w:tcPr>
            <w:tcW w:w="2531" w:type="dxa"/>
            <w:gridSpan w:val="2"/>
          </w:tcPr>
          <w:p w:rsidR="008062B8" w:rsidRPr="00FC3737" w:rsidRDefault="008062B8" w:rsidP="00FC37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7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результатов реализации Проекта </w:t>
            </w:r>
          </w:p>
        </w:tc>
      </w:tr>
    </w:tbl>
    <w:p w:rsidR="008062B8" w:rsidRPr="000E5094" w:rsidRDefault="008062B8" w:rsidP="00FC3737">
      <w:pPr>
        <w:numPr>
          <w:ilvl w:val="3"/>
          <w:numId w:val="8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  <w:proofErr w:type="spellStart"/>
      <w:r w:rsidRPr="000E5094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lastRenderedPageBreak/>
        <w:t>Контроль</w:t>
      </w:r>
      <w:proofErr w:type="spellEnd"/>
      <w:r w:rsidRPr="000E5094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0E5094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реализации</w:t>
      </w:r>
      <w:proofErr w:type="spellEnd"/>
      <w:r w:rsidRPr="000E5094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0E5094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проекта</w:t>
      </w:r>
      <w:proofErr w:type="spellEnd"/>
    </w:p>
    <w:p w:rsidR="008062B8" w:rsidRPr="000E5094" w:rsidRDefault="008062B8" w:rsidP="00424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E5094">
        <w:rPr>
          <w:rFonts w:ascii="Times New Roman" w:eastAsia="Times New Roman" w:hAnsi="Times New Roman" w:cs="Times New Roman"/>
          <w:sz w:val="28"/>
          <w:szCs w:val="24"/>
        </w:rPr>
        <w:t>Контроль реализации проекта планируется осуществлять ежегодно координаторами Проекта путем обобщения и анализа отчетных данных по форме Приложения 2.</w:t>
      </w:r>
    </w:p>
    <w:p w:rsidR="008062B8" w:rsidRPr="000E5094" w:rsidRDefault="008062B8" w:rsidP="00424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062B8" w:rsidRPr="000E5094" w:rsidRDefault="008062B8" w:rsidP="00FC3737">
      <w:pPr>
        <w:numPr>
          <w:ilvl w:val="3"/>
          <w:numId w:val="8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  <w:proofErr w:type="spellStart"/>
      <w:r w:rsidRPr="000E5094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Ожидаемые</w:t>
      </w:r>
      <w:proofErr w:type="spellEnd"/>
      <w:r w:rsidRPr="000E5094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0E5094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результаты</w:t>
      </w:r>
      <w:proofErr w:type="spellEnd"/>
      <w:r w:rsidRPr="000E5094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0E5094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Проекта</w:t>
      </w:r>
      <w:proofErr w:type="spellEnd"/>
    </w:p>
    <w:p w:rsidR="008062B8" w:rsidRPr="000E5094" w:rsidRDefault="008062B8" w:rsidP="004240FF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E5094">
        <w:rPr>
          <w:rFonts w:ascii="Times New Roman" w:eastAsia="Times New Roman" w:hAnsi="Times New Roman" w:cs="Times New Roman"/>
          <w:sz w:val="28"/>
          <w:szCs w:val="24"/>
        </w:rPr>
        <w:t xml:space="preserve">На территории </w:t>
      </w:r>
      <w:proofErr w:type="spellStart"/>
      <w:r w:rsidRPr="000E5094">
        <w:rPr>
          <w:rFonts w:ascii="Times New Roman" w:eastAsia="Times New Roman" w:hAnsi="Times New Roman" w:cs="Times New Roman"/>
          <w:sz w:val="28"/>
          <w:szCs w:val="24"/>
        </w:rPr>
        <w:t>Краснотуранского</w:t>
      </w:r>
      <w:proofErr w:type="spellEnd"/>
      <w:r w:rsidRPr="000E5094">
        <w:rPr>
          <w:rFonts w:ascii="Times New Roman" w:eastAsia="Times New Roman" w:hAnsi="Times New Roman" w:cs="Times New Roman"/>
          <w:sz w:val="28"/>
          <w:szCs w:val="24"/>
        </w:rPr>
        <w:t xml:space="preserve"> района в рамках Проекта выстроена система работы коммуникативных площадок в контуре «Ребенок — Родитель — Работодатель».</w:t>
      </w:r>
    </w:p>
    <w:p w:rsidR="008062B8" w:rsidRPr="000E5094" w:rsidRDefault="008062B8" w:rsidP="004240FF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E5094">
        <w:rPr>
          <w:rFonts w:ascii="Times New Roman" w:eastAsia="Times New Roman" w:hAnsi="Times New Roman" w:cs="Times New Roman"/>
          <w:sz w:val="28"/>
          <w:szCs w:val="24"/>
        </w:rPr>
        <w:t>Расширены представления школьников и их родителей о мире труда и профессий, путях их получения, актуальном и перспективном состоянии регионального и местного рынка труда, как одного из оснований для осознанного профессионального самоопределения.</w:t>
      </w:r>
    </w:p>
    <w:p w:rsidR="008062B8" w:rsidRPr="000E5094" w:rsidRDefault="008062B8" w:rsidP="004240FF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E509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 wp14:anchorId="49B23232" wp14:editId="543C77BD">
            <wp:simplePos x="0" y="0"/>
            <wp:positionH relativeFrom="page">
              <wp:posOffset>6792595</wp:posOffset>
            </wp:positionH>
            <wp:positionV relativeFrom="page">
              <wp:posOffset>3295650</wp:posOffset>
            </wp:positionV>
            <wp:extent cx="4445" cy="4445"/>
            <wp:effectExtent l="0" t="0" r="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9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5094">
        <w:rPr>
          <w:rFonts w:ascii="Times New Roman" w:eastAsia="Times New Roman" w:hAnsi="Times New Roman" w:cs="Times New Roman"/>
          <w:sz w:val="28"/>
          <w:szCs w:val="24"/>
        </w:rPr>
        <w:t>Скорректированы ложные представления о мире труда и профессий (социальных стереотипов, мифов), имеющиеся у школьников, их родителей, педагогов.</w:t>
      </w:r>
    </w:p>
    <w:p w:rsidR="008062B8" w:rsidRPr="000E5094" w:rsidRDefault="008062B8" w:rsidP="004240FF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E5094">
        <w:rPr>
          <w:rFonts w:ascii="Times New Roman" w:eastAsia="Times New Roman" w:hAnsi="Times New Roman" w:cs="Times New Roman"/>
          <w:sz w:val="28"/>
          <w:szCs w:val="24"/>
        </w:rPr>
        <w:t xml:space="preserve">Выпускники общеобразовательных организаций в ходе своего </w:t>
      </w:r>
      <w:r w:rsidRPr="000E509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0A9596F7" wp14:editId="27CD3DC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9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094">
        <w:rPr>
          <w:rFonts w:ascii="Times New Roman" w:eastAsia="Times New Roman" w:hAnsi="Times New Roman" w:cs="Times New Roman"/>
          <w:sz w:val="28"/>
          <w:szCs w:val="24"/>
        </w:rPr>
        <w:t>профессионального самоопределения и построения дальнейшей образовательно-профессиональной траектории могут использовать полученные знания о профессиях, вакансиях, предприятиях, условиях труда.</w:t>
      </w:r>
    </w:p>
    <w:p w:rsidR="008062B8" w:rsidRPr="000E5094" w:rsidRDefault="008062B8" w:rsidP="004240FF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E5094">
        <w:rPr>
          <w:rFonts w:ascii="Times New Roman" w:eastAsia="Times New Roman" w:hAnsi="Times New Roman" w:cs="Times New Roman"/>
          <w:sz w:val="28"/>
          <w:szCs w:val="24"/>
        </w:rPr>
        <w:t xml:space="preserve">Выстроено непрерывное сопровождение </w:t>
      </w:r>
      <w:proofErr w:type="spellStart"/>
      <w:r w:rsidRPr="000E5094">
        <w:rPr>
          <w:rFonts w:ascii="Times New Roman" w:eastAsia="Times New Roman" w:hAnsi="Times New Roman" w:cs="Times New Roman"/>
          <w:sz w:val="28"/>
          <w:szCs w:val="24"/>
        </w:rPr>
        <w:t>профориентационного</w:t>
      </w:r>
      <w:proofErr w:type="spellEnd"/>
      <w:r w:rsidRPr="000E5094">
        <w:rPr>
          <w:rFonts w:ascii="Times New Roman" w:eastAsia="Times New Roman" w:hAnsi="Times New Roman" w:cs="Times New Roman"/>
          <w:sz w:val="28"/>
          <w:szCs w:val="24"/>
        </w:rPr>
        <w:t xml:space="preserve"> самоопределения школьников посредством содержательного знакомства с реальными носителями социально-профессионального контекста (работодателями, предпринимателями).</w:t>
      </w:r>
    </w:p>
    <w:p w:rsidR="008062B8" w:rsidRPr="00FC3737" w:rsidRDefault="008062B8" w:rsidP="00A33AFA">
      <w:pPr>
        <w:numPr>
          <w:ilvl w:val="1"/>
          <w:numId w:val="10"/>
        </w:numPr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0E5094">
        <w:rPr>
          <w:rFonts w:ascii="Times New Roman" w:eastAsia="Times New Roman" w:hAnsi="Times New Roman" w:cs="Times New Roman"/>
          <w:sz w:val="28"/>
          <w:szCs w:val="28"/>
        </w:rPr>
        <w:t>Сформированы перспективно</w:t>
      </w:r>
      <w:r w:rsidR="000E5094">
        <w:rPr>
          <w:rFonts w:ascii="Times New Roman" w:eastAsia="Times New Roman" w:hAnsi="Times New Roman" w:cs="Times New Roman"/>
          <w:sz w:val="28"/>
          <w:szCs w:val="28"/>
        </w:rPr>
        <w:t>-полезные связи между основными</w:t>
      </w:r>
      <w:r w:rsidR="00A33A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5094">
        <w:rPr>
          <w:rFonts w:ascii="Times New Roman" w:eastAsia="Times New Roman" w:hAnsi="Times New Roman" w:cs="Times New Roman"/>
          <w:sz w:val="28"/>
          <w:szCs w:val="28"/>
        </w:rPr>
        <w:t xml:space="preserve">участниками и интересантами </w:t>
      </w:r>
      <w:proofErr w:type="spellStart"/>
      <w:r w:rsidRPr="000E5094">
        <w:rPr>
          <w:rFonts w:ascii="Times New Roman" w:eastAsia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0E5094">
        <w:rPr>
          <w:rFonts w:ascii="Times New Roman" w:eastAsia="Times New Roman" w:hAnsi="Times New Roman" w:cs="Times New Roman"/>
          <w:sz w:val="28"/>
          <w:szCs w:val="28"/>
        </w:rPr>
        <w:t xml:space="preserve"> процесса.</w:t>
      </w:r>
      <w:r w:rsidRPr="000E5094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FC3737" w:rsidRPr="00FC3737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№ 1 к </w:t>
      </w:r>
      <w:r w:rsidR="00FC3737">
        <w:rPr>
          <w:rFonts w:ascii="Times New Roman" w:eastAsia="Times New Roman" w:hAnsi="Times New Roman" w:cs="Times New Roman"/>
          <w:sz w:val="28"/>
          <w:szCs w:val="24"/>
        </w:rPr>
        <w:t>П</w:t>
      </w:r>
      <w:r w:rsidR="00FC3737" w:rsidRPr="00FC3737">
        <w:rPr>
          <w:rFonts w:ascii="Times New Roman" w:eastAsia="Times New Roman" w:hAnsi="Times New Roman" w:cs="Times New Roman"/>
          <w:sz w:val="28"/>
          <w:szCs w:val="24"/>
        </w:rPr>
        <w:t>оложению</w:t>
      </w:r>
    </w:p>
    <w:p w:rsidR="00FC3737" w:rsidRDefault="00FC3737" w:rsidP="00FC3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FC3737" w:rsidRDefault="008062B8" w:rsidP="00FC3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C3737">
        <w:rPr>
          <w:rFonts w:ascii="Times New Roman" w:eastAsia="Times New Roman" w:hAnsi="Times New Roman" w:cs="Times New Roman"/>
          <w:sz w:val="28"/>
          <w:szCs w:val="24"/>
        </w:rPr>
        <w:t>Анализ результатов реализации проекта</w:t>
      </w:r>
    </w:p>
    <w:p w:rsidR="008062B8" w:rsidRPr="00FC3737" w:rsidRDefault="008062B8" w:rsidP="00FC3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C3737">
        <w:rPr>
          <w:rFonts w:ascii="Times New Roman" w:eastAsia="Times New Roman" w:hAnsi="Times New Roman" w:cs="Times New Roman"/>
          <w:sz w:val="28"/>
          <w:szCs w:val="24"/>
        </w:rPr>
        <w:t>“</w:t>
      </w:r>
      <w:proofErr w:type="spellStart"/>
      <w:r w:rsidRPr="00FC3737">
        <w:rPr>
          <w:rFonts w:ascii="Times New Roman" w:eastAsia="Times New Roman" w:hAnsi="Times New Roman" w:cs="Times New Roman"/>
          <w:sz w:val="28"/>
          <w:szCs w:val="24"/>
        </w:rPr>
        <w:t>Профориентационный</w:t>
      </w:r>
      <w:proofErr w:type="spellEnd"/>
      <w:r w:rsidRPr="00FC373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FC3737">
        <w:rPr>
          <w:rFonts w:ascii="Times New Roman" w:eastAsia="Times New Roman" w:hAnsi="Times New Roman" w:cs="Times New Roman"/>
          <w:sz w:val="28"/>
          <w:szCs w:val="24"/>
        </w:rPr>
        <w:t>нетворкинг</w:t>
      </w:r>
      <w:proofErr w:type="spellEnd"/>
      <w:r w:rsidRPr="00FC3737">
        <w:rPr>
          <w:rFonts w:ascii="Times New Roman" w:eastAsia="Times New Roman" w:hAnsi="Times New Roman" w:cs="Times New Roman"/>
          <w:sz w:val="28"/>
          <w:szCs w:val="24"/>
        </w:rPr>
        <w:t>” на тер</w:t>
      </w:r>
      <w:r w:rsidR="00FC3737">
        <w:rPr>
          <w:rFonts w:ascii="Times New Roman" w:eastAsia="Times New Roman" w:hAnsi="Times New Roman" w:cs="Times New Roman"/>
          <w:sz w:val="28"/>
          <w:szCs w:val="24"/>
        </w:rPr>
        <w:t xml:space="preserve">ритории </w:t>
      </w:r>
      <w:proofErr w:type="spellStart"/>
      <w:r w:rsidR="00FC3737">
        <w:rPr>
          <w:rFonts w:ascii="Times New Roman" w:eastAsia="Times New Roman" w:hAnsi="Times New Roman" w:cs="Times New Roman"/>
          <w:sz w:val="28"/>
          <w:szCs w:val="24"/>
        </w:rPr>
        <w:t>Краснотуранского</w:t>
      </w:r>
      <w:proofErr w:type="spellEnd"/>
      <w:r w:rsidR="00FC3737">
        <w:rPr>
          <w:rFonts w:ascii="Times New Roman" w:eastAsia="Times New Roman" w:hAnsi="Times New Roman" w:cs="Times New Roman"/>
          <w:sz w:val="28"/>
          <w:szCs w:val="24"/>
        </w:rPr>
        <w:t xml:space="preserve"> района</w:t>
      </w:r>
    </w:p>
    <w:p w:rsidR="008062B8" w:rsidRPr="004240FF" w:rsidRDefault="008062B8" w:rsidP="00424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60" w:type="dxa"/>
        <w:tblCellMar>
          <w:top w:w="14" w:type="dxa"/>
          <w:left w:w="7" w:type="dxa"/>
          <w:right w:w="52" w:type="dxa"/>
        </w:tblCellMar>
        <w:tblLook w:val="04A0" w:firstRow="1" w:lastRow="0" w:firstColumn="1" w:lastColumn="0" w:noHBand="0" w:noVBand="1"/>
      </w:tblPr>
      <w:tblGrid>
        <w:gridCol w:w="660"/>
        <w:gridCol w:w="5075"/>
        <w:gridCol w:w="1537"/>
        <w:gridCol w:w="1988"/>
      </w:tblGrid>
      <w:tr w:rsidR="004240FF" w:rsidRPr="004240FF" w:rsidTr="00FC3737">
        <w:trPr>
          <w:trHeight w:val="467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4240FF" w:rsidRDefault="008062B8" w:rsidP="004240F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62B8" w:rsidRPr="004240FF" w:rsidRDefault="008062B8" w:rsidP="00FC3737">
            <w:pPr>
              <w:spacing w:after="0" w:line="240" w:lineRule="auto"/>
              <w:ind w:firstLine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Показатели</w:t>
            </w:r>
            <w:proofErr w:type="spellEnd"/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4240FF" w:rsidRDefault="00FC3737" w:rsidP="00FC3737">
            <w:pPr>
              <w:spacing w:after="0" w:line="240" w:lineRule="auto"/>
              <w:ind w:firstLine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Единицы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Start"/>
            <w:r w:rsidR="008062B8"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ения</w:t>
            </w:r>
            <w:proofErr w:type="spellEnd"/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4240FF" w:rsidRDefault="008062B8" w:rsidP="00FC3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Количество</w:t>
            </w:r>
            <w:proofErr w:type="spellEnd"/>
          </w:p>
        </w:tc>
      </w:tr>
      <w:tr w:rsidR="004240FF" w:rsidRPr="004240FF" w:rsidTr="00FC3737">
        <w:trPr>
          <w:trHeight w:val="769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FC3737" w:rsidRDefault="00FC3737" w:rsidP="004240F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4240FF" w:rsidRDefault="008062B8" w:rsidP="00FC3737">
            <w:pPr>
              <w:spacing w:after="0" w:line="240" w:lineRule="auto"/>
              <w:ind w:firstLine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проведенных встреч, всего (сумма строк 1.1, 1.2, 1.3) из них: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62B8" w:rsidRPr="004240FF" w:rsidRDefault="008062B8" w:rsidP="00FC3737">
            <w:pPr>
              <w:spacing w:after="0" w:line="240" w:lineRule="auto"/>
              <w:ind w:firstLine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</w:t>
            </w:r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иниц</w:t>
            </w:r>
            <w:proofErr w:type="spellEnd"/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4240FF" w:rsidRDefault="008062B8" w:rsidP="00FC3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40FF" w:rsidRPr="004240FF" w:rsidTr="00FC3737">
        <w:trPr>
          <w:trHeight w:val="237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4240FF" w:rsidRDefault="008062B8" w:rsidP="00FC373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C37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4240FF" w:rsidRDefault="008062B8" w:rsidP="00FC3737">
            <w:pPr>
              <w:spacing w:after="0" w:line="240" w:lineRule="auto"/>
              <w:ind w:firstLine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</w:t>
            </w:r>
            <w:proofErr w:type="spellEnd"/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школьниками</w:t>
            </w:r>
            <w:proofErr w:type="spellEnd"/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4240FF" w:rsidRDefault="008062B8" w:rsidP="00FC3737">
            <w:pPr>
              <w:spacing w:after="0" w:line="240" w:lineRule="auto"/>
              <w:ind w:firstLine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</w:t>
            </w:r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иниц</w:t>
            </w:r>
            <w:proofErr w:type="spellEnd"/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4240FF" w:rsidRDefault="008062B8" w:rsidP="00FC3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40FF" w:rsidRPr="004240FF" w:rsidTr="00FC3737">
        <w:trPr>
          <w:trHeight w:val="233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FC3737" w:rsidRDefault="008062B8" w:rsidP="004240F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C37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C37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4240FF" w:rsidRDefault="008062B8" w:rsidP="00FC3737">
            <w:pPr>
              <w:spacing w:after="0" w:line="240" w:lineRule="auto"/>
              <w:ind w:firstLine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с </w:t>
            </w:r>
            <w:proofErr w:type="spellStart"/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родителям</w:t>
            </w:r>
            <w:proofErr w:type="spellEnd"/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4240FF" w:rsidRDefault="008062B8" w:rsidP="00FC3737">
            <w:pPr>
              <w:spacing w:after="0" w:line="240" w:lineRule="auto"/>
              <w:ind w:firstLine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</w:t>
            </w:r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ини</w:t>
            </w:r>
            <w:proofErr w:type="spellEnd"/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4240FF" w:rsidRDefault="008062B8" w:rsidP="00FC3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40FF" w:rsidRPr="004240FF" w:rsidTr="00FC3737">
        <w:trPr>
          <w:trHeight w:val="237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4240FF" w:rsidRDefault="008062B8" w:rsidP="004240F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C37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.3.</w:t>
            </w:r>
          </w:p>
        </w:tc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4240FF" w:rsidRDefault="008062B8" w:rsidP="00FC3737">
            <w:pPr>
              <w:spacing w:after="0" w:line="240" w:lineRule="auto"/>
              <w:ind w:firstLine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с </w:t>
            </w:r>
            <w:proofErr w:type="spellStart"/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работодателями</w:t>
            </w:r>
            <w:proofErr w:type="spellEnd"/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4240FF" w:rsidRDefault="008062B8" w:rsidP="00FC3737">
            <w:pPr>
              <w:spacing w:after="0" w:line="240" w:lineRule="auto"/>
              <w:ind w:firstLine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</w:t>
            </w:r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ини</w:t>
            </w:r>
            <w:proofErr w:type="spellEnd"/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4240FF" w:rsidRDefault="008062B8" w:rsidP="00FC3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40FF" w:rsidRPr="004240FF" w:rsidTr="00FC3737">
        <w:trPr>
          <w:trHeight w:val="782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5094" w:rsidRDefault="008062B8" w:rsidP="004240F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062B8" w:rsidRPr="000E5094" w:rsidRDefault="000E5094" w:rsidP="000E50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4240FF" w:rsidRDefault="008062B8" w:rsidP="00FC3737">
            <w:pPr>
              <w:spacing w:after="0" w:line="240" w:lineRule="auto"/>
              <w:ind w:firstLine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</w:t>
            </w:r>
            <w:r w:rsidR="00FC3737">
              <w:rPr>
                <w:rFonts w:ascii="Times New Roman" w:eastAsia="Times New Roman" w:hAnsi="Times New Roman" w:cs="Times New Roman"/>
                <w:sz w:val="24"/>
                <w:szCs w:val="24"/>
              </w:rPr>
              <w:t>астников, всего (сумма строк 2.1</w:t>
            </w:r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</w:rPr>
              <w:t>, 2.2, 2.3, 2.4, 2.5, 2.6, 2.7; 2.8, 2.9, 2.10, 2.11) из них: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FC3737" w:rsidRDefault="008062B8" w:rsidP="00FC3737">
            <w:pPr>
              <w:spacing w:after="0" w:line="240" w:lineRule="auto"/>
              <w:ind w:firstLine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3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FC3737" w:rsidRDefault="008062B8" w:rsidP="00FC3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0FF" w:rsidRPr="004240FF" w:rsidTr="00FC3737">
        <w:trPr>
          <w:trHeight w:val="690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FC3737" w:rsidRDefault="008062B8" w:rsidP="004240F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E5094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4240FF" w:rsidRDefault="008062B8" w:rsidP="00FC3737">
            <w:pPr>
              <w:spacing w:after="0" w:line="240" w:lineRule="auto"/>
              <w:ind w:firstLine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общеобразовательных организаций, всего, (сумма строк 2</w:t>
            </w:r>
            <w:r w:rsidR="000E50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</w:rPr>
              <w:t>1.1, 2</w:t>
            </w:r>
            <w:r w:rsidR="000E50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</w:rPr>
              <w:t>1.2, 2</w:t>
            </w:r>
            <w:r w:rsidR="000E50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</w:rPr>
              <w:t>1.3, 2</w:t>
            </w:r>
            <w:r w:rsidR="000E50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</w:rPr>
              <w:t>1.4, 2</w:t>
            </w:r>
            <w:r w:rsidR="000E50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</w:rPr>
              <w:t>1.5) в том числе: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4240FF" w:rsidRDefault="008062B8" w:rsidP="00FC3737">
            <w:pPr>
              <w:spacing w:after="0" w:line="240" w:lineRule="auto"/>
              <w:ind w:firstLine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4240FF" w:rsidRDefault="008062B8" w:rsidP="00FC3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40FF" w:rsidRPr="004240FF" w:rsidTr="00FC3737">
        <w:trPr>
          <w:trHeight w:val="233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0E5094" w:rsidRDefault="008062B8" w:rsidP="004240F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E50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E50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.1.1</w:t>
            </w:r>
          </w:p>
        </w:tc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4240FF" w:rsidRDefault="008062B8" w:rsidP="00FC3737">
            <w:pPr>
              <w:spacing w:after="0" w:line="240" w:lineRule="auto"/>
              <w:ind w:firstLine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  <w:proofErr w:type="spellStart"/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класса</w:t>
            </w:r>
            <w:proofErr w:type="spellEnd"/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4240FF" w:rsidRDefault="008062B8" w:rsidP="00FC3737">
            <w:pPr>
              <w:spacing w:after="0" w:line="240" w:lineRule="auto"/>
              <w:ind w:firstLine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4240FF" w:rsidRDefault="008062B8" w:rsidP="00FC3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40FF" w:rsidRPr="004240FF" w:rsidTr="00FC3737">
        <w:trPr>
          <w:trHeight w:val="237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0E5094" w:rsidRDefault="008062B8" w:rsidP="004240F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E50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E50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.1.2</w:t>
            </w:r>
          </w:p>
        </w:tc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4240FF" w:rsidRDefault="008062B8" w:rsidP="00FC3737">
            <w:pPr>
              <w:spacing w:after="0" w:line="240" w:lineRule="auto"/>
              <w:ind w:firstLine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proofErr w:type="spellStart"/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класса</w:t>
            </w:r>
            <w:proofErr w:type="spellEnd"/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4240FF" w:rsidRDefault="008062B8" w:rsidP="00FC3737">
            <w:pPr>
              <w:spacing w:after="0" w:line="240" w:lineRule="auto"/>
              <w:ind w:firstLine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4240FF" w:rsidRDefault="008062B8" w:rsidP="00FC3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40FF" w:rsidRPr="004240FF" w:rsidTr="00FC3737">
        <w:trPr>
          <w:trHeight w:val="230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0E5094" w:rsidRDefault="008062B8" w:rsidP="004240F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E50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E50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.1.3</w:t>
            </w:r>
          </w:p>
        </w:tc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4240FF" w:rsidRDefault="008062B8" w:rsidP="00FC3737">
            <w:pPr>
              <w:spacing w:after="0" w:line="240" w:lineRule="auto"/>
              <w:ind w:firstLine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9 </w:t>
            </w:r>
            <w:proofErr w:type="spellStart"/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класса</w:t>
            </w:r>
            <w:proofErr w:type="spellEnd"/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4240FF" w:rsidRDefault="008062B8" w:rsidP="00FC3737">
            <w:pPr>
              <w:spacing w:after="0" w:line="240" w:lineRule="auto"/>
              <w:ind w:firstLine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4240FF" w:rsidRDefault="008062B8" w:rsidP="00FC3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40FF" w:rsidRPr="004240FF" w:rsidTr="00FC3737">
        <w:trPr>
          <w:trHeight w:val="234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0E5094" w:rsidRDefault="008062B8" w:rsidP="004240F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E50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E50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.1.4</w:t>
            </w:r>
          </w:p>
        </w:tc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4240FF" w:rsidRDefault="008062B8" w:rsidP="00FC3737">
            <w:pPr>
              <w:spacing w:after="0" w:line="240" w:lineRule="auto"/>
              <w:ind w:firstLine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класса</w:t>
            </w:r>
            <w:proofErr w:type="spellEnd"/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4240FF" w:rsidRDefault="008062B8" w:rsidP="00FC3737">
            <w:pPr>
              <w:spacing w:after="0" w:line="240" w:lineRule="auto"/>
              <w:ind w:firstLine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4240FF" w:rsidRDefault="008062B8" w:rsidP="00FC3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40FF" w:rsidRPr="004240FF" w:rsidTr="00FC3737">
        <w:trPr>
          <w:trHeight w:val="233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4240FF" w:rsidRDefault="008062B8" w:rsidP="000E50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E50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.1.5</w:t>
            </w:r>
          </w:p>
        </w:tc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4240FF" w:rsidRDefault="008062B8" w:rsidP="00FC3737">
            <w:pPr>
              <w:spacing w:after="0" w:line="240" w:lineRule="auto"/>
              <w:ind w:firstLine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11 </w:t>
            </w:r>
            <w:proofErr w:type="spellStart"/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класса</w:t>
            </w:r>
            <w:proofErr w:type="spellEnd"/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4240FF" w:rsidRDefault="008062B8" w:rsidP="00FC3737">
            <w:pPr>
              <w:spacing w:after="0" w:line="240" w:lineRule="auto"/>
              <w:ind w:firstLine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4240FF" w:rsidRDefault="008062B8" w:rsidP="00FC3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40FF" w:rsidRPr="004240FF" w:rsidTr="00FC3737">
        <w:trPr>
          <w:trHeight w:val="234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0E5094" w:rsidRDefault="008062B8" w:rsidP="004240F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E50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E50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4240FF" w:rsidRDefault="008062B8" w:rsidP="00FC3737">
            <w:pPr>
              <w:spacing w:after="0" w:line="240" w:lineRule="auto"/>
              <w:ind w:firstLine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родители</w:t>
            </w:r>
            <w:proofErr w:type="spellEnd"/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4240FF" w:rsidRDefault="008062B8" w:rsidP="00FC3737">
            <w:pPr>
              <w:spacing w:after="0" w:line="240" w:lineRule="auto"/>
              <w:ind w:firstLine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4240FF" w:rsidRDefault="008062B8" w:rsidP="00FC3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40FF" w:rsidRPr="004240FF" w:rsidTr="00FC3737">
        <w:trPr>
          <w:trHeight w:val="693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0E5094" w:rsidRDefault="008062B8" w:rsidP="000E50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E5094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0E5094" w:rsidRDefault="008062B8" w:rsidP="00FC3737">
            <w:pPr>
              <w:spacing w:after="0" w:line="240" w:lineRule="auto"/>
              <w:ind w:firstLine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 предприятий, учреждений (работо</w:t>
            </w:r>
            <w:r w:rsidR="000E5094">
              <w:rPr>
                <w:rFonts w:ascii="Times New Roman" w:eastAsia="Times New Roman" w:hAnsi="Times New Roman" w:cs="Times New Roman"/>
                <w:sz w:val="24"/>
                <w:szCs w:val="24"/>
              </w:rPr>
              <w:t>датели), всего, (сумма строк 2.</w:t>
            </w:r>
            <w:r w:rsidR="000E5094" w:rsidRPr="000E5094">
              <w:rPr>
                <w:rFonts w:ascii="Times New Roman" w:eastAsia="Times New Roman" w:hAnsi="Times New Roman" w:cs="Times New Roman"/>
                <w:sz w:val="24"/>
                <w:szCs w:val="24"/>
              </w:rPr>
              <w:t>З.</w:t>
            </w:r>
            <w:r w:rsidR="000E50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E5094">
              <w:rPr>
                <w:rFonts w:ascii="Times New Roman" w:eastAsia="Times New Roman" w:hAnsi="Times New Roman" w:cs="Times New Roman"/>
                <w:sz w:val="24"/>
                <w:szCs w:val="24"/>
              </w:rPr>
              <w:t>, 2</w:t>
            </w:r>
            <w:r w:rsidR="000E50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E5094">
              <w:rPr>
                <w:rFonts w:ascii="Times New Roman" w:eastAsia="Times New Roman" w:hAnsi="Times New Roman" w:cs="Times New Roman"/>
                <w:sz w:val="24"/>
                <w:szCs w:val="24"/>
              </w:rPr>
              <w:t>3.2) в том числе: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0E5094" w:rsidRDefault="008062B8" w:rsidP="00FC3737">
            <w:pPr>
              <w:spacing w:after="0" w:line="240" w:lineRule="auto"/>
              <w:ind w:firstLine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09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062B8" w:rsidRPr="000E5094" w:rsidRDefault="008062B8" w:rsidP="00FC3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0FF" w:rsidRPr="004240FF" w:rsidTr="00FC3737">
        <w:trPr>
          <w:trHeight w:val="230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0E5094" w:rsidRDefault="008062B8" w:rsidP="004240F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0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E50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E5094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  <w:r w:rsidR="000E5094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0E5094" w:rsidRDefault="008062B8" w:rsidP="00FC3737">
            <w:pPr>
              <w:spacing w:after="0" w:line="240" w:lineRule="auto"/>
              <w:ind w:firstLine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предприятий, </w:t>
            </w:r>
            <w:proofErr w:type="spellStart"/>
            <w:r w:rsidRPr="000E5094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E5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094">
              <w:rPr>
                <w:rFonts w:ascii="Times New Roman" w:eastAsia="Times New Roman" w:hAnsi="Times New Roman" w:cs="Times New Roman"/>
                <w:sz w:val="24"/>
                <w:szCs w:val="24"/>
              </w:rPr>
              <w:t>еждений</w:t>
            </w:r>
            <w:proofErr w:type="spellEnd"/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0E5094" w:rsidRDefault="008062B8" w:rsidP="00FC3737">
            <w:pPr>
              <w:spacing w:after="0" w:line="240" w:lineRule="auto"/>
              <w:ind w:firstLine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09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0E5094" w:rsidRDefault="008062B8" w:rsidP="00FC3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0FF" w:rsidRPr="004240FF" w:rsidTr="00FC3737">
        <w:trPr>
          <w:trHeight w:val="237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0E5094" w:rsidRDefault="008062B8" w:rsidP="000E50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0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E50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E5094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  <w:r w:rsidR="000E50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E50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0E5094" w:rsidRDefault="008062B8" w:rsidP="00FC3737">
            <w:pPr>
              <w:spacing w:after="0" w:line="240" w:lineRule="auto"/>
              <w:ind w:firstLine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09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предприятий, учреждений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0E5094" w:rsidRDefault="008062B8" w:rsidP="00FC3737">
            <w:pPr>
              <w:spacing w:after="0" w:line="240" w:lineRule="auto"/>
              <w:ind w:firstLine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09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0E5094" w:rsidRDefault="008062B8" w:rsidP="00FC3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0FF" w:rsidRPr="004240FF" w:rsidTr="00FC3737">
        <w:trPr>
          <w:trHeight w:val="460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062B8" w:rsidRPr="000E5094" w:rsidRDefault="008062B8" w:rsidP="004240F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0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E5094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4240FF" w:rsidRDefault="008062B8" w:rsidP="00FC3737">
            <w:pPr>
              <w:spacing w:after="0" w:line="240" w:lineRule="auto"/>
              <w:ind w:firstLine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 образовательных организаций высшего и профессионального образования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4240FF" w:rsidRDefault="008062B8" w:rsidP="00FC3737">
            <w:pPr>
              <w:spacing w:after="0" w:line="240" w:lineRule="auto"/>
              <w:ind w:firstLine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4240FF" w:rsidRDefault="008062B8" w:rsidP="00FC3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40FF" w:rsidRPr="004240FF" w:rsidTr="00FC3737">
        <w:trPr>
          <w:trHeight w:val="237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0E5094" w:rsidRDefault="00FC3737" w:rsidP="000E50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E5094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4240FF" w:rsidRDefault="008062B8" w:rsidP="00FC3737">
            <w:pPr>
              <w:spacing w:after="0" w:line="240" w:lineRule="auto"/>
              <w:ind w:firstLine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представители</w:t>
            </w:r>
            <w:proofErr w:type="spellEnd"/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центров</w:t>
            </w:r>
            <w:proofErr w:type="spellEnd"/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занятости</w:t>
            </w:r>
            <w:proofErr w:type="spellEnd"/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населения</w:t>
            </w:r>
            <w:proofErr w:type="spellEnd"/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4240FF" w:rsidRDefault="008062B8" w:rsidP="00FC3737">
            <w:pPr>
              <w:spacing w:after="0" w:line="240" w:lineRule="auto"/>
              <w:ind w:firstLine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4240FF" w:rsidRDefault="008062B8" w:rsidP="00FC3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40FF" w:rsidRPr="004240FF" w:rsidTr="00FC3737">
        <w:trPr>
          <w:trHeight w:val="234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0E5094" w:rsidRDefault="000E5094" w:rsidP="004240F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22.6</w:t>
            </w:r>
          </w:p>
        </w:tc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4240FF" w:rsidRDefault="008062B8" w:rsidP="00FC3737">
            <w:pPr>
              <w:spacing w:after="0" w:line="240" w:lineRule="auto"/>
              <w:ind w:firstLine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представители</w:t>
            </w:r>
            <w:proofErr w:type="spellEnd"/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молодежных</w:t>
            </w:r>
            <w:proofErr w:type="spellEnd"/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цент</w:t>
            </w:r>
            <w:proofErr w:type="spellEnd"/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Start"/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ов</w:t>
            </w:r>
            <w:proofErr w:type="spellEnd"/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4240FF" w:rsidRDefault="008062B8" w:rsidP="00FC3737">
            <w:pPr>
              <w:spacing w:after="0" w:line="240" w:lineRule="auto"/>
              <w:ind w:firstLine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4240FF" w:rsidRDefault="008062B8" w:rsidP="00FC3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40FF" w:rsidRPr="004240FF" w:rsidTr="00FC3737">
        <w:trPr>
          <w:trHeight w:val="463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062B8" w:rsidRPr="000E5094" w:rsidRDefault="000E5094" w:rsidP="004240F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4240FF" w:rsidRDefault="008062B8" w:rsidP="00FC3737">
            <w:pPr>
              <w:spacing w:after="0" w:line="240" w:lineRule="auto"/>
              <w:ind w:firstLine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 образовательных организаций дополнительного образования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4240FF" w:rsidRDefault="008062B8" w:rsidP="00FC3737">
            <w:pPr>
              <w:spacing w:after="0" w:line="240" w:lineRule="auto"/>
              <w:ind w:firstLine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4240FF" w:rsidRDefault="008062B8" w:rsidP="00FC3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40FF" w:rsidRPr="004240FF" w:rsidTr="00FC3737">
        <w:trPr>
          <w:trHeight w:val="230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0E5094" w:rsidRDefault="000E5094" w:rsidP="000E5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4240FF" w:rsidRDefault="008062B8" w:rsidP="00FC3737">
            <w:pPr>
              <w:spacing w:after="0" w:line="240" w:lineRule="auto"/>
              <w:ind w:firstLine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представители</w:t>
            </w:r>
            <w:proofErr w:type="spellEnd"/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организаций</w:t>
            </w:r>
            <w:proofErr w:type="spellEnd"/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культуры</w:t>
            </w:r>
            <w:proofErr w:type="spellEnd"/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4240FF" w:rsidRDefault="008062B8" w:rsidP="00FC3737">
            <w:pPr>
              <w:spacing w:after="0" w:line="240" w:lineRule="auto"/>
              <w:ind w:firstLine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4240FF" w:rsidRDefault="008062B8" w:rsidP="00FC3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40FF" w:rsidRPr="004240FF" w:rsidTr="00FC3737">
        <w:trPr>
          <w:trHeight w:val="234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0E5094" w:rsidRDefault="008062B8" w:rsidP="000E50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="000E5094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4240FF" w:rsidRDefault="008062B8" w:rsidP="00FC3737">
            <w:pPr>
              <w:spacing w:after="0" w:line="240" w:lineRule="auto"/>
              <w:ind w:firstLine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представители</w:t>
            </w:r>
            <w:proofErr w:type="spellEnd"/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организаций</w:t>
            </w:r>
            <w:proofErr w:type="spellEnd"/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социальной</w:t>
            </w:r>
            <w:proofErr w:type="spellEnd"/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политики</w:t>
            </w:r>
            <w:proofErr w:type="spellEnd"/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4240FF" w:rsidRDefault="008062B8" w:rsidP="00FC3737">
            <w:pPr>
              <w:spacing w:after="0" w:line="240" w:lineRule="auto"/>
              <w:ind w:firstLine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4240FF" w:rsidRDefault="008062B8" w:rsidP="00FC3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40FF" w:rsidRPr="004240FF" w:rsidTr="00FC3737">
        <w:trPr>
          <w:trHeight w:val="230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0E5094" w:rsidRDefault="008062B8" w:rsidP="000E50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E5094"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4240FF" w:rsidRDefault="008062B8" w:rsidP="00FC3737">
            <w:pPr>
              <w:spacing w:after="0" w:line="240" w:lineRule="auto"/>
              <w:ind w:firstLine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волонтеры-профориентаторы</w:t>
            </w:r>
            <w:proofErr w:type="spellEnd"/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4240FF" w:rsidRDefault="008062B8" w:rsidP="00FC3737">
            <w:pPr>
              <w:spacing w:after="0" w:line="240" w:lineRule="auto"/>
              <w:ind w:firstLine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4240FF" w:rsidRDefault="008062B8" w:rsidP="00FC3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40FF" w:rsidRPr="004240FF" w:rsidTr="00FC3737">
        <w:trPr>
          <w:trHeight w:val="463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062B8" w:rsidRPr="000E5094" w:rsidRDefault="008062B8" w:rsidP="000E50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E5094">
              <w:rPr>
                <w:rFonts w:ascii="Times New Roman" w:eastAsia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062B8" w:rsidRPr="004240FF" w:rsidRDefault="008062B8" w:rsidP="00FC3737">
            <w:pPr>
              <w:spacing w:after="0" w:line="240" w:lineRule="auto"/>
              <w:ind w:firstLine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 других организаций (указать организации)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4240FF" w:rsidRDefault="008062B8" w:rsidP="00FC3737">
            <w:pPr>
              <w:spacing w:after="0" w:line="240" w:lineRule="auto"/>
              <w:ind w:firstLine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4240FF" w:rsidRDefault="008062B8" w:rsidP="00FC3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40FF" w:rsidRPr="004240FF" w:rsidTr="00FC3737">
        <w:trPr>
          <w:trHeight w:val="467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062B8" w:rsidRPr="000E5094" w:rsidRDefault="000E5094" w:rsidP="004240F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</w:t>
            </w:r>
          </w:p>
        </w:tc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4240FF" w:rsidRDefault="008062B8" w:rsidP="00FC3737">
            <w:pPr>
              <w:spacing w:after="0" w:line="240" w:lineRule="auto"/>
              <w:ind w:firstLine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 на фотографии с мероприятий (облачное хранение Яндекс, </w:t>
            </w:r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062B8" w:rsidRPr="004240FF" w:rsidRDefault="008062B8" w:rsidP="00FC3737">
            <w:pPr>
              <w:spacing w:after="0" w:line="240" w:lineRule="auto"/>
              <w:ind w:firstLine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4240FF" w:rsidRDefault="008062B8" w:rsidP="00FC3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0FF" w:rsidRPr="004240FF" w:rsidTr="00FC3737">
        <w:trPr>
          <w:trHeight w:val="460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0E5094" w:rsidRDefault="000E5094" w:rsidP="004240F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4240FF" w:rsidRDefault="008062B8" w:rsidP="00FC3737">
            <w:pPr>
              <w:spacing w:after="0" w:line="240" w:lineRule="auto"/>
              <w:ind w:firstLine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Предложения</w:t>
            </w:r>
            <w:proofErr w:type="spellEnd"/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модернизации</w:t>
            </w:r>
            <w:proofErr w:type="spellEnd"/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4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4240FF" w:rsidRDefault="008062B8" w:rsidP="00FC3737">
            <w:pPr>
              <w:spacing w:after="0" w:line="240" w:lineRule="auto"/>
              <w:ind w:firstLine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2B8" w:rsidRPr="004240FF" w:rsidRDefault="008062B8" w:rsidP="00FC3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062B8" w:rsidRPr="004240FF" w:rsidRDefault="008062B8" w:rsidP="00424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2B8" w:rsidRPr="004240FF" w:rsidRDefault="008062B8" w:rsidP="00424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240FF">
        <w:rPr>
          <w:rFonts w:ascii="Times New Roman" w:eastAsia="Times New Roman" w:hAnsi="Times New Roman" w:cs="Times New Roman"/>
          <w:sz w:val="24"/>
          <w:szCs w:val="24"/>
          <w:lang w:val="en-US"/>
        </w:rPr>
        <w:t>Координатор</w:t>
      </w:r>
      <w:proofErr w:type="spellEnd"/>
      <w:r w:rsidRPr="004240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40FF">
        <w:rPr>
          <w:rFonts w:ascii="Times New Roman" w:eastAsia="Times New Roman" w:hAnsi="Times New Roman" w:cs="Times New Roman"/>
          <w:sz w:val="24"/>
          <w:szCs w:val="24"/>
          <w:lang w:val="en-US"/>
        </w:rPr>
        <w:t>проекта</w:t>
      </w:r>
      <w:proofErr w:type="spellEnd"/>
      <w:r w:rsidRPr="004240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1F29C187" wp14:editId="1FF20959">
                <wp:extent cx="1671320" cy="12700"/>
                <wp:effectExtent l="0" t="0" r="24130" b="25400"/>
                <wp:docPr id="44398" name="Группа 44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71320" cy="12700"/>
                          <a:chOff x="0" y="0"/>
                          <a:chExt cx="1671346" cy="12890"/>
                        </a:xfrm>
                      </wpg:grpSpPr>
                      <wps:wsp>
                        <wps:cNvPr id="44397" name="Shape 44397"/>
                        <wps:cNvSpPr/>
                        <wps:spPr>
                          <a:xfrm>
                            <a:off x="0" y="0"/>
                            <a:ext cx="1671346" cy="12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1346" h="12890">
                                <a:moveTo>
                                  <a:pt x="0" y="6445"/>
                                </a:moveTo>
                                <a:lnTo>
                                  <a:pt x="1671346" y="6445"/>
                                </a:lnTo>
                              </a:path>
                            </a:pathLst>
                          </a:custGeom>
                          <a:noFill/>
                          <a:ln w="128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8DC317C" id="Группа 44398" o:spid="_x0000_s1026" style="width:131.6pt;height:1pt;mso-position-horizontal-relative:char;mso-position-vertical-relative:line" coordsize="16713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">
                <v:shape id="Shape 44397" o:spid="_x0000_s1027" style="position:absolute;width:16713;height:128;visibility:visible;mso-wrap-style:square;v-text-anchor:top" coordsize="1671346,1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" path="m,6445r1671346,e" filled="f" strokeweight=".35806mm">
                  <v:stroke miterlimit="1" joinstyle="miter"/>
                  <v:path arrowok="t" textboxrect="0,0,1671346,12890"/>
                </v:shape>
                <w10:anchorlock/>
              </v:group>
            </w:pict>
          </mc:Fallback>
        </mc:AlternateContent>
      </w:r>
    </w:p>
    <w:p w:rsidR="008062B8" w:rsidRPr="004240FF" w:rsidRDefault="008062B8" w:rsidP="00424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40FF">
        <w:rPr>
          <w:rFonts w:ascii="Times New Roman" w:eastAsia="Times New Roman" w:hAnsi="Times New Roman" w:cs="Times New Roman"/>
          <w:sz w:val="24"/>
          <w:szCs w:val="24"/>
          <w:lang w:val="en-US"/>
        </w:rPr>
        <w:t>ФИО</w:t>
      </w:r>
    </w:p>
    <w:p w:rsidR="008062B8" w:rsidRPr="004240FF" w:rsidRDefault="008062B8" w:rsidP="00424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240FF">
        <w:rPr>
          <w:rFonts w:ascii="Times New Roman" w:eastAsia="Times New Roman" w:hAnsi="Times New Roman" w:cs="Times New Roman"/>
          <w:sz w:val="24"/>
          <w:szCs w:val="24"/>
          <w:lang w:val="en-US"/>
        </w:rPr>
        <w:t>Куратор</w:t>
      </w:r>
      <w:proofErr w:type="spellEnd"/>
      <w:r w:rsidRPr="004240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40FF">
        <w:rPr>
          <w:rFonts w:ascii="Times New Roman" w:eastAsia="Times New Roman" w:hAnsi="Times New Roman" w:cs="Times New Roman"/>
          <w:sz w:val="24"/>
          <w:szCs w:val="24"/>
          <w:lang w:val="en-US"/>
        </w:rPr>
        <w:t>проекта</w:t>
      </w:r>
      <w:proofErr w:type="spellEnd"/>
      <w:r w:rsidRPr="004240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(ФИО, </w:t>
      </w:r>
      <w:proofErr w:type="spellStart"/>
      <w:r w:rsidRPr="004240FF">
        <w:rPr>
          <w:rFonts w:ascii="Times New Roman" w:eastAsia="Times New Roman" w:hAnsi="Times New Roman" w:cs="Times New Roman"/>
          <w:sz w:val="24"/>
          <w:szCs w:val="24"/>
          <w:lang w:val="en-US"/>
        </w:rPr>
        <w:t>телефон</w:t>
      </w:r>
      <w:proofErr w:type="spellEnd"/>
      <w:r w:rsidRPr="004240FF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8062B8" w:rsidRPr="004240FF" w:rsidRDefault="008062B8" w:rsidP="00424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40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235D62BE" wp14:editId="50A1CA78">
                <wp:extent cx="1903095" cy="12700"/>
                <wp:effectExtent l="0" t="0" r="20955" b="25400"/>
                <wp:docPr id="44400" name="Группа 44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03095" cy="12700"/>
                          <a:chOff x="0" y="0"/>
                          <a:chExt cx="1903357" cy="12890"/>
                        </a:xfrm>
                      </wpg:grpSpPr>
                      <wps:wsp>
                        <wps:cNvPr id="44399" name="Shape 44399"/>
                        <wps:cNvSpPr/>
                        <wps:spPr>
                          <a:xfrm>
                            <a:off x="0" y="0"/>
                            <a:ext cx="1903357" cy="12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357" h="12890">
                                <a:moveTo>
                                  <a:pt x="0" y="6445"/>
                                </a:moveTo>
                                <a:lnTo>
                                  <a:pt x="1903357" y="6445"/>
                                </a:lnTo>
                              </a:path>
                            </a:pathLst>
                          </a:custGeom>
                          <a:noFill/>
                          <a:ln w="128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F3F8DC4" id="Группа 44400" o:spid="_x0000_s1026" style="width:149.85pt;height:1pt;mso-position-horizontal-relative:char;mso-position-vertical-relative:line" coordsize="19033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">
                <v:shape id="Shape 44399" o:spid="_x0000_s1027" style="position:absolute;width:19033;height:128;visibility:visible;mso-wrap-style:square;v-text-anchor:top" coordsize="1903357,1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" path="m,6445r1903357,e" filled="f" strokeweight=".35806mm">
                  <v:stroke miterlimit="1" joinstyle="miter"/>
                  <v:path arrowok="t" textboxrect="0,0,1903357,12890"/>
                </v:shape>
                <w10:anchorlock/>
              </v:group>
            </w:pict>
          </mc:Fallback>
        </mc:AlternateContent>
      </w:r>
    </w:p>
    <w:p w:rsidR="00B6364F" w:rsidRPr="004240FF" w:rsidRDefault="00B6364F" w:rsidP="004240F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B6364F" w:rsidRPr="004240FF" w:rsidRDefault="00B6364F" w:rsidP="004240F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62B8" w:rsidRPr="004240FF" w:rsidRDefault="008062B8" w:rsidP="004240F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62B8" w:rsidRPr="004240FF" w:rsidRDefault="008062B8" w:rsidP="004240F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62B8" w:rsidRPr="004240FF" w:rsidRDefault="008062B8" w:rsidP="004240F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62B8" w:rsidRPr="004240FF" w:rsidRDefault="008062B8" w:rsidP="004240F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62B8" w:rsidRPr="004240FF" w:rsidRDefault="008062B8" w:rsidP="004240F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62B8" w:rsidRPr="004240FF" w:rsidRDefault="008062B8" w:rsidP="004240F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62B8" w:rsidRPr="004240FF" w:rsidRDefault="008062B8" w:rsidP="004240F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62B8" w:rsidRPr="004240FF" w:rsidRDefault="008062B8" w:rsidP="004240F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62B8" w:rsidRPr="004240FF" w:rsidRDefault="008062B8" w:rsidP="004240F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62B8" w:rsidRPr="004240FF" w:rsidRDefault="008062B8" w:rsidP="004240F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62B8" w:rsidRPr="004240FF" w:rsidRDefault="008062B8" w:rsidP="004240F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62B8" w:rsidRPr="004240FF" w:rsidRDefault="008062B8" w:rsidP="004240F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62B8" w:rsidRPr="004240FF" w:rsidRDefault="008062B8" w:rsidP="004240F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62B8" w:rsidRPr="004240FF" w:rsidRDefault="008062B8" w:rsidP="004240F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62B8" w:rsidRPr="004240FF" w:rsidRDefault="008062B8" w:rsidP="004240F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62B8" w:rsidRPr="004240FF" w:rsidRDefault="008062B8" w:rsidP="004240F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62B8" w:rsidRPr="004240FF" w:rsidRDefault="008062B8" w:rsidP="004240F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62B8" w:rsidRPr="004240FF" w:rsidRDefault="008062B8" w:rsidP="004240F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62B8" w:rsidRPr="004240FF" w:rsidRDefault="008062B8" w:rsidP="004240F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62B8" w:rsidRPr="004240FF" w:rsidRDefault="008062B8" w:rsidP="004240F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62B8" w:rsidRPr="004240FF" w:rsidRDefault="008062B8" w:rsidP="004240F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62B8" w:rsidRPr="004240FF" w:rsidRDefault="008062B8" w:rsidP="004240F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62B8" w:rsidRPr="004240FF" w:rsidRDefault="008062B8" w:rsidP="004240F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62B8" w:rsidRPr="004240FF" w:rsidRDefault="008062B8" w:rsidP="004240F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62B8" w:rsidRPr="004240FF" w:rsidRDefault="008062B8" w:rsidP="004240F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62B8" w:rsidRPr="004240FF" w:rsidRDefault="008062B8" w:rsidP="004240F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62B8" w:rsidRPr="004240FF" w:rsidRDefault="008062B8" w:rsidP="004240F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62B8" w:rsidRPr="004240FF" w:rsidRDefault="008062B8" w:rsidP="004240F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62B8" w:rsidRPr="004240FF" w:rsidRDefault="008062B8" w:rsidP="004240F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62B8" w:rsidRPr="004240FF" w:rsidRDefault="008062B8" w:rsidP="004240F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62B8" w:rsidRPr="004240FF" w:rsidRDefault="008062B8" w:rsidP="004240F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62B8" w:rsidRPr="004240FF" w:rsidRDefault="008062B8" w:rsidP="004240F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62B8" w:rsidRPr="004240FF" w:rsidRDefault="008062B8" w:rsidP="004240F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62B8" w:rsidRPr="004240FF" w:rsidRDefault="008062B8" w:rsidP="004240F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62B8" w:rsidRPr="004240FF" w:rsidRDefault="008062B8" w:rsidP="004240F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62B8" w:rsidRPr="004240FF" w:rsidRDefault="008062B8" w:rsidP="004240F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62B8" w:rsidRPr="004240FF" w:rsidRDefault="008062B8" w:rsidP="004240F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62B8" w:rsidRPr="004240FF" w:rsidRDefault="008062B8" w:rsidP="004240F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62B8" w:rsidRPr="004240FF" w:rsidRDefault="008062B8" w:rsidP="004240F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62B8" w:rsidRPr="004240FF" w:rsidRDefault="008062B8" w:rsidP="004240F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62B8" w:rsidRPr="004240FF" w:rsidRDefault="008062B8" w:rsidP="004240F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62B8" w:rsidRPr="004240FF" w:rsidRDefault="008062B8" w:rsidP="004240F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62B8" w:rsidRPr="004240FF" w:rsidRDefault="008062B8" w:rsidP="004240F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62B8" w:rsidRPr="004240FF" w:rsidRDefault="008062B8" w:rsidP="004240F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62B8" w:rsidRPr="004240FF" w:rsidRDefault="008062B8" w:rsidP="004240F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62B8" w:rsidRPr="004240FF" w:rsidRDefault="008062B8" w:rsidP="004240F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62B8" w:rsidRPr="004240FF" w:rsidRDefault="008062B8" w:rsidP="004240F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B6364F" w:rsidRPr="004240FF" w:rsidRDefault="00B6364F" w:rsidP="004240F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B6364F" w:rsidRPr="004240FF" w:rsidRDefault="003D7B90" w:rsidP="000E509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240FF">
        <w:rPr>
          <w:rFonts w:ascii="Arial" w:eastAsia="Times New Roman" w:hAnsi="Arial" w:cs="Arial"/>
          <w:sz w:val="18"/>
          <w:szCs w:val="18"/>
          <w:lang w:eastAsia="ru-RU"/>
        </w:rPr>
        <w:lastRenderedPageBreak/>
        <w:t xml:space="preserve"> </w:t>
      </w:r>
      <w:r w:rsidR="00B6364F" w:rsidRPr="004240FF">
        <w:rPr>
          <w:rFonts w:ascii="Times New Roman" w:hAnsi="Times New Roman" w:cs="Times New Roman"/>
          <w:sz w:val="28"/>
          <w:szCs w:val="28"/>
        </w:rPr>
        <w:t>Приложение № 2 к постановлению</w:t>
      </w:r>
    </w:p>
    <w:p w:rsidR="00B6364F" w:rsidRPr="004240FF" w:rsidRDefault="00B6364F" w:rsidP="000E509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240FF"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</w:p>
    <w:p w:rsidR="00B6364F" w:rsidRPr="004240FF" w:rsidRDefault="00B6364F" w:rsidP="000E509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240FF">
        <w:rPr>
          <w:rFonts w:ascii="Times New Roman" w:hAnsi="Times New Roman" w:cs="Times New Roman"/>
          <w:sz w:val="28"/>
          <w:szCs w:val="28"/>
        </w:rPr>
        <w:t xml:space="preserve">от </w:t>
      </w:r>
      <w:r w:rsidR="000E5094">
        <w:rPr>
          <w:rFonts w:ascii="Times New Roman" w:hAnsi="Times New Roman" w:cs="Times New Roman"/>
          <w:sz w:val="28"/>
          <w:szCs w:val="28"/>
        </w:rPr>
        <w:t>30.12.2022</w:t>
      </w:r>
      <w:r w:rsidRPr="004240FF">
        <w:rPr>
          <w:rFonts w:ascii="Times New Roman" w:hAnsi="Times New Roman" w:cs="Times New Roman"/>
          <w:sz w:val="28"/>
          <w:szCs w:val="28"/>
        </w:rPr>
        <w:t xml:space="preserve"> № </w:t>
      </w:r>
      <w:r w:rsidR="000E5094">
        <w:rPr>
          <w:rFonts w:ascii="Times New Roman" w:hAnsi="Times New Roman" w:cs="Times New Roman"/>
          <w:sz w:val="28"/>
          <w:szCs w:val="28"/>
        </w:rPr>
        <w:t>922-п</w:t>
      </w:r>
    </w:p>
    <w:p w:rsidR="00B6364F" w:rsidRPr="004240FF" w:rsidRDefault="00B6364F" w:rsidP="000E509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6364F" w:rsidRPr="004240FF" w:rsidRDefault="00B6364F" w:rsidP="000E509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40FF">
        <w:rPr>
          <w:rFonts w:ascii="Times New Roman" w:hAnsi="Times New Roman" w:cs="Times New Roman"/>
          <w:sz w:val="28"/>
          <w:szCs w:val="28"/>
        </w:rPr>
        <w:t>СОСТАВ</w:t>
      </w:r>
    </w:p>
    <w:p w:rsidR="00B6364F" w:rsidRDefault="00B6364F" w:rsidP="000E5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0FF">
        <w:rPr>
          <w:rFonts w:ascii="Times New Roman" w:hAnsi="Times New Roman" w:cs="Times New Roman"/>
          <w:sz w:val="28"/>
          <w:szCs w:val="28"/>
        </w:rPr>
        <w:t xml:space="preserve">рабочей группы для реализации инновационного </w:t>
      </w:r>
      <w:proofErr w:type="spellStart"/>
      <w:r w:rsidRPr="004240FF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4240FF">
        <w:rPr>
          <w:rFonts w:ascii="Times New Roman" w:hAnsi="Times New Roman" w:cs="Times New Roman"/>
          <w:sz w:val="28"/>
          <w:szCs w:val="28"/>
        </w:rPr>
        <w:t xml:space="preserve"> проекта "</w:t>
      </w:r>
      <w:proofErr w:type="spellStart"/>
      <w:r w:rsidRPr="004240FF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424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0FF">
        <w:rPr>
          <w:rFonts w:ascii="Times New Roman" w:hAnsi="Times New Roman" w:cs="Times New Roman"/>
          <w:sz w:val="28"/>
          <w:szCs w:val="28"/>
        </w:rPr>
        <w:t>нетворкинг</w:t>
      </w:r>
      <w:proofErr w:type="spellEnd"/>
      <w:r w:rsidRPr="004240FF">
        <w:rPr>
          <w:rFonts w:ascii="Times New Roman" w:hAnsi="Times New Roman" w:cs="Times New Roman"/>
          <w:sz w:val="28"/>
          <w:szCs w:val="28"/>
        </w:rPr>
        <w:t xml:space="preserve">" в рамках реализацией Стратегии развития профессиональной ориентации граждан </w:t>
      </w:r>
      <w:proofErr w:type="gramStart"/>
      <w:r w:rsidRPr="004240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240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40FF">
        <w:rPr>
          <w:rFonts w:ascii="Times New Roman" w:hAnsi="Times New Roman" w:cs="Times New Roman"/>
          <w:sz w:val="28"/>
          <w:szCs w:val="28"/>
        </w:rPr>
        <w:t>Краснотуранском</w:t>
      </w:r>
      <w:proofErr w:type="gramEnd"/>
      <w:r w:rsidRPr="004240FF">
        <w:rPr>
          <w:rFonts w:ascii="Times New Roman" w:hAnsi="Times New Roman" w:cs="Times New Roman"/>
          <w:sz w:val="28"/>
          <w:szCs w:val="28"/>
        </w:rPr>
        <w:t xml:space="preserve"> районе на 2022-2023гг</w:t>
      </w:r>
    </w:p>
    <w:p w:rsidR="000E5094" w:rsidRDefault="000E5094" w:rsidP="000E5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094" w:rsidRPr="004240FF" w:rsidRDefault="000E5094" w:rsidP="000E5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2659"/>
        <w:gridCol w:w="6271"/>
      </w:tblGrid>
      <w:tr w:rsidR="004240FF" w:rsidRPr="004240FF" w:rsidTr="000E5094">
        <w:tc>
          <w:tcPr>
            <w:tcW w:w="568" w:type="dxa"/>
          </w:tcPr>
          <w:p w:rsidR="00B6364F" w:rsidRPr="004240FF" w:rsidRDefault="000E5094" w:rsidP="000E5094">
            <w:pPr>
              <w:tabs>
                <w:tab w:val="left" w:pos="1276"/>
              </w:tabs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59" w:type="dxa"/>
          </w:tcPr>
          <w:p w:rsidR="00B6364F" w:rsidRPr="004240FF" w:rsidRDefault="00B6364F" w:rsidP="000E5094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0FF">
              <w:rPr>
                <w:rFonts w:ascii="Times New Roman" w:hAnsi="Times New Roman" w:cs="Times New Roman"/>
                <w:sz w:val="26"/>
                <w:szCs w:val="26"/>
              </w:rPr>
              <w:t>Белокрылова Л.С.</w:t>
            </w:r>
          </w:p>
        </w:tc>
        <w:tc>
          <w:tcPr>
            <w:tcW w:w="6271" w:type="dxa"/>
          </w:tcPr>
          <w:p w:rsidR="00B6364F" w:rsidRPr="004240FF" w:rsidRDefault="00B6364F" w:rsidP="000E50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0FF">
              <w:rPr>
                <w:rFonts w:ascii="Times New Roman" w:hAnsi="Times New Roman" w:cs="Times New Roman"/>
                <w:sz w:val="26"/>
                <w:szCs w:val="26"/>
              </w:rPr>
              <w:t xml:space="preserve">ведущий инспектор КГКУ "ЦЗН </w:t>
            </w:r>
            <w:proofErr w:type="spellStart"/>
            <w:r w:rsidRPr="004240FF">
              <w:rPr>
                <w:rFonts w:ascii="Times New Roman" w:hAnsi="Times New Roman" w:cs="Times New Roman"/>
                <w:sz w:val="26"/>
                <w:szCs w:val="26"/>
              </w:rPr>
              <w:t>Краснотуранского</w:t>
            </w:r>
            <w:proofErr w:type="spellEnd"/>
            <w:r w:rsidRPr="004240FF">
              <w:rPr>
                <w:rFonts w:ascii="Times New Roman" w:hAnsi="Times New Roman" w:cs="Times New Roman"/>
                <w:sz w:val="26"/>
                <w:szCs w:val="26"/>
              </w:rPr>
              <w:t xml:space="preserve"> района"</w:t>
            </w:r>
          </w:p>
        </w:tc>
      </w:tr>
      <w:tr w:rsidR="004240FF" w:rsidRPr="004240FF" w:rsidTr="000E5094">
        <w:tc>
          <w:tcPr>
            <w:tcW w:w="568" w:type="dxa"/>
          </w:tcPr>
          <w:p w:rsidR="00B6364F" w:rsidRPr="004240FF" w:rsidRDefault="000E5094" w:rsidP="000E5094">
            <w:pPr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59" w:type="dxa"/>
          </w:tcPr>
          <w:p w:rsidR="00B6364F" w:rsidRPr="004240FF" w:rsidRDefault="00B6364F" w:rsidP="000E5094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240FF">
              <w:rPr>
                <w:rFonts w:ascii="Times New Roman" w:hAnsi="Times New Roman" w:cs="Times New Roman"/>
                <w:sz w:val="26"/>
                <w:szCs w:val="26"/>
              </w:rPr>
              <w:t>Руденская</w:t>
            </w:r>
            <w:proofErr w:type="spellEnd"/>
            <w:r w:rsidRPr="004240FF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6271" w:type="dxa"/>
          </w:tcPr>
          <w:p w:rsidR="00B6364F" w:rsidRPr="004240FF" w:rsidRDefault="00B6364F" w:rsidP="000E50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0FF">
              <w:rPr>
                <w:rFonts w:ascii="Times New Roman" w:hAnsi="Times New Roman" w:cs="Times New Roman"/>
                <w:sz w:val="26"/>
                <w:szCs w:val="26"/>
              </w:rPr>
              <w:t>директор молодежного центра "Жемчужина"</w:t>
            </w:r>
          </w:p>
        </w:tc>
      </w:tr>
      <w:tr w:rsidR="004240FF" w:rsidRPr="004240FF" w:rsidTr="000E5094">
        <w:tc>
          <w:tcPr>
            <w:tcW w:w="568" w:type="dxa"/>
          </w:tcPr>
          <w:p w:rsidR="00B6364F" w:rsidRPr="004240FF" w:rsidRDefault="00B6364F" w:rsidP="000E5094">
            <w:pPr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0F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59" w:type="dxa"/>
          </w:tcPr>
          <w:p w:rsidR="00B6364F" w:rsidRPr="004240FF" w:rsidRDefault="00B6364F" w:rsidP="000E5094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0FF">
              <w:rPr>
                <w:rFonts w:ascii="Times New Roman" w:hAnsi="Times New Roman" w:cs="Times New Roman"/>
                <w:sz w:val="26"/>
                <w:szCs w:val="26"/>
              </w:rPr>
              <w:t>Новикова Ю.В.</w:t>
            </w:r>
          </w:p>
        </w:tc>
        <w:tc>
          <w:tcPr>
            <w:tcW w:w="6271" w:type="dxa"/>
          </w:tcPr>
          <w:p w:rsidR="00B6364F" w:rsidRPr="004240FF" w:rsidRDefault="00B6364F" w:rsidP="000E50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0FF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заведующая информационно-библиографическим отделом МБУК "Централизованная библиотечная система" </w:t>
            </w:r>
            <w:proofErr w:type="spellStart"/>
            <w:r w:rsidRPr="004240FF">
              <w:rPr>
                <w:rFonts w:ascii="Times New Roman" w:hAnsi="Times New Roman" w:cs="Times New Roman"/>
                <w:sz w:val="26"/>
                <w:szCs w:val="26"/>
              </w:rPr>
              <w:t>Краснотуранского</w:t>
            </w:r>
            <w:proofErr w:type="spellEnd"/>
            <w:r w:rsidRPr="004240FF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</w:tr>
      <w:tr w:rsidR="004240FF" w:rsidRPr="004240FF" w:rsidTr="000E5094">
        <w:tc>
          <w:tcPr>
            <w:tcW w:w="568" w:type="dxa"/>
          </w:tcPr>
          <w:p w:rsidR="00B6364F" w:rsidRPr="004240FF" w:rsidRDefault="00B6364F" w:rsidP="000E5094">
            <w:pPr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0F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59" w:type="dxa"/>
          </w:tcPr>
          <w:p w:rsidR="00B6364F" w:rsidRPr="004240FF" w:rsidRDefault="00B6364F" w:rsidP="000E5094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0FF">
              <w:rPr>
                <w:rFonts w:ascii="Times New Roman" w:hAnsi="Times New Roman" w:cs="Times New Roman"/>
                <w:sz w:val="26"/>
                <w:szCs w:val="26"/>
              </w:rPr>
              <w:t>Порошина Т.И.</w:t>
            </w:r>
          </w:p>
        </w:tc>
        <w:tc>
          <w:tcPr>
            <w:tcW w:w="6271" w:type="dxa"/>
          </w:tcPr>
          <w:p w:rsidR="00B6364F" w:rsidRPr="004240FF" w:rsidRDefault="00B6364F" w:rsidP="000E50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0FF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заведующая отделом обслуживания МБУК "Централизованная библиотечная система" </w:t>
            </w:r>
            <w:proofErr w:type="spellStart"/>
            <w:r w:rsidRPr="004240FF">
              <w:rPr>
                <w:rFonts w:ascii="Times New Roman" w:hAnsi="Times New Roman" w:cs="Times New Roman"/>
                <w:sz w:val="26"/>
                <w:szCs w:val="26"/>
              </w:rPr>
              <w:t>Краснотуранского</w:t>
            </w:r>
            <w:proofErr w:type="spellEnd"/>
            <w:r w:rsidRPr="004240FF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</w:tr>
      <w:tr w:rsidR="004240FF" w:rsidRPr="004240FF" w:rsidTr="000E5094">
        <w:tc>
          <w:tcPr>
            <w:tcW w:w="568" w:type="dxa"/>
          </w:tcPr>
          <w:p w:rsidR="00B6364F" w:rsidRPr="004240FF" w:rsidRDefault="00B6364F" w:rsidP="000E5094">
            <w:pPr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0F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59" w:type="dxa"/>
          </w:tcPr>
          <w:p w:rsidR="00B6364F" w:rsidRPr="004240FF" w:rsidRDefault="00B6364F" w:rsidP="000E5094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0FF">
              <w:rPr>
                <w:rFonts w:ascii="Times New Roman" w:hAnsi="Times New Roman" w:cs="Times New Roman"/>
                <w:sz w:val="26"/>
                <w:szCs w:val="26"/>
              </w:rPr>
              <w:t>Черкашина Т.Д.</w:t>
            </w:r>
          </w:p>
        </w:tc>
        <w:tc>
          <w:tcPr>
            <w:tcW w:w="6271" w:type="dxa"/>
          </w:tcPr>
          <w:p w:rsidR="00B6364F" w:rsidRPr="004240FF" w:rsidRDefault="00B6364F" w:rsidP="000E50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0FF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заведующая организационно-методическим отделом МБУК "Централизованная библиотечная система" </w:t>
            </w:r>
            <w:proofErr w:type="spellStart"/>
            <w:r w:rsidRPr="004240FF">
              <w:rPr>
                <w:rFonts w:ascii="Times New Roman" w:hAnsi="Times New Roman" w:cs="Times New Roman"/>
                <w:sz w:val="26"/>
                <w:szCs w:val="26"/>
              </w:rPr>
              <w:t>Краснотуранского</w:t>
            </w:r>
            <w:proofErr w:type="spellEnd"/>
            <w:r w:rsidRPr="004240FF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</w:tr>
      <w:tr w:rsidR="004240FF" w:rsidRPr="004240FF" w:rsidTr="000E5094">
        <w:tc>
          <w:tcPr>
            <w:tcW w:w="568" w:type="dxa"/>
          </w:tcPr>
          <w:p w:rsidR="00B6364F" w:rsidRPr="004240FF" w:rsidRDefault="00B6364F" w:rsidP="000E5094">
            <w:pPr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0F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59" w:type="dxa"/>
          </w:tcPr>
          <w:p w:rsidR="00B6364F" w:rsidRPr="004240FF" w:rsidRDefault="00B6364F" w:rsidP="000E5094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0FF">
              <w:rPr>
                <w:rFonts w:ascii="Times New Roman" w:hAnsi="Times New Roman" w:cs="Times New Roman"/>
                <w:sz w:val="26"/>
                <w:szCs w:val="26"/>
              </w:rPr>
              <w:t>Беляева О.А.</w:t>
            </w:r>
          </w:p>
        </w:tc>
        <w:tc>
          <w:tcPr>
            <w:tcW w:w="6271" w:type="dxa"/>
          </w:tcPr>
          <w:p w:rsidR="00B6364F" w:rsidRPr="004240FF" w:rsidRDefault="00B6364F" w:rsidP="000E50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0FF">
              <w:rPr>
                <w:rFonts w:ascii="Times New Roman" w:hAnsi="Times New Roman" w:cs="Times New Roman"/>
                <w:sz w:val="26"/>
                <w:szCs w:val="26"/>
              </w:rPr>
              <w:t>методист отдела образования по вопросам профориентации</w:t>
            </w:r>
          </w:p>
        </w:tc>
      </w:tr>
      <w:tr w:rsidR="004240FF" w:rsidRPr="004240FF" w:rsidTr="000E5094">
        <w:tc>
          <w:tcPr>
            <w:tcW w:w="568" w:type="dxa"/>
          </w:tcPr>
          <w:p w:rsidR="00B6364F" w:rsidRPr="004240FF" w:rsidRDefault="00B6364F" w:rsidP="000E5094">
            <w:pPr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0F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59" w:type="dxa"/>
          </w:tcPr>
          <w:p w:rsidR="00B6364F" w:rsidRPr="004240FF" w:rsidRDefault="00B6364F" w:rsidP="000E5094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240FF">
              <w:rPr>
                <w:rFonts w:ascii="Times New Roman" w:hAnsi="Times New Roman" w:cs="Times New Roman"/>
                <w:sz w:val="26"/>
                <w:szCs w:val="26"/>
              </w:rPr>
              <w:t>Ашихмина</w:t>
            </w:r>
            <w:proofErr w:type="spellEnd"/>
            <w:r w:rsidRPr="004240FF">
              <w:rPr>
                <w:rFonts w:ascii="Times New Roman" w:hAnsi="Times New Roman" w:cs="Times New Roman"/>
                <w:sz w:val="26"/>
                <w:szCs w:val="26"/>
              </w:rPr>
              <w:t xml:space="preserve"> В.А.</w:t>
            </w:r>
          </w:p>
        </w:tc>
        <w:tc>
          <w:tcPr>
            <w:tcW w:w="6271" w:type="dxa"/>
          </w:tcPr>
          <w:p w:rsidR="00B6364F" w:rsidRPr="004240FF" w:rsidRDefault="00B6364F" w:rsidP="000E50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0FF">
              <w:rPr>
                <w:rFonts w:ascii="Times New Roman" w:hAnsi="Times New Roman" w:cs="Times New Roman"/>
                <w:sz w:val="26"/>
                <w:szCs w:val="26"/>
              </w:rPr>
              <w:t>методист отдела образования</w:t>
            </w:r>
          </w:p>
          <w:p w:rsidR="00B6364F" w:rsidRPr="004240FF" w:rsidRDefault="00B6364F" w:rsidP="000E50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40FF" w:rsidRPr="004240FF" w:rsidTr="000E5094">
        <w:tc>
          <w:tcPr>
            <w:tcW w:w="568" w:type="dxa"/>
          </w:tcPr>
          <w:p w:rsidR="00B6364F" w:rsidRPr="004240FF" w:rsidRDefault="00B6364F" w:rsidP="000E5094">
            <w:pPr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0F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59" w:type="dxa"/>
          </w:tcPr>
          <w:p w:rsidR="00B6364F" w:rsidRPr="004240FF" w:rsidRDefault="00B6364F" w:rsidP="000E5094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240FF">
              <w:rPr>
                <w:rFonts w:ascii="Times New Roman" w:hAnsi="Times New Roman" w:cs="Times New Roman"/>
                <w:sz w:val="26"/>
                <w:szCs w:val="26"/>
              </w:rPr>
              <w:t>Граблина</w:t>
            </w:r>
            <w:proofErr w:type="spellEnd"/>
            <w:r w:rsidRPr="004240FF">
              <w:rPr>
                <w:rFonts w:ascii="Times New Roman" w:hAnsi="Times New Roman" w:cs="Times New Roman"/>
                <w:sz w:val="26"/>
                <w:szCs w:val="26"/>
              </w:rPr>
              <w:t xml:space="preserve"> Н.И.</w:t>
            </w:r>
          </w:p>
        </w:tc>
        <w:tc>
          <w:tcPr>
            <w:tcW w:w="6271" w:type="dxa"/>
          </w:tcPr>
          <w:p w:rsidR="00B6364F" w:rsidRPr="004240FF" w:rsidRDefault="00B6364F" w:rsidP="000E50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0FF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учебно-воспитательной работе КГБПОУ "Южный аграрный техникум"</w:t>
            </w:r>
          </w:p>
        </w:tc>
      </w:tr>
      <w:tr w:rsidR="004240FF" w:rsidRPr="004240FF" w:rsidTr="000E5094">
        <w:tc>
          <w:tcPr>
            <w:tcW w:w="568" w:type="dxa"/>
          </w:tcPr>
          <w:p w:rsidR="00B6364F" w:rsidRPr="004240FF" w:rsidRDefault="00B6364F" w:rsidP="000E5094">
            <w:pPr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0F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59" w:type="dxa"/>
          </w:tcPr>
          <w:p w:rsidR="00B6364F" w:rsidRPr="004240FF" w:rsidRDefault="00B6364F" w:rsidP="000E5094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0FF">
              <w:rPr>
                <w:rFonts w:ascii="Times New Roman" w:hAnsi="Times New Roman" w:cs="Times New Roman"/>
                <w:sz w:val="26"/>
                <w:szCs w:val="26"/>
              </w:rPr>
              <w:t>Богомолова Е.А.</w:t>
            </w:r>
          </w:p>
        </w:tc>
        <w:tc>
          <w:tcPr>
            <w:tcW w:w="6271" w:type="dxa"/>
          </w:tcPr>
          <w:p w:rsidR="00B6364F" w:rsidRPr="004240FF" w:rsidRDefault="00B6364F" w:rsidP="000E50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0FF">
              <w:rPr>
                <w:rFonts w:ascii="Times New Roman" w:hAnsi="Times New Roman" w:cs="Times New Roman"/>
                <w:sz w:val="26"/>
                <w:szCs w:val="26"/>
              </w:rPr>
              <w:t>учитель МБОУ "</w:t>
            </w:r>
            <w:proofErr w:type="spellStart"/>
            <w:r w:rsidRPr="004240FF">
              <w:rPr>
                <w:rFonts w:ascii="Times New Roman" w:hAnsi="Times New Roman" w:cs="Times New Roman"/>
                <w:sz w:val="26"/>
                <w:szCs w:val="26"/>
              </w:rPr>
              <w:t>Краснотуранская</w:t>
            </w:r>
            <w:proofErr w:type="spellEnd"/>
            <w:r w:rsidRPr="004240FF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школа" </w:t>
            </w:r>
          </w:p>
        </w:tc>
      </w:tr>
      <w:tr w:rsidR="004240FF" w:rsidRPr="004240FF" w:rsidTr="000E5094">
        <w:tc>
          <w:tcPr>
            <w:tcW w:w="568" w:type="dxa"/>
          </w:tcPr>
          <w:p w:rsidR="00B6364F" w:rsidRPr="004240FF" w:rsidRDefault="000E5094" w:rsidP="000E5094">
            <w:pPr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59" w:type="dxa"/>
          </w:tcPr>
          <w:p w:rsidR="00B6364F" w:rsidRPr="004240FF" w:rsidRDefault="00B6364F" w:rsidP="000E5094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0FF">
              <w:rPr>
                <w:rFonts w:ascii="Times New Roman" w:hAnsi="Times New Roman" w:cs="Times New Roman"/>
                <w:sz w:val="26"/>
                <w:szCs w:val="26"/>
              </w:rPr>
              <w:t>Анашкин Ю.Н.</w:t>
            </w:r>
          </w:p>
        </w:tc>
        <w:tc>
          <w:tcPr>
            <w:tcW w:w="6271" w:type="dxa"/>
          </w:tcPr>
          <w:p w:rsidR="00B6364F" w:rsidRPr="004240FF" w:rsidRDefault="00B6364F" w:rsidP="000E50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0FF">
              <w:rPr>
                <w:rFonts w:ascii="Times New Roman" w:hAnsi="Times New Roman" w:cs="Times New Roman"/>
                <w:sz w:val="26"/>
                <w:szCs w:val="26"/>
              </w:rPr>
              <w:t>начальник отдела сельского хозяйства и продовольственной безопасности администрации района</w:t>
            </w:r>
          </w:p>
        </w:tc>
      </w:tr>
      <w:tr w:rsidR="004240FF" w:rsidRPr="004240FF" w:rsidTr="000E5094">
        <w:tc>
          <w:tcPr>
            <w:tcW w:w="568" w:type="dxa"/>
          </w:tcPr>
          <w:p w:rsidR="00B6364F" w:rsidRPr="004240FF" w:rsidRDefault="000E5094" w:rsidP="000E5094">
            <w:pPr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659" w:type="dxa"/>
          </w:tcPr>
          <w:p w:rsidR="00B6364F" w:rsidRPr="004240FF" w:rsidRDefault="00B6364F" w:rsidP="000E5094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240FF">
              <w:rPr>
                <w:rFonts w:ascii="Times New Roman" w:hAnsi="Times New Roman" w:cs="Times New Roman"/>
                <w:sz w:val="26"/>
                <w:szCs w:val="26"/>
              </w:rPr>
              <w:t>Атлягузов</w:t>
            </w:r>
            <w:proofErr w:type="spellEnd"/>
            <w:r w:rsidRPr="004240FF"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  <w:tc>
          <w:tcPr>
            <w:tcW w:w="6271" w:type="dxa"/>
          </w:tcPr>
          <w:p w:rsidR="00B6364F" w:rsidRPr="004240FF" w:rsidRDefault="00B6364F" w:rsidP="000E50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0FF">
              <w:rPr>
                <w:rFonts w:ascii="Times New Roman" w:hAnsi="Times New Roman" w:cs="Times New Roman"/>
                <w:sz w:val="26"/>
                <w:szCs w:val="26"/>
              </w:rPr>
              <w:t>директор АО "</w:t>
            </w:r>
            <w:proofErr w:type="spellStart"/>
            <w:r w:rsidRPr="004240FF">
              <w:rPr>
                <w:rFonts w:ascii="Times New Roman" w:hAnsi="Times New Roman" w:cs="Times New Roman"/>
                <w:sz w:val="26"/>
                <w:szCs w:val="26"/>
              </w:rPr>
              <w:t>Племзавод</w:t>
            </w:r>
            <w:proofErr w:type="spellEnd"/>
            <w:r w:rsidRPr="004240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40FF">
              <w:rPr>
                <w:rFonts w:ascii="Times New Roman" w:hAnsi="Times New Roman" w:cs="Times New Roman"/>
                <w:sz w:val="26"/>
                <w:szCs w:val="26"/>
              </w:rPr>
              <w:t>Краснотуранский</w:t>
            </w:r>
            <w:proofErr w:type="spellEnd"/>
            <w:r w:rsidRPr="004240FF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</w:tr>
      <w:tr w:rsidR="00B6364F" w:rsidRPr="004240FF" w:rsidTr="000E5094">
        <w:tc>
          <w:tcPr>
            <w:tcW w:w="568" w:type="dxa"/>
          </w:tcPr>
          <w:p w:rsidR="00B6364F" w:rsidRPr="004240FF" w:rsidRDefault="000E5094" w:rsidP="000E5094">
            <w:pPr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659" w:type="dxa"/>
          </w:tcPr>
          <w:p w:rsidR="00B6364F" w:rsidRPr="004240FF" w:rsidRDefault="00B6364F" w:rsidP="000E5094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0FF">
              <w:rPr>
                <w:rFonts w:ascii="Times New Roman" w:hAnsi="Times New Roman" w:cs="Times New Roman"/>
                <w:sz w:val="26"/>
                <w:szCs w:val="26"/>
              </w:rPr>
              <w:t>Никитин П.В.</w:t>
            </w:r>
          </w:p>
        </w:tc>
        <w:tc>
          <w:tcPr>
            <w:tcW w:w="6271" w:type="dxa"/>
          </w:tcPr>
          <w:p w:rsidR="00B6364F" w:rsidRPr="004240FF" w:rsidRDefault="00B6364F" w:rsidP="000E50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0FF">
              <w:rPr>
                <w:rFonts w:ascii="Times New Roman" w:hAnsi="Times New Roman" w:cs="Times New Roman"/>
                <w:sz w:val="26"/>
                <w:szCs w:val="26"/>
              </w:rPr>
              <w:t>главный врач КГБУЗ "</w:t>
            </w:r>
            <w:proofErr w:type="spellStart"/>
            <w:r w:rsidRPr="004240FF">
              <w:rPr>
                <w:rFonts w:ascii="Times New Roman" w:hAnsi="Times New Roman" w:cs="Times New Roman"/>
                <w:sz w:val="26"/>
                <w:szCs w:val="26"/>
              </w:rPr>
              <w:t>Краснотуранская</w:t>
            </w:r>
            <w:proofErr w:type="spellEnd"/>
            <w:r w:rsidRPr="004240FF">
              <w:rPr>
                <w:rFonts w:ascii="Times New Roman" w:hAnsi="Times New Roman" w:cs="Times New Roman"/>
                <w:sz w:val="26"/>
                <w:szCs w:val="26"/>
              </w:rPr>
              <w:t xml:space="preserve"> районная больница"</w:t>
            </w:r>
          </w:p>
        </w:tc>
      </w:tr>
    </w:tbl>
    <w:p w:rsidR="00141AFF" w:rsidRPr="004240FF" w:rsidRDefault="00141AFF" w:rsidP="00424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141AFF" w:rsidRPr="004240FF" w:rsidSect="0054753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4AA7"/>
    <w:multiLevelType w:val="multilevel"/>
    <w:tmpl w:val="53403C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0F7361ED"/>
    <w:multiLevelType w:val="hybridMultilevel"/>
    <w:tmpl w:val="2B56EDA0"/>
    <w:lvl w:ilvl="0" w:tplc="1D8CD7D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42D27C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64FAE4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42044A">
      <w:start w:val="6"/>
      <w:numFmt w:val="decimal"/>
      <w:lvlRestart w:val="0"/>
      <w:lvlText w:val="%4."/>
      <w:lvlJc w:val="left"/>
      <w:pPr>
        <w:ind w:left="311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442FB6">
      <w:start w:val="1"/>
      <w:numFmt w:val="lowerLetter"/>
      <w:lvlText w:val="%5"/>
      <w:lvlJc w:val="left"/>
      <w:pPr>
        <w:ind w:left="3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36314C">
      <w:start w:val="1"/>
      <w:numFmt w:val="lowerRoman"/>
      <w:lvlText w:val="%6"/>
      <w:lvlJc w:val="left"/>
      <w:pPr>
        <w:ind w:left="4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3E9B90">
      <w:start w:val="1"/>
      <w:numFmt w:val="decimal"/>
      <w:lvlText w:val="%7"/>
      <w:lvlJc w:val="left"/>
      <w:pPr>
        <w:ind w:left="5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D0E584">
      <w:start w:val="1"/>
      <w:numFmt w:val="lowerLetter"/>
      <w:lvlText w:val="%8"/>
      <w:lvlJc w:val="left"/>
      <w:pPr>
        <w:ind w:left="5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E650A0">
      <w:start w:val="1"/>
      <w:numFmt w:val="lowerRoman"/>
      <w:lvlText w:val="%9"/>
      <w:lvlJc w:val="left"/>
      <w:pPr>
        <w:ind w:left="6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9C5D65"/>
    <w:multiLevelType w:val="multilevel"/>
    <w:tmpl w:val="5D34EB80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050D0F"/>
    <w:multiLevelType w:val="hybridMultilevel"/>
    <w:tmpl w:val="1A0A5952"/>
    <w:lvl w:ilvl="0" w:tplc="2CB0DEA6">
      <w:start w:val="1"/>
      <w:numFmt w:val="bullet"/>
      <w:suff w:val="space"/>
      <w:lvlText w:val="•"/>
      <w:lvlJc w:val="left"/>
      <w:pPr>
        <w:ind w:left="101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B5A2AF22">
      <w:start w:val="1"/>
      <w:numFmt w:val="bullet"/>
      <w:lvlText w:val="o"/>
      <w:lvlJc w:val="left"/>
      <w:pPr>
        <w:ind w:left="1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81822DC">
      <w:start w:val="1"/>
      <w:numFmt w:val="bullet"/>
      <w:lvlText w:val="▪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D116E392">
      <w:start w:val="1"/>
      <w:numFmt w:val="bullet"/>
      <w:lvlText w:val="•"/>
      <w:lvlJc w:val="left"/>
      <w:pPr>
        <w:ind w:left="3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099CECBC">
      <w:start w:val="1"/>
      <w:numFmt w:val="bullet"/>
      <w:lvlText w:val="o"/>
      <w:lvlJc w:val="left"/>
      <w:pPr>
        <w:ind w:left="4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8FA650B4">
      <w:start w:val="1"/>
      <w:numFmt w:val="bullet"/>
      <w:lvlText w:val="▪"/>
      <w:lvlJc w:val="left"/>
      <w:pPr>
        <w:ind w:left="4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6E04F61C">
      <w:start w:val="1"/>
      <w:numFmt w:val="bullet"/>
      <w:lvlText w:val="•"/>
      <w:lvlJc w:val="left"/>
      <w:pPr>
        <w:ind w:left="5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2D56976E">
      <w:start w:val="1"/>
      <w:numFmt w:val="bullet"/>
      <w:lvlText w:val="o"/>
      <w:lvlJc w:val="left"/>
      <w:pPr>
        <w:ind w:left="6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F2949CD6">
      <w:start w:val="1"/>
      <w:numFmt w:val="bullet"/>
      <w:lvlText w:val="▪"/>
      <w:lvlJc w:val="left"/>
      <w:pPr>
        <w:ind w:left="6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6F40674"/>
    <w:multiLevelType w:val="multilevel"/>
    <w:tmpl w:val="B77A376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6BF7535"/>
    <w:multiLevelType w:val="hybridMultilevel"/>
    <w:tmpl w:val="DAA0EEA4"/>
    <w:lvl w:ilvl="0" w:tplc="660EBD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26FA6"/>
    <w:multiLevelType w:val="multilevel"/>
    <w:tmpl w:val="282A34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12" w:hanging="1800"/>
      </w:pPr>
      <w:rPr>
        <w:rFonts w:hint="default"/>
      </w:rPr>
    </w:lvl>
  </w:abstractNum>
  <w:abstractNum w:abstractNumId="7">
    <w:nsid w:val="7237744C"/>
    <w:multiLevelType w:val="multilevel"/>
    <w:tmpl w:val="3F6C8B78"/>
    <w:lvl w:ilvl="0">
      <w:start w:val="4"/>
      <w:numFmt w:val="decimal"/>
      <w:lvlText w:val="%1."/>
      <w:lvlJc w:val="left"/>
      <w:pPr>
        <w:ind w:left="81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AFF4E57"/>
    <w:multiLevelType w:val="hybridMultilevel"/>
    <w:tmpl w:val="4698CAA4"/>
    <w:lvl w:ilvl="0" w:tplc="85ACA96C">
      <w:start w:val="1"/>
      <w:numFmt w:val="bullet"/>
      <w:suff w:val="space"/>
      <w:lvlText w:val=""/>
      <w:lvlJc w:val="left"/>
      <w:pPr>
        <w:ind w:left="13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9">
    <w:nsid w:val="7C5343C2"/>
    <w:multiLevelType w:val="multilevel"/>
    <w:tmpl w:val="5C64C7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6" w:hanging="1800"/>
      </w:pPr>
      <w:rPr>
        <w:rFonts w:hint="default"/>
      </w:rPr>
    </w:lvl>
  </w:abstractNum>
  <w:abstractNum w:abstractNumId="10">
    <w:nsid w:val="7DB26C33"/>
    <w:multiLevelType w:val="multilevel"/>
    <w:tmpl w:val="5C1C2EBA"/>
    <w:lvl w:ilvl="0">
      <w:start w:val="2"/>
      <w:numFmt w:val="decimal"/>
      <w:lvlText w:val="%1."/>
      <w:lvlJc w:val="left"/>
      <w:pPr>
        <w:ind w:left="83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E8E5027"/>
    <w:multiLevelType w:val="multilevel"/>
    <w:tmpl w:val="AACCF0E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11"/>
  </w:num>
  <w:num w:numId="8">
    <w:abstractNumId w:val="1"/>
  </w:num>
  <w:num w:numId="9">
    <w:abstractNumId w:val="8"/>
  </w:num>
  <w:num w:numId="10">
    <w:abstractNumId w:val="9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67"/>
    <w:rsid w:val="00034379"/>
    <w:rsid w:val="000E5094"/>
    <w:rsid w:val="00141AFF"/>
    <w:rsid w:val="00141EF1"/>
    <w:rsid w:val="001777EB"/>
    <w:rsid w:val="001A6A1B"/>
    <w:rsid w:val="0020138D"/>
    <w:rsid w:val="002103B2"/>
    <w:rsid w:val="00215965"/>
    <w:rsid w:val="002E2880"/>
    <w:rsid w:val="003C4976"/>
    <w:rsid w:val="003D63DB"/>
    <w:rsid w:val="003D65B1"/>
    <w:rsid w:val="003D7B90"/>
    <w:rsid w:val="004240FF"/>
    <w:rsid w:val="00430F9C"/>
    <w:rsid w:val="00441FF1"/>
    <w:rsid w:val="0044249D"/>
    <w:rsid w:val="00445B16"/>
    <w:rsid w:val="00446206"/>
    <w:rsid w:val="004852B3"/>
    <w:rsid w:val="004D5900"/>
    <w:rsid w:val="00547538"/>
    <w:rsid w:val="005E54B6"/>
    <w:rsid w:val="005F2B8C"/>
    <w:rsid w:val="005F4C34"/>
    <w:rsid w:val="0066676D"/>
    <w:rsid w:val="00670230"/>
    <w:rsid w:val="00680A19"/>
    <w:rsid w:val="006A6706"/>
    <w:rsid w:val="006C7FFA"/>
    <w:rsid w:val="007043E4"/>
    <w:rsid w:val="00716C44"/>
    <w:rsid w:val="007A0EEB"/>
    <w:rsid w:val="007B00DF"/>
    <w:rsid w:val="007F3593"/>
    <w:rsid w:val="00802E67"/>
    <w:rsid w:val="008062B8"/>
    <w:rsid w:val="00873E67"/>
    <w:rsid w:val="00886199"/>
    <w:rsid w:val="009C4CB0"/>
    <w:rsid w:val="00A06C65"/>
    <w:rsid w:val="00A33AFA"/>
    <w:rsid w:val="00A61A40"/>
    <w:rsid w:val="00A76347"/>
    <w:rsid w:val="00AB1B29"/>
    <w:rsid w:val="00AC6BEC"/>
    <w:rsid w:val="00B6364F"/>
    <w:rsid w:val="00BC1752"/>
    <w:rsid w:val="00BC453B"/>
    <w:rsid w:val="00BD444F"/>
    <w:rsid w:val="00BF1530"/>
    <w:rsid w:val="00BF4B45"/>
    <w:rsid w:val="00C72DD0"/>
    <w:rsid w:val="00CC6362"/>
    <w:rsid w:val="00D363BD"/>
    <w:rsid w:val="00D674E8"/>
    <w:rsid w:val="00D955D6"/>
    <w:rsid w:val="00DD7239"/>
    <w:rsid w:val="00E21D07"/>
    <w:rsid w:val="00E437C9"/>
    <w:rsid w:val="00E70190"/>
    <w:rsid w:val="00E90EC9"/>
    <w:rsid w:val="00F16B67"/>
    <w:rsid w:val="00F25F88"/>
    <w:rsid w:val="00F43B51"/>
    <w:rsid w:val="00FA639B"/>
    <w:rsid w:val="00FB2228"/>
    <w:rsid w:val="00FC1333"/>
    <w:rsid w:val="00FC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A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90E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F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D63D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90E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80A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95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55D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6364F"/>
    <w:pPr>
      <w:spacing w:after="200" w:line="276" w:lineRule="auto"/>
      <w:ind w:left="720"/>
      <w:contextualSpacing/>
    </w:pPr>
  </w:style>
  <w:style w:type="table" w:styleId="a7">
    <w:name w:val="Table Grid"/>
    <w:basedOn w:val="a1"/>
    <w:uiPriority w:val="59"/>
    <w:rsid w:val="00B63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A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90E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F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D63D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90E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80A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95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55D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6364F"/>
    <w:pPr>
      <w:spacing w:after="200" w:line="276" w:lineRule="auto"/>
      <w:ind w:left="720"/>
      <w:contextualSpacing/>
    </w:pPr>
  </w:style>
  <w:style w:type="table" w:styleId="a7">
    <w:name w:val="Table Grid"/>
    <w:basedOn w:val="a1"/>
    <w:uiPriority w:val="59"/>
    <w:rsid w:val="00B63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hyperlink" Target="mailto:dszn37@rambler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hyperlink" Target="mailto:krasnotur@krasmail.ru" TargetMode="External"/><Relationship Id="rId28" Type="http://schemas.openxmlformats.org/officeDocument/2006/relationships/image" Target="media/image2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19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C96FC-7276-43E6-B10A-F960B3978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12</Pages>
  <Words>3300</Words>
  <Characters>18813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2022-12-30T04:32:00Z</cp:lastPrinted>
  <dcterms:created xsi:type="dcterms:W3CDTF">2021-03-02T02:26:00Z</dcterms:created>
  <dcterms:modified xsi:type="dcterms:W3CDTF">2022-12-30T04:32:00Z</dcterms:modified>
</cp:coreProperties>
</file>