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F5" w:rsidRPr="002820F1" w:rsidRDefault="002820F1" w:rsidP="002820F1">
      <w:pPr>
        <w:jc w:val="center"/>
        <w:rPr>
          <w:rFonts w:ascii="Times New Roman" w:hAnsi="Times New Roman" w:cs="Times New Roman"/>
          <w:b/>
          <w:sz w:val="28"/>
          <w:szCs w:val="28"/>
        </w:rPr>
      </w:pPr>
      <w:r w:rsidRPr="002820F1">
        <w:rPr>
          <w:rFonts w:ascii="Times New Roman" w:hAnsi="Times New Roman" w:cs="Times New Roman"/>
          <w:b/>
          <w:sz w:val="28"/>
          <w:szCs w:val="28"/>
        </w:rPr>
        <w:t>ПРАВО НА ЛИЧНЫЙ ПРИЕМ В ПЕРВООЧЕРЕДНОМ ПОРЯДКЕ</w:t>
      </w:r>
    </w:p>
    <w:p w:rsidR="002820F1" w:rsidRDefault="002820F1" w:rsidP="002820F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ч.7 ст. 13 </w:t>
      </w:r>
      <w:r w:rsidRPr="001857AF">
        <w:rPr>
          <w:rFonts w:ascii="Times New Roman" w:hAnsi="Times New Roman" w:cs="Times New Roman"/>
          <w:sz w:val="28"/>
          <w:szCs w:val="28"/>
        </w:rPr>
        <w:t>Федеральн</w:t>
      </w:r>
      <w:r>
        <w:rPr>
          <w:rFonts w:ascii="Times New Roman" w:hAnsi="Times New Roman" w:cs="Times New Roman"/>
          <w:sz w:val="28"/>
          <w:szCs w:val="28"/>
        </w:rPr>
        <w:t>ого</w:t>
      </w:r>
      <w:r w:rsidRPr="001857AF">
        <w:rPr>
          <w:rFonts w:ascii="Times New Roman" w:hAnsi="Times New Roman" w:cs="Times New Roman"/>
          <w:sz w:val="28"/>
          <w:szCs w:val="28"/>
        </w:rPr>
        <w:t xml:space="preserve"> закон</w:t>
      </w:r>
      <w:r>
        <w:rPr>
          <w:rFonts w:ascii="Times New Roman" w:hAnsi="Times New Roman" w:cs="Times New Roman"/>
          <w:sz w:val="28"/>
          <w:szCs w:val="28"/>
        </w:rPr>
        <w:t>а</w:t>
      </w:r>
      <w:r w:rsidRPr="001857AF">
        <w:rPr>
          <w:rFonts w:ascii="Times New Roman" w:hAnsi="Times New Roman" w:cs="Times New Roman"/>
          <w:sz w:val="28"/>
          <w:szCs w:val="28"/>
        </w:rPr>
        <w:t xml:space="preserve"> от 02.05.2006 № 59-ФЗ «О порядке рассмотрения обращений граждан Российской федерации»</w:t>
      </w:r>
      <w:r>
        <w:rPr>
          <w:rFonts w:ascii="Times New Roman" w:hAnsi="Times New Roman" w:cs="Times New Roman"/>
          <w:sz w:val="28"/>
          <w:szCs w:val="28"/>
        </w:rPr>
        <w:t xml:space="preserve"> о</w:t>
      </w:r>
      <w:r>
        <w:rPr>
          <w:rFonts w:ascii="Times New Roman" w:hAnsi="Times New Roman" w:cs="Times New Roman"/>
          <w:sz w:val="28"/>
          <w:szCs w:val="28"/>
        </w:rPr>
        <w:t>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2820F1" w:rsidRDefault="002820F1" w:rsidP="002820F1">
      <w:pPr>
        <w:autoSpaceDE w:val="0"/>
        <w:autoSpaceDN w:val="0"/>
        <w:adjustRightInd w:val="0"/>
        <w:spacing w:after="0" w:line="240" w:lineRule="auto"/>
        <w:jc w:val="both"/>
        <w:rPr>
          <w:rFonts w:ascii="Times New Roman" w:hAnsi="Times New Roman" w:cs="Times New Roman"/>
          <w:sz w:val="28"/>
          <w:szCs w:val="28"/>
        </w:rPr>
      </w:pPr>
    </w:p>
    <w:p w:rsidR="002820F1" w:rsidRDefault="002820F1" w:rsidP="002820F1">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ab/>
      </w:r>
      <w:r>
        <w:rPr>
          <w:rFonts w:ascii="Times New Roman" w:hAnsi="Times New Roman" w:cs="Times New Roman"/>
          <w:sz w:val="28"/>
          <w:szCs w:val="28"/>
        </w:rPr>
        <w:t>Герои Советского Союза, Герои Российской Федерации и полные кавалеры ордена Славы (далее также - Герои и полные кавалеры ордена Славы) по вопросам, регулируемым настоящим Законом, принимаются в первоочередном порядке руководителями и иными должностными лицами органов государственной власти и органов местного самоуправления.</w:t>
      </w:r>
    </w:p>
    <w:p w:rsidR="002820F1" w:rsidRDefault="002820F1" w:rsidP="002820F1">
      <w:pPr>
        <w:autoSpaceDE w:val="0"/>
        <w:autoSpaceDN w:val="0"/>
        <w:adjustRightInd w:val="0"/>
        <w:spacing w:after="0" w:line="240" w:lineRule="auto"/>
        <w:ind w:firstLine="708"/>
        <w:jc w:val="both"/>
        <w:rPr>
          <w:rFonts w:ascii="Times New Roman" w:hAnsi="Times New Roman" w:cs="Times New Roman"/>
          <w:sz w:val="28"/>
          <w:szCs w:val="28"/>
        </w:rPr>
      </w:pPr>
      <w:r w:rsidRPr="002820F1">
        <w:rPr>
          <w:rFonts w:ascii="Times New Roman" w:hAnsi="Times New Roman" w:cs="Times New Roman"/>
          <w:sz w:val="28"/>
          <w:szCs w:val="28"/>
        </w:rPr>
        <w:t>(З</w:t>
      </w:r>
      <w:r w:rsidRPr="002820F1">
        <w:rPr>
          <w:rFonts w:ascii="Times New Roman" w:hAnsi="Times New Roman" w:cs="Times New Roman"/>
          <w:sz w:val="28"/>
          <w:szCs w:val="28"/>
        </w:rPr>
        <w:t>акон РФ от 15.01.1993 N 4301-1 (ред. от 29.05.2024)</w:t>
      </w:r>
      <w:r>
        <w:rPr>
          <w:rFonts w:ascii="Times New Roman" w:hAnsi="Times New Roman" w:cs="Times New Roman"/>
          <w:sz w:val="28"/>
          <w:szCs w:val="28"/>
        </w:rPr>
        <w:t xml:space="preserve"> </w:t>
      </w:r>
      <w:r w:rsidRPr="002820F1">
        <w:rPr>
          <w:rFonts w:ascii="Times New Roman" w:hAnsi="Times New Roman" w:cs="Times New Roman"/>
          <w:sz w:val="28"/>
          <w:szCs w:val="28"/>
        </w:rPr>
        <w:t>"О статусе Героев Советского Союза, Героев Российской Федерации и полных кавалеров ордена Славы"</w:t>
      </w:r>
      <w:r>
        <w:rPr>
          <w:rFonts w:ascii="Times New Roman" w:hAnsi="Times New Roman" w:cs="Times New Roman"/>
          <w:sz w:val="28"/>
          <w:szCs w:val="28"/>
        </w:rPr>
        <w:t>)</w:t>
      </w:r>
    </w:p>
    <w:p w:rsidR="002820F1" w:rsidRDefault="002820F1" w:rsidP="002820F1">
      <w:pPr>
        <w:autoSpaceDE w:val="0"/>
        <w:autoSpaceDN w:val="0"/>
        <w:adjustRightInd w:val="0"/>
        <w:spacing w:after="0" w:line="240" w:lineRule="auto"/>
        <w:ind w:firstLine="708"/>
        <w:jc w:val="both"/>
        <w:rPr>
          <w:rFonts w:ascii="Times New Roman" w:hAnsi="Times New Roman" w:cs="Times New Roman"/>
          <w:sz w:val="28"/>
          <w:szCs w:val="28"/>
        </w:rPr>
      </w:pPr>
    </w:p>
    <w:p w:rsidR="002820F1" w:rsidRDefault="002820F1" w:rsidP="002820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вопросам своей деятельности сенатор Российской Федерации, депутат Государственной Думы пользуются правом на прием в первоочередном порядке руководителями и другими должностными лицами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иных муниципальных органов, организаций независимо от форм собственности, органов военного управления, объединений, соединений, воинских частей и организаций Вооруженных Сил Российской Федерации, других войск и воинских формирований.</w:t>
      </w:r>
    </w:p>
    <w:p w:rsidR="002820F1" w:rsidRPr="002820F1" w:rsidRDefault="002820F1" w:rsidP="002820F1">
      <w:pPr>
        <w:autoSpaceDE w:val="0"/>
        <w:autoSpaceDN w:val="0"/>
        <w:adjustRightInd w:val="0"/>
        <w:spacing w:after="0" w:line="240" w:lineRule="auto"/>
        <w:ind w:firstLine="540"/>
        <w:jc w:val="both"/>
        <w:rPr>
          <w:rFonts w:ascii="Times New Roman" w:hAnsi="Times New Roman" w:cs="Times New Roman"/>
          <w:sz w:val="28"/>
          <w:szCs w:val="28"/>
        </w:rPr>
      </w:pPr>
      <w:r w:rsidRPr="002820F1">
        <w:rPr>
          <w:rFonts w:ascii="Times New Roman" w:hAnsi="Times New Roman" w:cs="Times New Roman"/>
          <w:sz w:val="28"/>
          <w:szCs w:val="28"/>
        </w:rPr>
        <w:t>(Ф</w:t>
      </w:r>
      <w:r w:rsidRPr="002820F1">
        <w:rPr>
          <w:rFonts w:ascii="Times New Roman" w:hAnsi="Times New Roman" w:cs="Times New Roman"/>
          <w:sz w:val="28"/>
          <w:szCs w:val="28"/>
        </w:rPr>
        <w:t>едеральный закон от 08.05.1994 N 3-ФЗ (ред. от 29.05.2024)"О статусе сенатора Российской Федерации и статусе депутата Государственной Думы Федерального Собрания Российской Федерации"</w:t>
      </w:r>
      <w:r>
        <w:rPr>
          <w:rFonts w:ascii="Times New Roman" w:hAnsi="Times New Roman" w:cs="Times New Roman"/>
          <w:sz w:val="28"/>
          <w:szCs w:val="28"/>
        </w:rPr>
        <w:t>)</w:t>
      </w:r>
    </w:p>
    <w:p w:rsidR="002820F1" w:rsidRPr="002820F1" w:rsidRDefault="002820F1" w:rsidP="002820F1">
      <w:pPr>
        <w:autoSpaceDE w:val="0"/>
        <w:autoSpaceDN w:val="0"/>
        <w:adjustRightInd w:val="0"/>
        <w:spacing w:after="0" w:line="240" w:lineRule="auto"/>
        <w:ind w:firstLine="708"/>
        <w:jc w:val="both"/>
        <w:rPr>
          <w:rFonts w:ascii="Times New Roman" w:hAnsi="Times New Roman" w:cs="Times New Roman"/>
          <w:sz w:val="28"/>
          <w:szCs w:val="28"/>
        </w:rPr>
      </w:pPr>
    </w:p>
    <w:p w:rsidR="002820F1" w:rsidRDefault="002820F1" w:rsidP="002820F1">
      <w:pPr>
        <w:autoSpaceDE w:val="0"/>
        <w:autoSpaceDN w:val="0"/>
        <w:adjustRightInd w:val="0"/>
        <w:spacing w:after="0" w:line="240" w:lineRule="auto"/>
        <w:jc w:val="both"/>
        <w:rPr>
          <w:rFonts w:ascii="Times New Roman" w:hAnsi="Times New Roman" w:cs="Times New Roman"/>
          <w:sz w:val="28"/>
          <w:szCs w:val="28"/>
        </w:rPr>
      </w:pPr>
    </w:p>
    <w:p w:rsidR="002820F1" w:rsidRPr="002820F1" w:rsidRDefault="002820F1">
      <w:pPr>
        <w:rPr>
          <w:rFonts w:ascii="Times New Roman" w:hAnsi="Times New Roman" w:cs="Times New Roman"/>
          <w:sz w:val="28"/>
          <w:szCs w:val="28"/>
        </w:rPr>
      </w:pPr>
    </w:p>
    <w:sectPr w:rsidR="002820F1" w:rsidRPr="00282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94"/>
    <w:rsid w:val="000031D9"/>
    <w:rsid w:val="00196644"/>
    <w:rsid w:val="002820F1"/>
    <w:rsid w:val="002C550A"/>
    <w:rsid w:val="00351A88"/>
    <w:rsid w:val="005C7CFB"/>
    <w:rsid w:val="008922F5"/>
    <w:rsid w:val="00A2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E190"/>
  <w15:chartTrackingRefBased/>
  <w15:docId w15:val="{7903A7B6-9DCC-4DE5-A4D1-E31AD787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237</Words>
  <Characters>1352</Characters>
  <Application>Microsoft Office Word</Application>
  <DocSecurity>0</DocSecurity>
  <Lines>11</Lines>
  <Paragraphs>3</Paragraphs>
  <ScaleCrop>false</ScaleCrop>
  <Company>SPecialiST RePack</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2024-06-27T01:44:00Z</dcterms:created>
  <dcterms:modified xsi:type="dcterms:W3CDTF">2024-06-27T01:50:00Z</dcterms:modified>
</cp:coreProperties>
</file>